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8F4" w14:textId="56AF72F1" w:rsidR="00A23CA0" w:rsidRDefault="006B2905" w:rsidP="00A03C5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Compiled: </w:t>
      </w:r>
      <w:r w:rsidR="004D3175">
        <w:rPr>
          <w:b/>
          <w:sz w:val="20"/>
          <w:szCs w:val="20"/>
        </w:rPr>
        <w:t xml:space="preserve">May </w:t>
      </w:r>
      <w:r w:rsidR="00A03C53">
        <w:rPr>
          <w:b/>
          <w:sz w:val="20"/>
          <w:szCs w:val="20"/>
        </w:rPr>
        <w:t>202</w:t>
      </w:r>
      <w:r w:rsidR="004D3175">
        <w:rPr>
          <w:b/>
          <w:sz w:val="20"/>
          <w:szCs w:val="20"/>
        </w:rPr>
        <w:t>3</w:t>
      </w:r>
      <w:r w:rsidR="0005504E" w:rsidRPr="0005504E">
        <w:rPr>
          <w:rFonts w:eastAsia="Times New Roman" w:cs="Times New Roman"/>
          <w:b/>
          <w:bCs/>
          <w:smallCaps/>
          <w:noProof/>
        </w:rPr>
        <w:drawing>
          <wp:inline distT="0" distB="0" distL="0" distR="0" wp14:anchorId="75A9445F" wp14:editId="79B0F369">
            <wp:extent cx="2781300" cy="1539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B1014" w14:textId="4878D341" w:rsidR="00360DB9" w:rsidRDefault="00B80637" w:rsidP="00D8500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MELONS (CUCURBIT</w:t>
      </w:r>
      <w:r w:rsidR="000370E8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) </w:t>
      </w:r>
      <w:r w:rsidR="008F0F34" w:rsidRPr="0005504E">
        <w:rPr>
          <w:b/>
          <w:sz w:val="20"/>
          <w:szCs w:val="20"/>
        </w:rPr>
        <w:t>MAXIMUM RESIDUE LIMITS (MRL)</w:t>
      </w:r>
      <w:r w:rsidR="00D85003" w:rsidRPr="0005504E">
        <w:rPr>
          <w:b/>
          <w:sz w:val="20"/>
          <w:szCs w:val="20"/>
        </w:rPr>
        <w:t xml:space="preserve"> </w:t>
      </w:r>
      <w:r w:rsidR="00806CBE" w:rsidRPr="0005504E">
        <w:rPr>
          <w:b/>
          <w:sz w:val="20"/>
          <w:szCs w:val="20"/>
        </w:rPr>
        <w:t>LIST</w:t>
      </w:r>
      <w:r w:rsidR="00684D50">
        <w:rPr>
          <w:b/>
          <w:sz w:val="20"/>
          <w:szCs w:val="20"/>
        </w:rPr>
        <w:t xml:space="preserve"> (MG/KG)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7"/>
        <w:gridCol w:w="633"/>
        <w:gridCol w:w="607"/>
        <w:gridCol w:w="781"/>
        <w:gridCol w:w="684"/>
        <w:gridCol w:w="895"/>
        <w:gridCol w:w="97"/>
        <w:gridCol w:w="683"/>
        <w:gridCol w:w="22"/>
        <w:gridCol w:w="784"/>
        <w:gridCol w:w="1076"/>
        <w:gridCol w:w="991"/>
      </w:tblGrid>
      <w:tr w:rsidR="0035434E" w:rsidRPr="00B35B77" w14:paraId="47D5B4DB" w14:textId="77777777" w:rsidTr="003C0C8A">
        <w:trPr>
          <w:trHeight w:val="300"/>
        </w:trPr>
        <w:tc>
          <w:tcPr>
            <w:tcW w:w="2040" w:type="dxa"/>
            <w:hideMark/>
          </w:tcPr>
          <w:p w14:paraId="71A4976B" w14:textId="49D9FE06" w:rsidR="005C611D" w:rsidRPr="00BE4BAF" w:rsidRDefault="00FA272F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Active ingredients</w:t>
            </w:r>
          </w:p>
        </w:tc>
        <w:tc>
          <w:tcPr>
            <w:tcW w:w="633" w:type="dxa"/>
            <w:noWrap/>
            <w:hideMark/>
          </w:tcPr>
          <w:p w14:paraId="5251E100" w14:textId="77777777" w:rsidR="005C611D" w:rsidRPr="00B35B77" w:rsidRDefault="005C611D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SA</w:t>
            </w:r>
          </w:p>
        </w:tc>
        <w:tc>
          <w:tcPr>
            <w:tcW w:w="607" w:type="dxa"/>
            <w:hideMark/>
          </w:tcPr>
          <w:p w14:paraId="2A31A407" w14:textId="77777777" w:rsidR="005C611D" w:rsidRPr="00B35B77" w:rsidRDefault="005C611D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EU</w:t>
            </w:r>
          </w:p>
        </w:tc>
        <w:tc>
          <w:tcPr>
            <w:tcW w:w="781" w:type="dxa"/>
            <w:noWrap/>
            <w:hideMark/>
          </w:tcPr>
          <w:p w14:paraId="4D6E7104" w14:textId="77777777" w:rsidR="005C611D" w:rsidRPr="00B35B77" w:rsidRDefault="005C611D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Codex</w:t>
            </w:r>
          </w:p>
        </w:tc>
        <w:tc>
          <w:tcPr>
            <w:tcW w:w="696" w:type="dxa"/>
          </w:tcPr>
          <w:p w14:paraId="440AF749" w14:textId="6AF612EB" w:rsidR="005C611D" w:rsidRPr="00B35B77" w:rsidRDefault="005C611D" w:rsidP="00ED435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USA</w:t>
            </w:r>
          </w:p>
        </w:tc>
        <w:tc>
          <w:tcPr>
            <w:tcW w:w="980" w:type="dxa"/>
            <w:gridSpan w:val="2"/>
            <w:noWrap/>
          </w:tcPr>
          <w:p w14:paraId="20F28371" w14:textId="449C879A" w:rsidR="005C611D" w:rsidRPr="00B35B77" w:rsidRDefault="005C611D" w:rsidP="00B35B7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Canada</w:t>
            </w:r>
          </w:p>
        </w:tc>
        <w:tc>
          <w:tcPr>
            <w:tcW w:w="705" w:type="dxa"/>
            <w:gridSpan w:val="2"/>
          </w:tcPr>
          <w:p w14:paraId="5A567FF9" w14:textId="77777777" w:rsidR="005C611D" w:rsidRDefault="005C611D" w:rsidP="005C611D">
            <w:pPr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Singa</w:t>
            </w:r>
            <w:proofErr w:type="spellEnd"/>
          </w:p>
          <w:p w14:paraId="5BA844C2" w14:textId="13205480" w:rsidR="005C611D" w:rsidRPr="00B35B77" w:rsidRDefault="005C611D" w:rsidP="005C61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pore</w:t>
            </w:r>
          </w:p>
        </w:tc>
        <w:tc>
          <w:tcPr>
            <w:tcW w:w="784" w:type="dxa"/>
          </w:tcPr>
          <w:p w14:paraId="5F541A68" w14:textId="57073FD8" w:rsidR="005C611D" w:rsidRDefault="005C611D" w:rsidP="005C61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Malay</w:t>
            </w:r>
          </w:p>
          <w:p w14:paraId="3190E46C" w14:textId="5759F8F5" w:rsidR="005C611D" w:rsidRPr="00B35B77" w:rsidRDefault="005C611D" w:rsidP="005C611D">
            <w:pPr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sia</w:t>
            </w:r>
            <w:proofErr w:type="spellEnd"/>
          </w:p>
        </w:tc>
        <w:tc>
          <w:tcPr>
            <w:tcW w:w="1133" w:type="dxa"/>
          </w:tcPr>
          <w:p w14:paraId="55AD39F8" w14:textId="12CC3A3A" w:rsidR="005C611D" w:rsidRPr="00B35B77" w:rsidRDefault="005C611D" w:rsidP="005C61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Hong Kong</w:t>
            </w:r>
          </w:p>
        </w:tc>
        <w:tc>
          <w:tcPr>
            <w:tcW w:w="991" w:type="dxa"/>
            <w:noWrap/>
            <w:hideMark/>
          </w:tcPr>
          <w:p w14:paraId="113C0D44" w14:textId="37E741BF" w:rsidR="005C611D" w:rsidRPr="00B35B77" w:rsidRDefault="005C611D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 xml:space="preserve">Export </w:t>
            </w:r>
            <w:r w:rsidR="003C0C8A">
              <w:rPr>
                <w:rFonts w:eastAsia="Calibri"/>
                <w:b/>
                <w:bCs/>
              </w:rPr>
              <w:t>d</w:t>
            </w:r>
            <w:r w:rsidRPr="00B35B77">
              <w:rPr>
                <w:rFonts w:eastAsia="Calibri"/>
                <w:b/>
                <w:bCs/>
              </w:rPr>
              <w:t>efault</w:t>
            </w:r>
          </w:p>
        </w:tc>
      </w:tr>
      <w:tr w:rsidR="0035434E" w:rsidRPr="00B35B77" w14:paraId="6B418865" w14:textId="77777777" w:rsidTr="003C0C8A">
        <w:trPr>
          <w:trHeight w:val="342"/>
        </w:trPr>
        <w:tc>
          <w:tcPr>
            <w:tcW w:w="2040" w:type="dxa"/>
          </w:tcPr>
          <w:p w14:paraId="6C881683" w14:textId="3E204FB0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 xml:space="preserve">Abamectin </w:t>
            </w:r>
          </w:p>
        </w:tc>
        <w:tc>
          <w:tcPr>
            <w:tcW w:w="633" w:type="dxa"/>
            <w:noWrap/>
          </w:tcPr>
          <w:p w14:paraId="3BD4A171" w14:textId="5F4E5FF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607" w:type="dxa"/>
          </w:tcPr>
          <w:p w14:paraId="67423DA5" w14:textId="72D09A93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7343DBB9" w14:textId="537CBDE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696" w:type="dxa"/>
          </w:tcPr>
          <w:p w14:paraId="0D22F0FE" w14:textId="156992C9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80" w:type="dxa"/>
            <w:gridSpan w:val="2"/>
            <w:noWrap/>
          </w:tcPr>
          <w:p w14:paraId="0D5140EC" w14:textId="09AF935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705" w:type="dxa"/>
            <w:gridSpan w:val="2"/>
          </w:tcPr>
          <w:p w14:paraId="60FAE187" w14:textId="40B0990D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784" w:type="dxa"/>
          </w:tcPr>
          <w:p w14:paraId="636847E9" w14:textId="6EC731C5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7643A8B" w14:textId="502EDCFF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991" w:type="dxa"/>
            <w:noWrap/>
          </w:tcPr>
          <w:p w14:paraId="19AF0AE4" w14:textId="16F06700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1474265B" w14:textId="77777777" w:rsidTr="003C0C8A">
        <w:trPr>
          <w:trHeight w:val="342"/>
        </w:trPr>
        <w:tc>
          <w:tcPr>
            <w:tcW w:w="2040" w:type="dxa"/>
          </w:tcPr>
          <w:p w14:paraId="4C1A740A" w14:textId="5BF105D0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Azoxystrobin</w:t>
            </w:r>
          </w:p>
        </w:tc>
        <w:tc>
          <w:tcPr>
            <w:tcW w:w="633" w:type="dxa"/>
            <w:noWrap/>
          </w:tcPr>
          <w:p w14:paraId="2DE28C75" w14:textId="5F5585FE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07" w:type="dxa"/>
          </w:tcPr>
          <w:p w14:paraId="673342C3" w14:textId="12D22CA7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781" w:type="dxa"/>
            <w:noWrap/>
          </w:tcPr>
          <w:p w14:paraId="34952003" w14:textId="6BA8206F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96" w:type="dxa"/>
          </w:tcPr>
          <w:p w14:paraId="20A2D230" w14:textId="16112A80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57F9DF84" w14:textId="4C143B7A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5" w:type="dxa"/>
            <w:gridSpan w:val="2"/>
          </w:tcPr>
          <w:p w14:paraId="0FFDC2BB" w14:textId="51EC4EFB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03CF37D0" w14:textId="6ACD347F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1EBE2002" w14:textId="28F7C5A5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991" w:type="dxa"/>
            <w:noWrap/>
          </w:tcPr>
          <w:p w14:paraId="49EAE84B" w14:textId="2C840235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1.0</w:t>
            </w:r>
          </w:p>
        </w:tc>
      </w:tr>
      <w:tr w:rsidR="0035434E" w:rsidRPr="00B35B77" w14:paraId="522FEA35" w14:textId="77777777" w:rsidTr="003C0C8A">
        <w:trPr>
          <w:trHeight w:val="342"/>
        </w:trPr>
        <w:tc>
          <w:tcPr>
            <w:tcW w:w="2040" w:type="dxa"/>
          </w:tcPr>
          <w:p w14:paraId="46F03FF5" w14:textId="447D91DC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Boscalid</w:t>
            </w:r>
            <w:proofErr w:type="spellEnd"/>
            <w:r w:rsidRPr="00BE4BAF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633" w:type="dxa"/>
            <w:noWrap/>
          </w:tcPr>
          <w:p w14:paraId="09D27E1D" w14:textId="04926F31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07" w:type="dxa"/>
          </w:tcPr>
          <w:p w14:paraId="6B3CC56C" w14:textId="4EA8D2FC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781" w:type="dxa"/>
            <w:noWrap/>
          </w:tcPr>
          <w:p w14:paraId="156EA47E" w14:textId="3E878D46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696" w:type="dxa"/>
          </w:tcPr>
          <w:p w14:paraId="69ADF5BD" w14:textId="67127EBA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980" w:type="dxa"/>
            <w:gridSpan w:val="2"/>
            <w:noWrap/>
          </w:tcPr>
          <w:p w14:paraId="50A92ABF" w14:textId="50CB041C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705" w:type="dxa"/>
            <w:gridSpan w:val="2"/>
          </w:tcPr>
          <w:p w14:paraId="0139C38C" w14:textId="719EC30E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58D8782F" w14:textId="5D63D58F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571FB481" w14:textId="549E37B2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991" w:type="dxa"/>
            <w:noWrap/>
          </w:tcPr>
          <w:p w14:paraId="61BDA9A1" w14:textId="7D2F5793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0.2</w:t>
            </w:r>
          </w:p>
        </w:tc>
      </w:tr>
      <w:tr w:rsidR="0035434E" w:rsidRPr="00B35B77" w14:paraId="77E4ABEF" w14:textId="77777777" w:rsidTr="003C0C8A">
        <w:trPr>
          <w:trHeight w:val="342"/>
        </w:trPr>
        <w:tc>
          <w:tcPr>
            <w:tcW w:w="2040" w:type="dxa"/>
          </w:tcPr>
          <w:p w14:paraId="1338E3F3" w14:textId="03F12642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Bupirimate</w:t>
            </w:r>
          </w:p>
        </w:tc>
        <w:tc>
          <w:tcPr>
            <w:tcW w:w="633" w:type="dxa"/>
            <w:noWrap/>
          </w:tcPr>
          <w:p w14:paraId="088D9BF3" w14:textId="068DB4E1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3BA4755F" w14:textId="0FA8B5DF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1" w:type="dxa"/>
            <w:noWrap/>
          </w:tcPr>
          <w:p w14:paraId="2F378AEA" w14:textId="714390B7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3DEAE79A" w14:textId="4B948D45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00D8FED7" w14:textId="176974ED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64A40B89" w14:textId="72ADE20D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59913C45" w14:textId="5A04BEAB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5DBC960D" w14:textId="54CB7ECE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33A30ABE" w14:textId="050DD9A6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0.3</w:t>
            </w:r>
          </w:p>
        </w:tc>
      </w:tr>
      <w:tr w:rsidR="0035434E" w:rsidRPr="00B35B77" w14:paraId="6805DBCC" w14:textId="77777777" w:rsidTr="003C0C8A">
        <w:trPr>
          <w:trHeight w:val="342"/>
        </w:trPr>
        <w:tc>
          <w:tcPr>
            <w:tcW w:w="2040" w:type="dxa"/>
          </w:tcPr>
          <w:p w14:paraId="1AA4F593" w14:textId="6C715C21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Carbendazim</w:t>
            </w:r>
          </w:p>
        </w:tc>
        <w:tc>
          <w:tcPr>
            <w:tcW w:w="633" w:type="dxa"/>
            <w:noWrap/>
          </w:tcPr>
          <w:p w14:paraId="456DC4B8" w14:textId="4029CAD4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1F20A927" w14:textId="7836227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781" w:type="dxa"/>
            <w:noWrap/>
          </w:tcPr>
          <w:p w14:paraId="4305FCA2" w14:textId="4813B7F6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2A47681A" w14:textId="1CFC78E5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57B9A6EC" w14:textId="7599B5A5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5" w:type="dxa"/>
            <w:gridSpan w:val="2"/>
          </w:tcPr>
          <w:p w14:paraId="5F234EA6" w14:textId="60762318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784" w:type="dxa"/>
          </w:tcPr>
          <w:p w14:paraId="4E63312C" w14:textId="0313794C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3173BC65" w14:textId="692A2CCC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91" w:type="dxa"/>
            <w:noWrap/>
          </w:tcPr>
          <w:p w14:paraId="4B4E2454" w14:textId="0D50E742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0.1</w:t>
            </w:r>
          </w:p>
        </w:tc>
      </w:tr>
      <w:tr w:rsidR="0035434E" w:rsidRPr="00B35B77" w14:paraId="258F30B2" w14:textId="77777777" w:rsidTr="003C0C8A">
        <w:trPr>
          <w:trHeight w:val="342"/>
        </w:trPr>
        <w:tc>
          <w:tcPr>
            <w:tcW w:w="2040" w:type="dxa"/>
            <w:noWrap/>
          </w:tcPr>
          <w:p w14:paraId="43CE0464" w14:textId="1545CF72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Chlorantraniliprole</w:t>
            </w:r>
          </w:p>
        </w:tc>
        <w:tc>
          <w:tcPr>
            <w:tcW w:w="633" w:type="dxa"/>
            <w:noWrap/>
          </w:tcPr>
          <w:p w14:paraId="518B3DA7" w14:textId="280CB601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607" w:type="dxa"/>
          </w:tcPr>
          <w:p w14:paraId="65C91AE3" w14:textId="5EC65BCF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1" w:type="dxa"/>
            <w:noWrap/>
          </w:tcPr>
          <w:p w14:paraId="6F1973E4" w14:textId="126DE63F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696" w:type="dxa"/>
          </w:tcPr>
          <w:p w14:paraId="2FF2CB27" w14:textId="57AF35AF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80" w:type="dxa"/>
            <w:gridSpan w:val="2"/>
            <w:noWrap/>
          </w:tcPr>
          <w:p w14:paraId="3E7FF494" w14:textId="59CF0C1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0.25</w:t>
            </w:r>
          </w:p>
        </w:tc>
        <w:tc>
          <w:tcPr>
            <w:tcW w:w="705" w:type="dxa"/>
            <w:gridSpan w:val="2"/>
          </w:tcPr>
          <w:p w14:paraId="7BBB8994" w14:textId="2F2D40F0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00C2091B" w14:textId="1D20FD8D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4F630A78" w14:textId="2F14BDD5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991" w:type="dxa"/>
            <w:noWrap/>
          </w:tcPr>
          <w:p w14:paraId="54E6ED94" w14:textId="32CDDBB3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0.3</w:t>
            </w:r>
          </w:p>
        </w:tc>
      </w:tr>
      <w:tr w:rsidR="0035434E" w:rsidRPr="00B35B77" w14:paraId="23DF1754" w14:textId="77777777" w:rsidTr="003C0C8A">
        <w:trPr>
          <w:trHeight w:val="342"/>
        </w:trPr>
        <w:tc>
          <w:tcPr>
            <w:tcW w:w="2040" w:type="dxa"/>
          </w:tcPr>
          <w:p w14:paraId="014BDC82" w14:textId="3FCE8ADA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Chorothalonil</w:t>
            </w:r>
            <w:proofErr w:type="spellEnd"/>
          </w:p>
        </w:tc>
        <w:tc>
          <w:tcPr>
            <w:tcW w:w="633" w:type="dxa"/>
            <w:noWrap/>
          </w:tcPr>
          <w:p w14:paraId="56571169" w14:textId="3597ECD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607" w:type="dxa"/>
          </w:tcPr>
          <w:p w14:paraId="6543CD19" w14:textId="7ABCF5FA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75202939" w14:textId="6FDE5B9A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696" w:type="dxa"/>
          </w:tcPr>
          <w:p w14:paraId="2E1508A2" w14:textId="2443FEF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5.0</w:t>
            </w:r>
          </w:p>
        </w:tc>
        <w:tc>
          <w:tcPr>
            <w:tcW w:w="980" w:type="dxa"/>
            <w:gridSpan w:val="2"/>
            <w:noWrap/>
          </w:tcPr>
          <w:p w14:paraId="6DDA542F" w14:textId="770F042C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25EF2D32" w14:textId="046582BC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7.0</w:t>
            </w:r>
          </w:p>
        </w:tc>
        <w:tc>
          <w:tcPr>
            <w:tcW w:w="784" w:type="dxa"/>
          </w:tcPr>
          <w:p w14:paraId="694B5DC8" w14:textId="15ABD2C2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1EF9EB35" w14:textId="74390876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5.0</w:t>
            </w:r>
          </w:p>
        </w:tc>
        <w:tc>
          <w:tcPr>
            <w:tcW w:w="991" w:type="dxa"/>
            <w:noWrap/>
          </w:tcPr>
          <w:p w14:paraId="4A1F4CBF" w14:textId="232D7BFC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47C51BF5" w14:textId="77777777" w:rsidTr="003C0C8A">
        <w:trPr>
          <w:trHeight w:val="342"/>
        </w:trPr>
        <w:tc>
          <w:tcPr>
            <w:tcW w:w="2040" w:type="dxa"/>
          </w:tcPr>
          <w:p w14:paraId="408EBEEB" w14:textId="2A88E296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Clethodim</w:t>
            </w:r>
          </w:p>
        </w:tc>
        <w:tc>
          <w:tcPr>
            <w:tcW w:w="633" w:type="dxa"/>
            <w:noWrap/>
          </w:tcPr>
          <w:p w14:paraId="3F3F0933" w14:textId="1647AC7B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607" w:type="dxa"/>
          </w:tcPr>
          <w:p w14:paraId="7050BC78" w14:textId="4D31D7FA" w:rsidR="005C611D" w:rsidRPr="006134A1" w:rsidRDefault="005C611D" w:rsidP="002E3538">
            <w:pPr>
              <w:rPr>
                <w:rFonts w:eastAsia="Calibri"/>
                <w:color w:val="FF0000"/>
              </w:rPr>
            </w:pPr>
            <w:r w:rsidRPr="00D3794B">
              <w:rPr>
                <w:rFonts w:eastAsia="Calibri"/>
              </w:rPr>
              <w:t>0.02</w:t>
            </w:r>
          </w:p>
        </w:tc>
        <w:tc>
          <w:tcPr>
            <w:tcW w:w="781" w:type="dxa"/>
            <w:noWrap/>
          </w:tcPr>
          <w:p w14:paraId="645B4AB7" w14:textId="406D1AC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24959E35" w14:textId="61882A71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980" w:type="dxa"/>
            <w:gridSpan w:val="2"/>
            <w:noWrap/>
          </w:tcPr>
          <w:p w14:paraId="1D4E49E4" w14:textId="162012EF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67304706" w14:textId="45552071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09072406" w14:textId="7BC1205C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1C2CC9FE" w14:textId="4B0690DA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3FD84934" w14:textId="36EA79CB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0DF2FD42" w14:textId="77777777" w:rsidTr="003C0C8A">
        <w:trPr>
          <w:trHeight w:val="342"/>
        </w:trPr>
        <w:tc>
          <w:tcPr>
            <w:tcW w:w="2040" w:type="dxa"/>
          </w:tcPr>
          <w:p w14:paraId="6FCE7126" w14:textId="1DD4E026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Copper hydroxide</w:t>
            </w:r>
          </w:p>
        </w:tc>
        <w:tc>
          <w:tcPr>
            <w:tcW w:w="633" w:type="dxa"/>
            <w:noWrap/>
          </w:tcPr>
          <w:p w14:paraId="5DD7B544" w14:textId="39CD0C9D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20.0</w:t>
            </w:r>
          </w:p>
        </w:tc>
        <w:tc>
          <w:tcPr>
            <w:tcW w:w="607" w:type="dxa"/>
          </w:tcPr>
          <w:p w14:paraId="3751D249" w14:textId="6C626413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5.0</w:t>
            </w:r>
          </w:p>
        </w:tc>
        <w:tc>
          <w:tcPr>
            <w:tcW w:w="781" w:type="dxa"/>
            <w:noWrap/>
          </w:tcPr>
          <w:p w14:paraId="58FD1987" w14:textId="34A84909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69B4F134" w14:textId="3FD12AF6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00C9362D" w14:textId="0B3D994D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50.0</w:t>
            </w:r>
          </w:p>
        </w:tc>
        <w:tc>
          <w:tcPr>
            <w:tcW w:w="705" w:type="dxa"/>
            <w:gridSpan w:val="2"/>
          </w:tcPr>
          <w:p w14:paraId="7F09C1B1" w14:textId="6DCA6717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771E32EC" w14:textId="3B0358FE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0AAE9A53" w14:textId="55EFC9F2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761DBED3" w14:textId="70E8F81D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5.0</w:t>
            </w:r>
          </w:p>
        </w:tc>
      </w:tr>
      <w:tr w:rsidR="0035434E" w:rsidRPr="00B35B77" w14:paraId="37D6265C" w14:textId="77777777" w:rsidTr="003C0C8A">
        <w:trPr>
          <w:trHeight w:val="342"/>
        </w:trPr>
        <w:tc>
          <w:tcPr>
            <w:tcW w:w="2040" w:type="dxa"/>
          </w:tcPr>
          <w:p w14:paraId="3DEA84CC" w14:textId="39BD60B9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 xml:space="preserve">Copper oxyhydroxide </w:t>
            </w:r>
          </w:p>
        </w:tc>
        <w:tc>
          <w:tcPr>
            <w:tcW w:w="633" w:type="dxa"/>
            <w:noWrap/>
          </w:tcPr>
          <w:p w14:paraId="68F56C4F" w14:textId="5DBDDE14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20.0</w:t>
            </w:r>
          </w:p>
        </w:tc>
        <w:tc>
          <w:tcPr>
            <w:tcW w:w="607" w:type="dxa"/>
          </w:tcPr>
          <w:p w14:paraId="2A49099D" w14:textId="414A2576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5.0</w:t>
            </w:r>
          </w:p>
        </w:tc>
        <w:tc>
          <w:tcPr>
            <w:tcW w:w="781" w:type="dxa"/>
            <w:noWrap/>
          </w:tcPr>
          <w:p w14:paraId="4F0289A0" w14:textId="3706BFD4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7C4A3B2C" w14:textId="5669E726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2F66A4CE" w14:textId="4AE36557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50.0</w:t>
            </w:r>
          </w:p>
        </w:tc>
        <w:tc>
          <w:tcPr>
            <w:tcW w:w="705" w:type="dxa"/>
            <w:gridSpan w:val="2"/>
          </w:tcPr>
          <w:p w14:paraId="4A648F7D" w14:textId="08E1C79C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1A8BDA68" w14:textId="0A79CD96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0913D95A" w14:textId="6B231F14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6ED913C4" w14:textId="517DE084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5.0</w:t>
            </w:r>
          </w:p>
        </w:tc>
      </w:tr>
      <w:tr w:rsidR="0035434E" w:rsidRPr="00B35B77" w14:paraId="44347813" w14:textId="77777777" w:rsidTr="003C0C8A">
        <w:trPr>
          <w:trHeight w:val="342"/>
        </w:trPr>
        <w:tc>
          <w:tcPr>
            <w:tcW w:w="2040" w:type="dxa"/>
          </w:tcPr>
          <w:p w14:paraId="2D8A6B7E" w14:textId="51B60946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Cyflufenamid</w:t>
            </w:r>
          </w:p>
        </w:tc>
        <w:tc>
          <w:tcPr>
            <w:tcW w:w="633" w:type="dxa"/>
            <w:noWrap/>
          </w:tcPr>
          <w:p w14:paraId="324A92F9" w14:textId="7D059E9F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607" w:type="dxa"/>
          </w:tcPr>
          <w:p w14:paraId="71F517E5" w14:textId="5B729942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781" w:type="dxa"/>
            <w:noWrap/>
          </w:tcPr>
          <w:p w14:paraId="62A2AA4B" w14:textId="18F9EE87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42FD5CF8" w14:textId="18C800C5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980" w:type="dxa"/>
            <w:gridSpan w:val="2"/>
            <w:noWrap/>
          </w:tcPr>
          <w:p w14:paraId="156BF410" w14:textId="741BD3C1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0.07</w:t>
            </w:r>
          </w:p>
        </w:tc>
        <w:tc>
          <w:tcPr>
            <w:tcW w:w="705" w:type="dxa"/>
            <w:gridSpan w:val="2"/>
          </w:tcPr>
          <w:p w14:paraId="47C51739" w14:textId="58B34EAA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5D4A311C" w14:textId="7DD0A7A4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2CB884C" w14:textId="3D6C3E1F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4B52027A" w14:textId="5DFBEB33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0.05</w:t>
            </w:r>
          </w:p>
        </w:tc>
      </w:tr>
      <w:tr w:rsidR="0035434E" w:rsidRPr="00B35B77" w14:paraId="5CBC2441" w14:textId="77777777" w:rsidTr="003C0C8A">
        <w:trPr>
          <w:trHeight w:val="342"/>
        </w:trPr>
        <w:tc>
          <w:tcPr>
            <w:tcW w:w="2040" w:type="dxa"/>
          </w:tcPr>
          <w:p w14:paraId="2BEF480C" w14:textId="07DC712B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Cyproconazole</w:t>
            </w:r>
          </w:p>
        </w:tc>
        <w:tc>
          <w:tcPr>
            <w:tcW w:w="633" w:type="dxa"/>
            <w:noWrap/>
          </w:tcPr>
          <w:p w14:paraId="15ABB15B" w14:textId="3E749C33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07" w:type="dxa"/>
          </w:tcPr>
          <w:p w14:paraId="76BF9DFD" w14:textId="5F826AA4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781" w:type="dxa"/>
            <w:noWrap/>
          </w:tcPr>
          <w:p w14:paraId="301CDA03" w14:textId="47406199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248FD0E6" w14:textId="4BD2560A" w:rsidR="005C611D" w:rsidRPr="00B35B77" w:rsidRDefault="005C611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5DE47C88" w14:textId="417A08E0" w:rsidR="005C611D" w:rsidRPr="00B35B77" w:rsidRDefault="005C611D" w:rsidP="00B35B77">
            <w:pPr>
              <w:rPr>
                <w:rFonts w:eastAsia="Calibri"/>
              </w:rPr>
            </w:pPr>
          </w:p>
        </w:tc>
        <w:tc>
          <w:tcPr>
            <w:tcW w:w="705" w:type="dxa"/>
            <w:gridSpan w:val="2"/>
          </w:tcPr>
          <w:p w14:paraId="09774F05" w14:textId="0B97116B" w:rsidR="005C611D" w:rsidRPr="00B35B77" w:rsidRDefault="001D6A9D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784" w:type="dxa"/>
          </w:tcPr>
          <w:p w14:paraId="37C9E3F1" w14:textId="48BC289A" w:rsidR="005C611D" w:rsidRPr="00B35B77" w:rsidRDefault="00A03EA7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04E563C6" w14:textId="7C980ED7" w:rsidR="005C611D" w:rsidRPr="00B35B77" w:rsidRDefault="0035434E" w:rsidP="00B35B7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2CF8AE93" w14:textId="534A545F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0.05</w:t>
            </w:r>
          </w:p>
        </w:tc>
      </w:tr>
      <w:tr w:rsidR="0035434E" w:rsidRPr="00B35B77" w14:paraId="449670E1" w14:textId="77777777" w:rsidTr="003C0C8A">
        <w:trPr>
          <w:trHeight w:val="390"/>
        </w:trPr>
        <w:tc>
          <w:tcPr>
            <w:tcW w:w="2040" w:type="dxa"/>
          </w:tcPr>
          <w:p w14:paraId="7D009A0E" w14:textId="73E32E59" w:rsidR="005C611D" w:rsidRPr="00BE4BAF" w:rsidRDefault="005C611D" w:rsidP="00B35B7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Cyprodinil</w:t>
            </w:r>
          </w:p>
        </w:tc>
        <w:tc>
          <w:tcPr>
            <w:tcW w:w="633" w:type="dxa"/>
            <w:noWrap/>
          </w:tcPr>
          <w:p w14:paraId="1B22F9FB" w14:textId="2B8E9C20" w:rsidR="005C611D" w:rsidRPr="007A22BA" w:rsidRDefault="005C611D" w:rsidP="00B35B77">
            <w:pPr>
              <w:rPr>
                <w:rFonts w:eastAsia="Calibri"/>
              </w:rPr>
            </w:pPr>
            <w:r w:rsidRPr="007A22BA"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27DCE56E" w14:textId="70D78DDA" w:rsidR="005C611D" w:rsidRPr="00D32069" w:rsidRDefault="005C611D" w:rsidP="00B35B77">
            <w:pPr>
              <w:rPr>
                <w:rFonts w:eastAsia="Calibri"/>
                <w:bCs/>
              </w:rPr>
            </w:pPr>
            <w:r w:rsidRPr="00D32069">
              <w:rPr>
                <w:rFonts w:eastAsia="Calibri"/>
                <w:bCs/>
              </w:rPr>
              <w:t>0.6</w:t>
            </w:r>
          </w:p>
        </w:tc>
        <w:tc>
          <w:tcPr>
            <w:tcW w:w="781" w:type="dxa"/>
            <w:noWrap/>
          </w:tcPr>
          <w:p w14:paraId="605A7F3B" w14:textId="1DF5E24B" w:rsidR="005C611D" w:rsidRPr="00D32069" w:rsidRDefault="005C611D" w:rsidP="00B35B77">
            <w:pPr>
              <w:rPr>
                <w:rFonts w:eastAsia="Calibri"/>
                <w:bCs/>
              </w:rPr>
            </w:pPr>
            <w:r w:rsidRPr="00D32069">
              <w:rPr>
                <w:rFonts w:eastAsia="Calibri"/>
                <w:bCs/>
              </w:rPr>
              <w:t>0.5</w:t>
            </w:r>
          </w:p>
        </w:tc>
        <w:tc>
          <w:tcPr>
            <w:tcW w:w="696" w:type="dxa"/>
          </w:tcPr>
          <w:p w14:paraId="678B6EF7" w14:textId="12472F4A" w:rsidR="005C611D" w:rsidRPr="00D32069" w:rsidRDefault="005C611D" w:rsidP="00B35B77">
            <w:pPr>
              <w:rPr>
                <w:rFonts w:eastAsia="Calibri"/>
                <w:bCs/>
              </w:rPr>
            </w:pPr>
            <w:r w:rsidRPr="00D32069">
              <w:rPr>
                <w:rFonts w:eastAsia="Calibri"/>
                <w:bCs/>
              </w:rPr>
              <w:t>0.7</w:t>
            </w:r>
          </w:p>
        </w:tc>
        <w:tc>
          <w:tcPr>
            <w:tcW w:w="980" w:type="dxa"/>
            <w:gridSpan w:val="2"/>
            <w:noWrap/>
          </w:tcPr>
          <w:p w14:paraId="0ACFE536" w14:textId="6083F5D0" w:rsidR="005C611D" w:rsidRPr="00D32069" w:rsidRDefault="005C611D" w:rsidP="00B35B77">
            <w:pPr>
              <w:rPr>
                <w:rFonts w:eastAsia="Calibri"/>
                <w:bCs/>
              </w:rPr>
            </w:pPr>
            <w:r w:rsidRPr="00D32069">
              <w:rPr>
                <w:rFonts w:eastAsia="Calibri"/>
                <w:bCs/>
              </w:rPr>
              <w:t>0.7</w:t>
            </w:r>
          </w:p>
        </w:tc>
        <w:tc>
          <w:tcPr>
            <w:tcW w:w="705" w:type="dxa"/>
            <w:gridSpan w:val="2"/>
          </w:tcPr>
          <w:p w14:paraId="792A35FB" w14:textId="3D83DDA9" w:rsidR="005C611D" w:rsidRPr="00D32069" w:rsidRDefault="001D6A9D" w:rsidP="005C611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784" w:type="dxa"/>
          </w:tcPr>
          <w:p w14:paraId="3C9FBD3A" w14:textId="756E76AE" w:rsidR="005C611D" w:rsidRPr="00D32069" w:rsidRDefault="00A03EA7" w:rsidP="005C611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133" w:type="dxa"/>
          </w:tcPr>
          <w:p w14:paraId="17DA8EA8" w14:textId="707E374D" w:rsidR="005C611D" w:rsidRPr="00D32069" w:rsidRDefault="0035434E" w:rsidP="005C611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991" w:type="dxa"/>
            <w:noWrap/>
          </w:tcPr>
          <w:p w14:paraId="5E3612A0" w14:textId="5D14AF82" w:rsidR="005C611D" w:rsidRPr="009F0F77" w:rsidRDefault="00E43AA9" w:rsidP="00B35B7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0.5</w:t>
            </w:r>
          </w:p>
        </w:tc>
      </w:tr>
      <w:tr w:rsidR="0035434E" w:rsidRPr="00B35B77" w14:paraId="77DA6380" w14:textId="77777777" w:rsidTr="003C0C8A">
        <w:trPr>
          <w:trHeight w:val="278"/>
        </w:trPr>
        <w:tc>
          <w:tcPr>
            <w:tcW w:w="2040" w:type="dxa"/>
          </w:tcPr>
          <w:p w14:paraId="5A754852" w14:textId="2A6CA03A" w:rsidR="005C611D" w:rsidRPr="00BE4BAF" w:rsidRDefault="005C611D" w:rsidP="007A22BA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 xml:space="preserve">Dicofol </w:t>
            </w:r>
          </w:p>
        </w:tc>
        <w:tc>
          <w:tcPr>
            <w:tcW w:w="633" w:type="dxa"/>
            <w:noWrap/>
          </w:tcPr>
          <w:p w14:paraId="606450CC" w14:textId="70B4D7C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5.0</w:t>
            </w:r>
          </w:p>
        </w:tc>
        <w:tc>
          <w:tcPr>
            <w:tcW w:w="607" w:type="dxa"/>
          </w:tcPr>
          <w:p w14:paraId="037C883E" w14:textId="1869EA05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5B8355BD" w14:textId="7CF712E3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22948409" w14:textId="4FEDE17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587D1BBC" w14:textId="01B34AD4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5BAEDF87" w14:textId="06DB612F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785E4622" w14:textId="29CBF024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4605A967" w14:textId="351C8613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5E86CF83" w14:textId="0FC0F666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1F484756" w14:textId="77777777" w:rsidTr="003C0C8A">
        <w:trPr>
          <w:trHeight w:val="260"/>
        </w:trPr>
        <w:tc>
          <w:tcPr>
            <w:tcW w:w="2040" w:type="dxa"/>
          </w:tcPr>
          <w:p w14:paraId="748CEEBD" w14:textId="1908501E" w:rsidR="005C611D" w:rsidRPr="00BE4BAF" w:rsidRDefault="005C611D" w:rsidP="007A22BA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Difenoconazole</w:t>
            </w:r>
            <w:r w:rsidRPr="00BE4BAF">
              <w:rPr>
                <w:rFonts w:eastAsia="Calibri"/>
                <w:b/>
                <w:bCs/>
              </w:rPr>
              <w:tab/>
            </w:r>
          </w:p>
        </w:tc>
        <w:tc>
          <w:tcPr>
            <w:tcW w:w="633" w:type="dxa"/>
            <w:noWrap/>
          </w:tcPr>
          <w:p w14:paraId="5DAFC3C4" w14:textId="7B56EC46" w:rsidR="005C611D" w:rsidRDefault="005C611D" w:rsidP="00835227">
            <w:pPr>
              <w:rPr>
                <w:rFonts w:eastAsia="Calibri"/>
              </w:rPr>
            </w:pPr>
            <w:r w:rsidRPr="007A22BA">
              <w:rPr>
                <w:rFonts w:eastAsia="Calibri"/>
              </w:rPr>
              <w:t>0.1</w:t>
            </w:r>
          </w:p>
        </w:tc>
        <w:tc>
          <w:tcPr>
            <w:tcW w:w="607" w:type="dxa"/>
          </w:tcPr>
          <w:p w14:paraId="3AF620D4" w14:textId="66A8B494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81" w:type="dxa"/>
            <w:noWrap/>
          </w:tcPr>
          <w:p w14:paraId="0F562AB4" w14:textId="1A2A4AF1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0.7</w:t>
            </w:r>
          </w:p>
        </w:tc>
        <w:tc>
          <w:tcPr>
            <w:tcW w:w="696" w:type="dxa"/>
          </w:tcPr>
          <w:p w14:paraId="154C525D" w14:textId="32FBA98D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0.7</w:t>
            </w:r>
          </w:p>
        </w:tc>
        <w:tc>
          <w:tcPr>
            <w:tcW w:w="980" w:type="dxa"/>
            <w:gridSpan w:val="2"/>
            <w:noWrap/>
          </w:tcPr>
          <w:p w14:paraId="77B0EC04" w14:textId="30A2D3F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0.7</w:t>
            </w:r>
          </w:p>
        </w:tc>
        <w:tc>
          <w:tcPr>
            <w:tcW w:w="705" w:type="dxa"/>
            <w:gridSpan w:val="2"/>
          </w:tcPr>
          <w:p w14:paraId="3A75A2C0" w14:textId="118561CC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84" w:type="dxa"/>
          </w:tcPr>
          <w:p w14:paraId="52B0E527" w14:textId="0FC86388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42DFA8DB" w14:textId="22505F8B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595B513C" w14:textId="304E681A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0.1</w:t>
            </w:r>
          </w:p>
        </w:tc>
      </w:tr>
      <w:tr w:rsidR="0035434E" w:rsidRPr="00B35B77" w14:paraId="0820FBF1" w14:textId="77777777" w:rsidTr="003C0C8A">
        <w:trPr>
          <w:trHeight w:val="225"/>
        </w:trPr>
        <w:tc>
          <w:tcPr>
            <w:tcW w:w="2040" w:type="dxa"/>
          </w:tcPr>
          <w:p w14:paraId="4500932E" w14:textId="2E99BC97" w:rsidR="005C611D" w:rsidRPr="00BE4BAF" w:rsidRDefault="005C611D" w:rsidP="007A22BA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Dimethoate</w:t>
            </w:r>
          </w:p>
        </w:tc>
        <w:tc>
          <w:tcPr>
            <w:tcW w:w="633" w:type="dxa"/>
            <w:noWrap/>
          </w:tcPr>
          <w:p w14:paraId="421B2207" w14:textId="2AC75778" w:rsidR="005C611D" w:rsidRDefault="005C611D" w:rsidP="00835227">
            <w:pPr>
              <w:rPr>
                <w:rFonts w:eastAsia="Calibri"/>
              </w:rPr>
            </w:pPr>
            <w:r w:rsidRPr="00392A72">
              <w:rPr>
                <w:rFonts w:eastAsia="Calibri"/>
              </w:rPr>
              <w:t>2.0</w:t>
            </w:r>
          </w:p>
        </w:tc>
        <w:tc>
          <w:tcPr>
            <w:tcW w:w="607" w:type="dxa"/>
          </w:tcPr>
          <w:p w14:paraId="25F549FA" w14:textId="7124890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4E23B0B8" w14:textId="6389BD3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2D401550" w14:textId="0029AEC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980" w:type="dxa"/>
            <w:gridSpan w:val="2"/>
            <w:noWrap/>
          </w:tcPr>
          <w:p w14:paraId="4A3F65D3" w14:textId="71AA9EA4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2C3167A7" w14:textId="4AB768B4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784" w:type="dxa"/>
          </w:tcPr>
          <w:p w14:paraId="32048FB2" w14:textId="159F12B4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03D63E5B" w14:textId="3D288C12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991" w:type="dxa"/>
            <w:noWrap/>
          </w:tcPr>
          <w:p w14:paraId="7D322777" w14:textId="0CC5280B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69F14735" w14:textId="77777777" w:rsidTr="003C0C8A">
        <w:trPr>
          <w:trHeight w:val="285"/>
        </w:trPr>
        <w:tc>
          <w:tcPr>
            <w:tcW w:w="2040" w:type="dxa"/>
          </w:tcPr>
          <w:p w14:paraId="10282136" w14:textId="6D9EE848" w:rsidR="005C611D" w:rsidRPr="00BE4BAF" w:rsidRDefault="005C611D" w:rsidP="007A22BA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 xml:space="preserve">Dimethyl </w:t>
            </w:r>
            <w:proofErr w:type="spellStart"/>
            <w:r w:rsidRPr="00BE4BAF">
              <w:rPr>
                <w:rFonts w:eastAsia="Calibri"/>
                <w:b/>
                <w:bCs/>
              </w:rPr>
              <w:t>Didecyl</w:t>
            </w:r>
            <w:proofErr w:type="spellEnd"/>
            <w:r w:rsidRPr="00BE4BAF">
              <w:rPr>
                <w:rFonts w:eastAsia="Calibri"/>
                <w:b/>
                <w:bCs/>
              </w:rPr>
              <w:t xml:space="preserve"> ammonium chloride</w:t>
            </w:r>
          </w:p>
        </w:tc>
        <w:tc>
          <w:tcPr>
            <w:tcW w:w="633" w:type="dxa"/>
            <w:noWrap/>
          </w:tcPr>
          <w:p w14:paraId="6E8EC3E5" w14:textId="162E3D7F" w:rsidR="005C611D" w:rsidRPr="00B35B77" w:rsidRDefault="005C611D" w:rsidP="00835227">
            <w:pPr>
              <w:rPr>
                <w:rFonts w:eastAsia="Calibri"/>
              </w:rPr>
            </w:pPr>
            <w:r w:rsidRPr="00392A72">
              <w:rPr>
                <w:rFonts w:eastAsia="Calibri"/>
              </w:rPr>
              <w:t>2.0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607" w:type="dxa"/>
          </w:tcPr>
          <w:p w14:paraId="75FE19A1" w14:textId="21AA982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302A35FE" w14:textId="362CD3A1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53B4C584" w14:textId="5A23C09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5E661887" w14:textId="3994F9B5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33B29166" w14:textId="793894EF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3CC4144A" w14:textId="129D4302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304DC777" w14:textId="57925169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66C2BBCD" w14:textId="12B1AB5F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475ABDAF" w14:textId="77777777" w:rsidTr="003C0C8A">
        <w:trPr>
          <w:trHeight w:val="240"/>
        </w:trPr>
        <w:tc>
          <w:tcPr>
            <w:tcW w:w="2040" w:type="dxa"/>
          </w:tcPr>
          <w:p w14:paraId="501D62CD" w14:textId="23F84CCA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Dinocap</w:t>
            </w:r>
          </w:p>
        </w:tc>
        <w:tc>
          <w:tcPr>
            <w:tcW w:w="633" w:type="dxa"/>
            <w:noWrap/>
          </w:tcPr>
          <w:p w14:paraId="126434A2" w14:textId="50F7E78C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07" w:type="dxa"/>
          </w:tcPr>
          <w:p w14:paraId="2943DC62" w14:textId="289C07A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2B6A518D" w14:textId="70BF897F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71B8E384" w14:textId="28A0640F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28C75FAC" w14:textId="233C5F9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2A108FEF" w14:textId="0AB699FA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7AF742CD" w14:textId="36205F5F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6ED8533C" w14:textId="234A1A97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03AE0DF9" w14:textId="48D83FE9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0283B64F" w14:textId="77777777" w:rsidTr="003C0C8A">
        <w:trPr>
          <w:trHeight w:val="225"/>
        </w:trPr>
        <w:tc>
          <w:tcPr>
            <w:tcW w:w="2040" w:type="dxa"/>
          </w:tcPr>
          <w:p w14:paraId="68459EDB" w14:textId="1293936E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 xml:space="preserve">Ethylene </w:t>
            </w:r>
            <w:proofErr w:type="spellStart"/>
            <w:r w:rsidRPr="00BE4BAF">
              <w:rPr>
                <w:rFonts w:eastAsia="Calibri"/>
                <w:b/>
                <w:bCs/>
              </w:rPr>
              <w:t>bisdithiocarbamate</w:t>
            </w:r>
            <w:proofErr w:type="spellEnd"/>
          </w:p>
        </w:tc>
        <w:tc>
          <w:tcPr>
            <w:tcW w:w="633" w:type="dxa"/>
            <w:noWrap/>
          </w:tcPr>
          <w:p w14:paraId="51EC3942" w14:textId="281F45CB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607" w:type="dxa"/>
          </w:tcPr>
          <w:p w14:paraId="6E5D82EC" w14:textId="04DF6D30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147491CC" w14:textId="7F0ACE4F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2A2464C6" w14:textId="2C2B5756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5709EE8A" w14:textId="235A1612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73B692B8" w14:textId="1A3DB6C2" w:rsidR="005C611D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69E75666" w14:textId="12F78978" w:rsidR="005C611D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6C45C400" w14:textId="6CEAC67B" w:rsidR="005C611D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6C8B4B8C" w14:textId="67D08262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5502ABE9" w14:textId="77777777" w:rsidTr="003C0C8A">
        <w:trPr>
          <w:trHeight w:val="300"/>
        </w:trPr>
        <w:tc>
          <w:tcPr>
            <w:tcW w:w="2040" w:type="dxa"/>
          </w:tcPr>
          <w:p w14:paraId="5D8738F9" w14:textId="77777777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Flubendiamide</w:t>
            </w:r>
            <w:proofErr w:type="spellEnd"/>
          </w:p>
        </w:tc>
        <w:tc>
          <w:tcPr>
            <w:tcW w:w="633" w:type="dxa"/>
            <w:noWrap/>
          </w:tcPr>
          <w:p w14:paraId="27A18E96" w14:textId="77777777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07" w:type="dxa"/>
          </w:tcPr>
          <w:p w14:paraId="7BE7DA12" w14:textId="34D24E74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81" w:type="dxa"/>
            <w:noWrap/>
          </w:tcPr>
          <w:p w14:paraId="08A5CC9E" w14:textId="3F6728CE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96" w:type="dxa"/>
          </w:tcPr>
          <w:p w14:paraId="70E3424F" w14:textId="660E62A2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80" w:type="dxa"/>
            <w:gridSpan w:val="2"/>
            <w:noWrap/>
          </w:tcPr>
          <w:p w14:paraId="5BA78869" w14:textId="10F1B283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05" w:type="dxa"/>
            <w:gridSpan w:val="2"/>
          </w:tcPr>
          <w:p w14:paraId="637EE9EE" w14:textId="4C98E706" w:rsidR="005C611D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6E81743F" w14:textId="3D617EC9" w:rsidR="005C611D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157DF3FA" w14:textId="5C5D23AA" w:rsidR="005C611D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45291B21" w14:textId="72807CB5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0.2</w:t>
            </w:r>
          </w:p>
        </w:tc>
      </w:tr>
      <w:tr w:rsidR="0035434E" w:rsidRPr="00B35B77" w14:paraId="10BB3442" w14:textId="77777777" w:rsidTr="003C0C8A">
        <w:trPr>
          <w:trHeight w:val="252"/>
        </w:trPr>
        <w:tc>
          <w:tcPr>
            <w:tcW w:w="2040" w:type="dxa"/>
          </w:tcPr>
          <w:p w14:paraId="3CB60E25" w14:textId="7BEFC019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Fludioxinil</w:t>
            </w:r>
            <w:proofErr w:type="spellEnd"/>
          </w:p>
        </w:tc>
        <w:tc>
          <w:tcPr>
            <w:tcW w:w="633" w:type="dxa"/>
            <w:noWrap/>
          </w:tcPr>
          <w:p w14:paraId="2F497151" w14:textId="54136118" w:rsidR="005C611D" w:rsidRPr="00D440C0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2F8CFC08" w14:textId="3EA2F36B" w:rsidR="005C611D" w:rsidRPr="00D440C0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1" w:type="dxa"/>
            <w:noWrap/>
          </w:tcPr>
          <w:p w14:paraId="4EAD7CF2" w14:textId="23995F1F" w:rsidR="005C611D" w:rsidRPr="00D440C0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96" w:type="dxa"/>
          </w:tcPr>
          <w:p w14:paraId="20CA9BDF" w14:textId="50EACEFF" w:rsidR="005C611D" w:rsidRPr="00D440C0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709F3909" w14:textId="27EFA8DC" w:rsidR="005C611D" w:rsidRPr="00D440C0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0.45</w:t>
            </w:r>
          </w:p>
        </w:tc>
        <w:tc>
          <w:tcPr>
            <w:tcW w:w="705" w:type="dxa"/>
            <w:gridSpan w:val="2"/>
          </w:tcPr>
          <w:p w14:paraId="682C9CCB" w14:textId="20E3B403" w:rsidR="005C611D" w:rsidRPr="00D440C0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3E2E0792" w14:textId="6049B5B7" w:rsidR="005C611D" w:rsidRPr="00D440C0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178821C1" w14:textId="1A06073A" w:rsidR="005C611D" w:rsidRPr="00D440C0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0.45</w:t>
            </w:r>
          </w:p>
        </w:tc>
        <w:tc>
          <w:tcPr>
            <w:tcW w:w="991" w:type="dxa"/>
            <w:noWrap/>
          </w:tcPr>
          <w:p w14:paraId="275C0868" w14:textId="1743568E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0.3</w:t>
            </w:r>
          </w:p>
        </w:tc>
      </w:tr>
      <w:tr w:rsidR="0035434E" w:rsidRPr="00B35B77" w14:paraId="3A6F84A7" w14:textId="77777777" w:rsidTr="003C0C8A">
        <w:trPr>
          <w:trHeight w:val="300"/>
        </w:trPr>
        <w:tc>
          <w:tcPr>
            <w:tcW w:w="2040" w:type="dxa"/>
          </w:tcPr>
          <w:p w14:paraId="57C65344" w14:textId="7DBD6352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Fluensulfone</w:t>
            </w:r>
            <w:proofErr w:type="spellEnd"/>
          </w:p>
        </w:tc>
        <w:tc>
          <w:tcPr>
            <w:tcW w:w="633" w:type="dxa"/>
            <w:noWrap/>
          </w:tcPr>
          <w:p w14:paraId="6E753D27" w14:textId="7BB6A357" w:rsidR="005C611D" w:rsidRPr="004D57EE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07" w:type="dxa"/>
          </w:tcPr>
          <w:p w14:paraId="22B7FF20" w14:textId="0C612B10" w:rsidR="005C611D" w:rsidRPr="009D5F99" w:rsidRDefault="005C611D" w:rsidP="00835227">
            <w:pPr>
              <w:rPr>
                <w:rFonts w:eastAsia="Calibri"/>
              </w:rPr>
            </w:pPr>
            <w:r w:rsidRPr="009D5F99"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07C32F24" w14:textId="70864F42" w:rsidR="005C611D" w:rsidRPr="009D5F99" w:rsidRDefault="005C611D" w:rsidP="00835227">
            <w:pPr>
              <w:rPr>
                <w:rFonts w:eastAsia="Calibri"/>
              </w:rPr>
            </w:pPr>
            <w:r w:rsidRPr="009D5F99">
              <w:rPr>
                <w:rFonts w:eastAsia="Calibri"/>
              </w:rPr>
              <w:t>0.3</w:t>
            </w:r>
          </w:p>
        </w:tc>
        <w:tc>
          <w:tcPr>
            <w:tcW w:w="696" w:type="dxa"/>
          </w:tcPr>
          <w:p w14:paraId="6556AC51" w14:textId="5CEA05CF" w:rsidR="005C611D" w:rsidRPr="00F21ED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80" w:type="dxa"/>
            <w:gridSpan w:val="2"/>
            <w:noWrap/>
          </w:tcPr>
          <w:p w14:paraId="65F43A9D" w14:textId="25A58B6A" w:rsidR="005C611D" w:rsidRPr="00F21EDD" w:rsidRDefault="005C611D" w:rsidP="00835227">
            <w:pPr>
              <w:rPr>
                <w:rFonts w:eastAsia="Calibri"/>
              </w:rPr>
            </w:pPr>
            <w:r w:rsidRPr="00F21EDD">
              <w:rPr>
                <w:rFonts w:eastAsia="Calibri"/>
              </w:rPr>
              <w:t>0.6</w:t>
            </w:r>
            <w:r>
              <w:rPr>
                <w:rFonts w:eastAsia="Calibri"/>
              </w:rPr>
              <w:t>0</w:t>
            </w:r>
          </w:p>
        </w:tc>
        <w:tc>
          <w:tcPr>
            <w:tcW w:w="705" w:type="dxa"/>
            <w:gridSpan w:val="2"/>
          </w:tcPr>
          <w:p w14:paraId="2CE4D8CF" w14:textId="15201308" w:rsidR="005C611D" w:rsidRPr="00F21EDD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1A27EE66" w14:textId="06CD1F60" w:rsidR="005C611D" w:rsidRPr="00F21EDD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03BD3EE6" w14:textId="74500379" w:rsidR="005C611D" w:rsidRPr="00F21EDD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01445545" w14:textId="0182DF5D" w:rsidR="005C611D" w:rsidRPr="009F0F77" w:rsidRDefault="00E43AA9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2043BAA8" w14:textId="77777777" w:rsidTr="003C0C8A">
        <w:trPr>
          <w:trHeight w:val="300"/>
        </w:trPr>
        <w:tc>
          <w:tcPr>
            <w:tcW w:w="2040" w:type="dxa"/>
          </w:tcPr>
          <w:p w14:paraId="6340CF09" w14:textId="25669810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Imidacloprid</w:t>
            </w:r>
          </w:p>
        </w:tc>
        <w:tc>
          <w:tcPr>
            <w:tcW w:w="633" w:type="dxa"/>
            <w:noWrap/>
          </w:tcPr>
          <w:p w14:paraId="48537A57" w14:textId="3D31D10D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607" w:type="dxa"/>
          </w:tcPr>
          <w:p w14:paraId="45892EED" w14:textId="06BDBA7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3ADA1357" w14:textId="2A52E2C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96" w:type="dxa"/>
          </w:tcPr>
          <w:p w14:paraId="13387707" w14:textId="2A06D0A2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80" w:type="dxa"/>
            <w:gridSpan w:val="2"/>
            <w:noWrap/>
          </w:tcPr>
          <w:p w14:paraId="5B24B0E5" w14:textId="36174BA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5" w:type="dxa"/>
            <w:gridSpan w:val="2"/>
          </w:tcPr>
          <w:p w14:paraId="6A99E442" w14:textId="6455DE44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784" w:type="dxa"/>
          </w:tcPr>
          <w:p w14:paraId="0603ED4E" w14:textId="06395CF3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1F76BA1D" w14:textId="7C919F44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0D83046F" w14:textId="482FC264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3C13EC02" w14:textId="77777777" w:rsidTr="003C0C8A">
        <w:trPr>
          <w:trHeight w:val="300"/>
        </w:trPr>
        <w:tc>
          <w:tcPr>
            <w:tcW w:w="2040" w:type="dxa"/>
          </w:tcPr>
          <w:p w14:paraId="615C87A3" w14:textId="033476D2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Indoxacarb</w:t>
            </w:r>
          </w:p>
        </w:tc>
        <w:tc>
          <w:tcPr>
            <w:tcW w:w="633" w:type="dxa"/>
            <w:noWrap/>
          </w:tcPr>
          <w:p w14:paraId="35CC526E" w14:textId="51FA3A96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607" w:type="dxa"/>
          </w:tcPr>
          <w:p w14:paraId="7A83141C" w14:textId="4AC16A9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81" w:type="dxa"/>
            <w:noWrap/>
          </w:tcPr>
          <w:p w14:paraId="11A76153" w14:textId="0F28DAD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96" w:type="dxa"/>
          </w:tcPr>
          <w:p w14:paraId="7E6534CE" w14:textId="582F9334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0.6</w:t>
            </w:r>
          </w:p>
        </w:tc>
        <w:tc>
          <w:tcPr>
            <w:tcW w:w="980" w:type="dxa"/>
            <w:gridSpan w:val="2"/>
            <w:noWrap/>
          </w:tcPr>
          <w:p w14:paraId="5D4D5709" w14:textId="36BEB943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21281467" w14:textId="4D3CCEAA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48A8A2D8" w14:textId="61AF9D28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5A9657D" w14:textId="6191B5F2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91" w:type="dxa"/>
            <w:noWrap/>
          </w:tcPr>
          <w:p w14:paraId="1628BE77" w14:textId="109E2538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435109E0" w14:textId="77777777" w:rsidTr="003C0C8A">
        <w:trPr>
          <w:trHeight w:val="300"/>
        </w:trPr>
        <w:tc>
          <w:tcPr>
            <w:tcW w:w="2040" w:type="dxa"/>
          </w:tcPr>
          <w:p w14:paraId="6351EACE" w14:textId="527BF5C9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Kresoxim</w:t>
            </w:r>
            <w:proofErr w:type="spellEnd"/>
            <w:r w:rsidRPr="00BE4BAF">
              <w:rPr>
                <w:rFonts w:eastAsia="Calibri"/>
                <w:b/>
                <w:bCs/>
              </w:rPr>
              <w:t>-methyl</w:t>
            </w:r>
          </w:p>
        </w:tc>
        <w:tc>
          <w:tcPr>
            <w:tcW w:w="633" w:type="dxa"/>
            <w:noWrap/>
          </w:tcPr>
          <w:p w14:paraId="58A9D81F" w14:textId="252482F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607" w:type="dxa"/>
          </w:tcPr>
          <w:p w14:paraId="06D4FDB3" w14:textId="5807B37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81" w:type="dxa"/>
            <w:noWrap/>
          </w:tcPr>
          <w:p w14:paraId="341566BD" w14:textId="29C91AC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96" w:type="dxa"/>
          </w:tcPr>
          <w:p w14:paraId="406E0C68" w14:textId="3656B48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0.4</w:t>
            </w:r>
          </w:p>
        </w:tc>
        <w:tc>
          <w:tcPr>
            <w:tcW w:w="980" w:type="dxa"/>
            <w:gridSpan w:val="2"/>
            <w:noWrap/>
          </w:tcPr>
          <w:p w14:paraId="341328AB" w14:textId="44528E8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5" w:type="dxa"/>
            <w:gridSpan w:val="2"/>
          </w:tcPr>
          <w:p w14:paraId="14630D62" w14:textId="30D1222E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109E7142" w14:textId="292D014B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6A3A497E" w14:textId="65804490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17A0EB0B" w14:textId="1F1AFFDA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35434E" w:rsidRPr="00B35B77" w14:paraId="34335AEF" w14:textId="77777777" w:rsidTr="003C0C8A">
        <w:trPr>
          <w:trHeight w:val="300"/>
        </w:trPr>
        <w:tc>
          <w:tcPr>
            <w:tcW w:w="2040" w:type="dxa"/>
          </w:tcPr>
          <w:p w14:paraId="6FF6BB4D" w14:textId="08949BA4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Lambda-cyhalothrin</w:t>
            </w:r>
          </w:p>
        </w:tc>
        <w:tc>
          <w:tcPr>
            <w:tcW w:w="633" w:type="dxa"/>
            <w:noWrap/>
          </w:tcPr>
          <w:p w14:paraId="677C72BB" w14:textId="2802C509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607" w:type="dxa"/>
          </w:tcPr>
          <w:p w14:paraId="2C4A5038" w14:textId="4DE2DFC2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0.06</w:t>
            </w:r>
          </w:p>
        </w:tc>
        <w:tc>
          <w:tcPr>
            <w:tcW w:w="781" w:type="dxa"/>
            <w:noWrap/>
          </w:tcPr>
          <w:p w14:paraId="39F4377B" w14:textId="7BAA073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696" w:type="dxa"/>
          </w:tcPr>
          <w:p w14:paraId="5645744D" w14:textId="2034098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980" w:type="dxa"/>
            <w:gridSpan w:val="2"/>
            <w:noWrap/>
          </w:tcPr>
          <w:p w14:paraId="690139EE" w14:textId="2E2E612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705" w:type="dxa"/>
            <w:gridSpan w:val="2"/>
          </w:tcPr>
          <w:p w14:paraId="38C568B1" w14:textId="6219110E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4" w:type="dxa"/>
          </w:tcPr>
          <w:p w14:paraId="60C76429" w14:textId="3E975417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22F50E1B" w14:textId="36847DF1" w:rsidR="005C611D" w:rsidRPr="00B35B77" w:rsidRDefault="0035434E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991" w:type="dxa"/>
            <w:noWrap/>
          </w:tcPr>
          <w:p w14:paraId="5658A87B" w14:textId="4D195713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0.05</w:t>
            </w:r>
          </w:p>
        </w:tc>
      </w:tr>
      <w:tr w:rsidR="0035434E" w:rsidRPr="00B35B77" w14:paraId="0CF4CCBF" w14:textId="77777777" w:rsidTr="003C0C8A">
        <w:trPr>
          <w:trHeight w:val="310"/>
        </w:trPr>
        <w:tc>
          <w:tcPr>
            <w:tcW w:w="2040" w:type="dxa"/>
          </w:tcPr>
          <w:p w14:paraId="0DB0E36F" w14:textId="3ED5982C" w:rsidR="005C611D" w:rsidRPr="00BE4BAF" w:rsidRDefault="003C0C8A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lastRenderedPageBreak/>
              <w:t>Active ingredients</w:t>
            </w:r>
          </w:p>
        </w:tc>
        <w:tc>
          <w:tcPr>
            <w:tcW w:w="633" w:type="dxa"/>
            <w:noWrap/>
          </w:tcPr>
          <w:p w14:paraId="5611C528" w14:textId="79536D61" w:rsidR="005C611D" w:rsidRPr="00D22473" w:rsidRDefault="003C0C8A" w:rsidP="00835227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SA</w:t>
            </w:r>
          </w:p>
        </w:tc>
        <w:tc>
          <w:tcPr>
            <w:tcW w:w="607" w:type="dxa"/>
          </w:tcPr>
          <w:p w14:paraId="02C57357" w14:textId="34773CF1" w:rsidR="005C611D" w:rsidRPr="00D22473" w:rsidRDefault="003C0C8A" w:rsidP="00835227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EU</w:t>
            </w:r>
          </w:p>
        </w:tc>
        <w:tc>
          <w:tcPr>
            <w:tcW w:w="781" w:type="dxa"/>
            <w:noWrap/>
          </w:tcPr>
          <w:p w14:paraId="6BE681FB" w14:textId="0E5377CA" w:rsidR="005C611D" w:rsidRPr="00D22473" w:rsidRDefault="003C0C8A" w:rsidP="00835227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Codex</w:t>
            </w:r>
          </w:p>
        </w:tc>
        <w:tc>
          <w:tcPr>
            <w:tcW w:w="696" w:type="dxa"/>
          </w:tcPr>
          <w:p w14:paraId="22ED32E5" w14:textId="429D9FA7" w:rsidR="005C611D" w:rsidRPr="00D22473" w:rsidRDefault="003C0C8A" w:rsidP="00835227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USA</w:t>
            </w:r>
          </w:p>
        </w:tc>
        <w:tc>
          <w:tcPr>
            <w:tcW w:w="881" w:type="dxa"/>
            <w:noWrap/>
          </w:tcPr>
          <w:p w14:paraId="05156EEE" w14:textId="611E95F8" w:rsidR="005C611D" w:rsidRPr="00D22473" w:rsidRDefault="003C0C8A" w:rsidP="00835227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Canada</w:t>
            </w:r>
          </w:p>
        </w:tc>
        <w:tc>
          <w:tcPr>
            <w:tcW w:w="782" w:type="dxa"/>
            <w:gridSpan w:val="2"/>
          </w:tcPr>
          <w:p w14:paraId="45473411" w14:textId="77777777" w:rsidR="005C611D" w:rsidRPr="00D22473" w:rsidRDefault="003C0C8A" w:rsidP="005C611D">
            <w:pPr>
              <w:rPr>
                <w:rFonts w:eastAsia="Calibri"/>
                <w:b/>
                <w:bCs/>
              </w:rPr>
            </w:pPr>
            <w:proofErr w:type="spellStart"/>
            <w:r w:rsidRPr="00D22473">
              <w:rPr>
                <w:rFonts w:eastAsia="Calibri"/>
                <w:b/>
                <w:bCs/>
              </w:rPr>
              <w:t>Singa</w:t>
            </w:r>
            <w:proofErr w:type="spellEnd"/>
          </w:p>
          <w:p w14:paraId="03A29FBC" w14:textId="3FCC1B8B" w:rsidR="003C0C8A" w:rsidRPr="00D22473" w:rsidRDefault="003C0C8A" w:rsidP="005C611D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pore</w:t>
            </w:r>
          </w:p>
        </w:tc>
        <w:tc>
          <w:tcPr>
            <w:tcW w:w="806" w:type="dxa"/>
            <w:gridSpan w:val="2"/>
          </w:tcPr>
          <w:p w14:paraId="37C3C3E5" w14:textId="77777777" w:rsidR="005C611D" w:rsidRPr="00D22473" w:rsidRDefault="003C0C8A" w:rsidP="005C611D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Malay</w:t>
            </w:r>
          </w:p>
          <w:p w14:paraId="3BC8E809" w14:textId="17E1FBD5" w:rsidR="003C0C8A" w:rsidRPr="00D22473" w:rsidRDefault="003C0C8A" w:rsidP="005C611D">
            <w:pPr>
              <w:rPr>
                <w:rFonts w:eastAsia="Calibri"/>
                <w:b/>
                <w:bCs/>
              </w:rPr>
            </w:pPr>
            <w:proofErr w:type="spellStart"/>
            <w:r w:rsidRPr="00D22473">
              <w:rPr>
                <w:rFonts w:eastAsia="Calibri"/>
                <w:b/>
                <w:bCs/>
              </w:rPr>
              <w:t>sia</w:t>
            </w:r>
            <w:proofErr w:type="spellEnd"/>
          </w:p>
        </w:tc>
        <w:tc>
          <w:tcPr>
            <w:tcW w:w="1133" w:type="dxa"/>
          </w:tcPr>
          <w:p w14:paraId="59A322D6" w14:textId="77777777" w:rsidR="005C611D" w:rsidRPr="00D22473" w:rsidRDefault="003C0C8A" w:rsidP="005C611D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Hong</w:t>
            </w:r>
          </w:p>
          <w:p w14:paraId="74708A35" w14:textId="51F69B95" w:rsidR="003C0C8A" w:rsidRPr="00D22473" w:rsidRDefault="003C0C8A" w:rsidP="005C611D">
            <w:pPr>
              <w:rPr>
                <w:rFonts w:eastAsia="Calibri"/>
                <w:b/>
                <w:bCs/>
              </w:rPr>
            </w:pPr>
            <w:r w:rsidRPr="00D22473">
              <w:rPr>
                <w:rFonts w:eastAsia="Calibri"/>
                <w:b/>
                <w:bCs/>
              </w:rPr>
              <w:t>Kong</w:t>
            </w:r>
          </w:p>
        </w:tc>
        <w:tc>
          <w:tcPr>
            <w:tcW w:w="991" w:type="dxa"/>
            <w:noWrap/>
          </w:tcPr>
          <w:p w14:paraId="1121F5B3" w14:textId="77777777" w:rsidR="005C611D" w:rsidRDefault="003C0C8A" w:rsidP="008352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Export</w:t>
            </w:r>
          </w:p>
          <w:p w14:paraId="0F2A9A58" w14:textId="055F7BDA" w:rsidR="003C0C8A" w:rsidRPr="009F0F77" w:rsidRDefault="003C0C8A" w:rsidP="008352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default</w:t>
            </w:r>
          </w:p>
        </w:tc>
      </w:tr>
      <w:tr w:rsidR="003C0C8A" w:rsidRPr="00B35B77" w14:paraId="4DF9C769" w14:textId="77777777" w:rsidTr="003C0C8A">
        <w:trPr>
          <w:trHeight w:val="240"/>
        </w:trPr>
        <w:tc>
          <w:tcPr>
            <w:tcW w:w="2040" w:type="dxa"/>
          </w:tcPr>
          <w:p w14:paraId="3B74B214" w14:textId="31A40E18" w:rsidR="003C0C8A" w:rsidRPr="00BE4BAF" w:rsidRDefault="003C0C8A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Maldison</w:t>
            </w:r>
            <w:proofErr w:type="spellEnd"/>
            <w:r w:rsidRPr="00BE4BAF">
              <w:rPr>
                <w:rFonts w:eastAsia="Calibri"/>
                <w:b/>
                <w:bCs/>
              </w:rPr>
              <w:t>/malathion</w:t>
            </w:r>
          </w:p>
        </w:tc>
        <w:tc>
          <w:tcPr>
            <w:tcW w:w="633" w:type="dxa"/>
            <w:noWrap/>
          </w:tcPr>
          <w:p w14:paraId="06E07180" w14:textId="1A2870C3" w:rsidR="003C0C8A" w:rsidRDefault="003C0C8A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07" w:type="dxa"/>
          </w:tcPr>
          <w:p w14:paraId="6B6EF2DF" w14:textId="58AD697F" w:rsidR="003C0C8A" w:rsidRDefault="003C0C8A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0.02</w:t>
            </w:r>
          </w:p>
        </w:tc>
        <w:tc>
          <w:tcPr>
            <w:tcW w:w="781" w:type="dxa"/>
            <w:noWrap/>
          </w:tcPr>
          <w:p w14:paraId="1A6837C5" w14:textId="0FB501F5" w:rsidR="003C0C8A" w:rsidRDefault="003C0C8A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2B3043A1" w14:textId="2D3EB0E6" w:rsidR="003C0C8A" w:rsidRDefault="003C0C8A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8.0</w:t>
            </w:r>
          </w:p>
        </w:tc>
        <w:tc>
          <w:tcPr>
            <w:tcW w:w="881" w:type="dxa"/>
            <w:noWrap/>
          </w:tcPr>
          <w:p w14:paraId="759F40C4" w14:textId="6B9F8C4F" w:rsidR="003C0C8A" w:rsidRDefault="003C0C8A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8.0</w:t>
            </w:r>
          </w:p>
        </w:tc>
        <w:tc>
          <w:tcPr>
            <w:tcW w:w="782" w:type="dxa"/>
            <w:gridSpan w:val="2"/>
          </w:tcPr>
          <w:p w14:paraId="798491C4" w14:textId="256188C4" w:rsidR="003C0C8A" w:rsidRDefault="003C0C8A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806" w:type="dxa"/>
            <w:gridSpan w:val="2"/>
          </w:tcPr>
          <w:p w14:paraId="6DD90210" w14:textId="29C893DB" w:rsidR="003C0C8A" w:rsidRDefault="003C0C8A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39311560" w14:textId="6082D520" w:rsidR="003C0C8A" w:rsidRDefault="003C0C8A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8.0</w:t>
            </w:r>
          </w:p>
        </w:tc>
        <w:tc>
          <w:tcPr>
            <w:tcW w:w="991" w:type="dxa"/>
            <w:noWrap/>
          </w:tcPr>
          <w:p w14:paraId="2B0DDD91" w14:textId="5ED0E5D7" w:rsidR="003C0C8A" w:rsidRPr="009F0F77" w:rsidRDefault="003C0C8A" w:rsidP="008352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0.02</w:t>
            </w:r>
          </w:p>
        </w:tc>
      </w:tr>
      <w:tr w:rsidR="001E7524" w:rsidRPr="00B35B77" w14:paraId="7D9754AA" w14:textId="77777777" w:rsidTr="003C0C8A">
        <w:trPr>
          <w:trHeight w:val="300"/>
        </w:trPr>
        <w:tc>
          <w:tcPr>
            <w:tcW w:w="2040" w:type="dxa"/>
          </w:tcPr>
          <w:p w14:paraId="67E7C1A1" w14:textId="06CDF4B5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Mancozeb</w:t>
            </w:r>
          </w:p>
        </w:tc>
        <w:tc>
          <w:tcPr>
            <w:tcW w:w="633" w:type="dxa"/>
            <w:noWrap/>
          </w:tcPr>
          <w:p w14:paraId="40FC3BE4" w14:textId="71CFD522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607" w:type="dxa"/>
          </w:tcPr>
          <w:p w14:paraId="27928414" w14:textId="191C78A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781" w:type="dxa"/>
            <w:noWrap/>
          </w:tcPr>
          <w:p w14:paraId="3AE1BC79" w14:textId="4922FE3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96" w:type="dxa"/>
          </w:tcPr>
          <w:p w14:paraId="7D38A0DF" w14:textId="4DBBAE8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881" w:type="dxa"/>
            <w:noWrap/>
          </w:tcPr>
          <w:p w14:paraId="01083332" w14:textId="32CD7654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782" w:type="dxa"/>
            <w:gridSpan w:val="2"/>
          </w:tcPr>
          <w:p w14:paraId="7CA22E91" w14:textId="30AB3EC6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806" w:type="dxa"/>
            <w:gridSpan w:val="2"/>
          </w:tcPr>
          <w:p w14:paraId="1322A093" w14:textId="2774A070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3" w:type="dxa"/>
          </w:tcPr>
          <w:p w14:paraId="3ECDBDC2" w14:textId="2894A85B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91" w:type="dxa"/>
            <w:noWrap/>
          </w:tcPr>
          <w:p w14:paraId="7B96BB23" w14:textId="78CAD462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1.5</w:t>
            </w:r>
          </w:p>
        </w:tc>
      </w:tr>
      <w:tr w:rsidR="0035434E" w:rsidRPr="00B35B77" w14:paraId="0C2E0CB7" w14:textId="77777777" w:rsidTr="003C0C8A">
        <w:trPr>
          <w:trHeight w:val="300"/>
        </w:trPr>
        <w:tc>
          <w:tcPr>
            <w:tcW w:w="2040" w:type="dxa"/>
          </w:tcPr>
          <w:p w14:paraId="2667F0E1" w14:textId="7F4A83E3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Metalaxil</w:t>
            </w:r>
            <w:proofErr w:type="spellEnd"/>
            <w:r w:rsidRPr="00BE4BAF">
              <w:rPr>
                <w:rFonts w:eastAsia="Calibri"/>
                <w:b/>
                <w:bCs/>
              </w:rPr>
              <w:t>-M (Mefenoxam)</w:t>
            </w:r>
          </w:p>
        </w:tc>
        <w:tc>
          <w:tcPr>
            <w:tcW w:w="633" w:type="dxa"/>
            <w:noWrap/>
          </w:tcPr>
          <w:p w14:paraId="7C90AFE4" w14:textId="7C39DF43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07" w:type="dxa"/>
          </w:tcPr>
          <w:p w14:paraId="55B8BAF5" w14:textId="24B1FB9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81" w:type="dxa"/>
            <w:noWrap/>
          </w:tcPr>
          <w:p w14:paraId="2AE93008" w14:textId="2FEB9E40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0.15</w:t>
            </w:r>
          </w:p>
        </w:tc>
        <w:tc>
          <w:tcPr>
            <w:tcW w:w="696" w:type="dxa"/>
          </w:tcPr>
          <w:p w14:paraId="4C42413F" w14:textId="507B010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881" w:type="dxa"/>
            <w:noWrap/>
          </w:tcPr>
          <w:p w14:paraId="4EE47361" w14:textId="33E7722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782" w:type="dxa"/>
            <w:gridSpan w:val="2"/>
          </w:tcPr>
          <w:p w14:paraId="6CB8E409" w14:textId="50FAEA23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806" w:type="dxa"/>
            <w:gridSpan w:val="2"/>
          </w:tcPr>
          <w:p w14:paraId="61A4B61F" w14:textId="403BC287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6BE86D66" w14:textId="798B26C4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75AA032F" w14:textId="20CE4C30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0.2</w:t>
            </w:r>
          </w:p>
        </w:tc>
      </w:tr>
      <w:tr w:rsidR="001E7524" w:rsidRPr="00B35B77" w14:paraId="0DDC534D" w14:textId="77777777" w:rsidTr="003C0C8A">
        <w:trPr>
          <w:trHeight w:val="300"/>
        </w:trPr>
        <w:tc>
          <w:tcPr>
            <w:tcW w:w="2040" w:type="dxa"/>
          </w:tcPr>
          <w:p w14:paraId="68829E35" w14:textId="3B80C2AB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Methoxifenozide</w:t>
            </w:r>
            <w:proofErr w:type="spellEnd"/>
          </w:p>
        </w:tc>
        <w:tc>
          <w:tcPr>
            <w:tcW w:w="633" w:type="dxa"/>
            <w:noWrap/>
          </w:tcPr>
          <w:p w14:paraId="75FC4938" w14:textId="43870BF3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6A91CDBF" w14:textId="6611D30D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1" w:type="dxa"/>
            <w:noWrap/>
          </w:tcPr>
          <w:p w14:paraId="768F0182" w14:textId="267DED9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696" w:type="dxa"/>
          </w:tcPr>
          <w:p w14:paraId="22DE01EF" w14:textId="3AEF931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881" w:type="dxa"/>
            <w:noWrap/>
          </w:tcPr>
          <w:p w14:paraId="6739D25C" w14:textId="27F4FBB6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2" w:type="dxa"/>
            <w:gridSpan w:val="2"/>
          </w:tcPr>
          <w:p w14:paraId="7EA80DFC" w14:textId="23AC02DE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5B1865A8" w14:textId="4FA286B7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2E62C792" w14:textId="2DCDE700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991" w:type="dxa"/>
            <w:noWrap/>
          </w:tcPr>
          <w:p w14:paraId="190155E7" w14:textId="1A1A3074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0.3</w:t>
            </w:r>
          </w:p>
        </w:tc>
      </w:tr>
      <w:tr w:rsidR="001E7524" w:rsidRPr="00B35B77" w14:paraId="2E1D3ECB" w14:textId="77777777" w:rsidTr="003C0C8A">
        <w:trPr>
          <w:trHeight w:val="300"/>
        </w:trPr>
        <w:tc>
          <w:tcPr>
            <w:tcW w:w="2040" w:type="dxa"/>
          </w:tcPr>
          <w:p w14:paraId="19C83D16" w14:textId="61B0FDDD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 xml:space="preserve">Methyl bromide </w:t>
            </w:r>
          </w:p>
        </w:tc>
        <w:tc>
          <w:tcPr>
            <w:tcW w:w="633" w:type="dxa"/>
            <w:noWrap/>
          </w:tcPr>
          <w:p w14:paraId="31DC2F83" w14:textId="660D0735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75.0</w:t>
            </w:r>
          </w:p>
        </w:tc>
        <w:tc>
          <w:tcPr>
            <w:tcW w:w="607" w:type="dxa"/>
          </w:tcPr>
          <w:p w14:paraId="6717891B" w14:textId="6B75789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30.0</w:t>
            </w:r>
          </w:p>
        </w:tc>
        <w:tc>
          <w:tcPr>
            <w:tcW w:w="781" w:type="dxa"/>
            <w:noWrap/>
          </w:tcPr>
          <w:p w14:paraId="0CF3CCD1" w14:textId="481085D5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4A78BDE1" w14:textId="08906143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20.0</w:t>
            </w:r>
          </w:p>
        </w:tc>
        <w:tc>
          <w:tcPr>
            <w:tcW w:w="881" w:type="dxa"/>
            <w:noWrap/>
          </w:tcPr>
          <w:p w14:paraId="00053902" w14:textId="7C692EE3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6886B65C" w14:textId="13ECF161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20.0</w:t>
            </w:r>
          </w:p>
        </w:tc>
        <w:tc>
          <w:tcPr>
            <w:tcW w:w="806" w:type="dxa"/>
            <w:gridSpan w:val="2"/>
          </w:tcPr>
          <w:p w14:paraId="13CE6757" w14:textId="58C26FE9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6E390353" w14:textId="4F23C6F0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2777CA36" w14:textId="0A2C389C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30.0</w:t>
            </w:r>
          </w:p>
        </w:tc>
      </w:tr>
      <w:tr w:rsidR="001E7524" w:rsidRPr="00B35B77" w14:paraId="496B569B" w14:textId="77777777" w:rsidTr="003C0C8A">
        <w:trPr>
          <w:trHeight w:val="252"/>
        </w:trPr>
        <w:tc>
          <w:tcPr>
            <w:tcW w:w="2040" w:type="dxa"/>
          </w:tcPr>
          <w:p w14:paraId="401E38B3" w14:textId="07AC4F5B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Mevinphos</w:t>
            </w:r>
            <w:proofErr w:type="spellEnd"/>
          </w:p>
        </w:tc>
        <w:tc>
          <w:tcPr>
            <w:tcW w:w="633" w:type="dxa"/>
            <w:noWrap/>
          </w:tcPr>
          <w:p w14:paraId="62721307" w14:textId="6FF2E7C5" w:rsidR="005C611D" w:rsidRPr="00392A72" w:rsidRDefault="005C611D" w:rsidP="00835227">
            <w:pPr>
              <w:rPr>
                <w:rFonts w:eastAsia="Calibri"/>
              </w:rPr>
            </w:pPr>
            <w:r w:rsidRPr="00392A72">
              <w:rPr>
                <w:rFonts w:eastAsia="Calibri"/>
              </w:rPr>
              <w:t>0.1</w:t>
            </w:r>
          </w:p>
        </w:tc>
        <w:tc>
          <w:tcPr>
            <w:tcW w:w="607" w:type="dxa"/>
          </w:tcPr>
          <w:p w14:paraId="4D50D1E1" w14:textId="14A13F03" w:rsidR="005C611D" w:rsidRPr="00E8781D" w:rsidRDefault="005C611D" w:rsidP="008352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81" w:type="dxa"/>
            <w:noWrap/>
          </w:tcPr>
          <w:p w14:paraId="30907284" w14:textId="3CEB1D43" w:rsidR="005C611D" w:rsidRPr="00E8781D" w:rsidRDefault="005C611D" w:rsidP="008352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696" w:type="dxa"/>
          </w:tcPr>
          <w:p w14:paraId="0EDDAB5C" w14:textId="25EFFBB7" w:rsidR="005C611D" w:rsidRPr="00E8781D" w:rsidRDefault="005C611D" w:rsidP="008352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881" w:type="dxa"/>
            <w:noWrap/>
          </w:tcPr>
          <w:p w14:paraId="3085FA43" w14:textId="6A38A469" w:rsidR="005C611D" w:rsidRPr="00E8781D" w:rsidRDefault="005C611D" w:rsidP="008352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82" w:type="dxa"/>
            <w:gridSpan w:val="2"/>
          </w:tcPr>
          <w:p w14:paraId="3463D0CF" w14:textId="03F4E01F" w:rsidR="005C611D" w:rsidRPr="00E8781D" w:rsidRDefault="001D6A9D" w:rsidP="005C61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806" w:type="dxa"/>
            <w:gridSpan w:val="2"/>
          </w:tcPr>
          <w:p w14:paraId="67264B5A" w14:textId="364C3010" w:rsidR="005C611D" w:rsidRPr="00E8781D" w:rsidRDefault="00A03EA7" w:rsidP="005C61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1133" w:type="dxa"/>
          </w:tcPr>
          <w:p w14:paraId="7979DEFF" w14:textId="2A93BA28" w:rsidR="005C611D" w:rsidRPr="00E8781D" w:rsidRDefault="001E7524" w:rsidP="005C61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991" w:type="dxa"/>
            <w:noWrap/>
          </w:tcPr>
          <w:p w14:paraId="75F46A66" w14:textId="3F6D42BD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6C5B0580" w14:textId="77777777" w:rsidTr="003C0C8A">
        <w:trPr>
          <w:trHeight w:val="270"/>
        </w:trPr>
        <w:tc>
          <w:tcPr>
            <w:tcW w:w="2040" w:type="dxa"/>
          </w:tcPr>
          <w:p w14:paraId="35EFC3AB" w14:textId="77777777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Myclobutanil</w:t>
            </w:r>
          </w:p>
        </w:tc>
        <w:tc>
          <w:tcPr>
            <w:tcW w:w="633" w:type="dxa"/>
            <w:noWrap/>
          </w:tcPr>
          <w:p w14:paraId="4A323E87" w14:textId="77777777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04959EDB" w14:textId="1DACBFA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1" w:type="dxa"/>
            <w:noWrap/>
          </w:tcPr>
          <w:p w14:paraId="7AFBFAEA" w14:textId="564DDDC1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96" w:type="dxa"/>
          </w:tcPr>
          <w:p w14:paraId="6562BCE8" w14:textId="3DA72C1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881" w:type="dxa"/>
            <w:noWrap/>
          </w:tcPr>
          <w:p w14:paraId="2FD5EE87" w14:textId="23134080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2" w:type="dxa"/>
            <w:gridSpan w:val="2"/>
          </w:tcPr>
          <w:p w14:paraId="761A7E47" w14:textId="6446BC7B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2CDE8B6A" w14:textId="3CFD5388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8416FC1" w14:textId="005969A0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3D2C6CE9" w14:textId="54B6A470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0.3</w:t>
            </w:r>
          </w:p>
        </w:tc>
      </w:tr>
      <w:tr w:rsidR="001E7524" w:rsidRPr="00B35B77" w14:paraId="110C944A" w14:textId="77777777" w:rsidTr="003C0C8A">
        <w:trPr>
          <w:trHeight w:val="300"/>
        </w:trPr>
        <w:tc>
          <w:tcPr>
            <w:tcW w:w="2040" w:type="dxa"/>
          </w:tcPr>
          <w:p w14:paraId="4A856920" w14:textId="3513AF86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Novaluron</w:t>
            </w:r>
          </w:p>
        </w:tc>
        <w:tc>
          <w:tcPr>
            <w:tcW w:w="633" w:type="dxa"/>
            <w:noWrap/>
          </w:tcPr>
          <w:p w14:paraId="7B1ED9D2" w14:textId="2DF13899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07" w:type="dxa"/>
          </w:tcPr>
          <w:p w14:paraId="69974E63" w14:textId="7456B81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781" w:type="dxa"/>
            <w:noWrap/>
          </w:tcPr>
          <w:p w14:paraId="6CA72AF7" w14:textId="7D8C423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96" w:type="dxa"/>
          </w:tcPr>
          <w:p w14:paraId="63C3EACB" w14:textId="3A0B54F2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881" w:type="dxa"/>
            <w:noWrap/>
          </w:tcPr>
          <w:p w14:paraId="6428415C" w14:textId="349E451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088D901B" w14:textId="08B9B5DF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3C6583F3" w14:textId="5D7A4FF6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246D2A0" w14:textId="325873CD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004085BB" w14:textId="6E1B0EE8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7EB43441" w14:textId="77777777" w:rsidTr="003C0C8A">
        <w:trPr>
          <w:trHeight w:val="300"/>
        </w:trPr>
        <w:tc>
          <w:tcPr>
            <w:tcW w:w="2040" w:type="dxa"/>
          </w:tcPr>
          <w:p w14:paraId="6AFA77DE" w14:textId="28498E81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Penconazole</w:t>
            </w:r>
          </w:p>
        </w:tc>
        <w:tc>
          <w:tcPr>
            <w:tcW w:w="633" w:type="dxa"/>
            <w:noWrap/>
          </w:tcPr>
          <w:p w14:paraId="25D566C0" w14:textId="536298FB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0.02</w:t>
            </w:r>
          </w:p>
        </w:tc>
        <w:tc>
          <w:tcPr>
            <w:tcW w:w="607" w:type="dxa"/>
          </w:tcPr>
          <w:p w14:paraId="06D3AB32" w14:textId="4486983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0.15</w:t>
            </w:r>
          </w:p>
        </w:tc>
        <w:tc>
          <w:tcPr>
            <w:tcW w:w="781" w:type="dxa"/>
            <w:noWrap/>
          </w:tcPr>
          <w:p w14:paraId="015B4FAB" w14:textId="79CE1229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0.15</w:t>
            </w:r>
          </w:p>
        </w:tc>
        <w:tc>
          <w:tcPr>
            <w:tcW w:w="696" w:type="dxa"/>
          </w:tcPr>
          <w:p w14:paraId="0908E904" w14:textId="5FC688E0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270C16EF" w14:textId="36CE68D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6A4BC99B" w14:textId="5782D0CD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66EA77B0" w14:textId="385A7C1D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5D6B2A38" w14:textId="065F5E43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455C6296" w14:textId="7D45C392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0.02</w:t>
            </w:r>
          </w:p>
        </w:tc>
      </w:tr>
      <w:tr w:rsidR="001E7524" w:rsidRPr="00B35B77" w14:paraId="63E90EC1" w14:textId="77777777" w:rsidTr="003C0C8A">
        <w:trPr>
          <w:trHeight w:val="300"/>
        </w:trPr>
        <w:tc>
          <w:tcPr>
            <w:tcW w:w="2040" w:type="dxa"/>
          </w:tcPr>
          <w:p w14:paraId="1852F9EB" w14:textId="606FAE2E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Phosphines</w:t>
            </w:r>
          </w:p>
        </w:tc>
        <w:tc>
          <w:tcPr>
            <w:tcW w:w="633" w:type="dxa"/>
            <w:noWrap/>
          </w:tcPr>
          <w:p w14:paraId="424A65D7" w14:textId="14396582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607" w:type="dxa"/>
          </w:tcPr>
          <w:p w14:paraId="3B31CF29" w14:textId="7A8A4AC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00E51A83" w14:textId="719BADA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1FFE56B9" w14:textId="5E7DE5B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7036B30F" w14:textId="2798CAE3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12E9CA28" w14:textId="5091296E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18AE7B7A" w14:textId="02584605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2539B94D" w14:textId="13AFDB34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61703CF1" w14:textId="5A10C20A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76E3CDFB" w14:textId="77777777" w:rsidTr="003C0C8A">
        <w:trPr>
          <w:trHeight w:val="300"/>
        </w:trPr>
        <w:tc>
          <w:tcPr>
            <w:tcW w:w="2040" w:type="dxa"/>
          </w:tcPr>
          <w:p w14:paraId="14AA89EB" w14:textId="1F526CCF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Piperonyl butoxide</w:t>
            </w:r>
          </w:p>
        </w:tc>
        <w:tc>
          <w:tcPr>
            <w:tcW w:w="633" w:type="dxa"/>
            <w:noWrap/>
          </w:tcPr>
          <w:p w14:paraId="6D79CA25" w14:textId="71F82E76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5.0</w:t>
            </w:r>
          </w:p>
        </w:tc>
        <w:tc>
          <w:tcPr>
            <w:tcW w:w="607" w:type="dxa"/>
          </w:tcPr>
          <w:p w14:paraId="744CDC1C" w14:textId="2285C12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43A502F3" w14:textId="7C628635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17B2B896" w14:textId="1EE2B6B6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2C6F09F5" w14:textId="69F99492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8.0</w:t>
            </w:r>
          </w:p>
        </w:tc>
        <w:tc>
          <w:tcPr>
            <w:tcW w:w="782" w:type="dxa"/>
            <w:gridSpan w:val="2"/>
          </w:tcPr>
          <w:p w14:paraId="54444A02" w14:textId="0D132A6E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8.0</w:t>
            </w:r>
          </w:p>
        </w:tc>
        <w:tc>
          <w:tcPr>
            <w:tcW w:w="806" w:type="dxa"/>
            <w:gridSpan w:val="2"/>
          </w:tcPr>
          <w:p w14:paraId="5C7792FD" w14:textId="0F82ED5C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50B7D03D" w14:textId="3892EF5D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991" w:type="dxa"/>
            <w:noWrap/>
          </w:tcPr>
          <w:p w14:paraId="0A05B95A" w14:textId="2D7287C9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372F79A6" w14:textId="77777777" w:rsidTr="003C0C8A">
        <w:trPr>
          <w:trHeight w:val="300"/>
        </w:trPr>
        <w:tc>
          <w:tcPr>
            <w:tcW w:w="2040" w:type="dxa"/>
          </w:tcPr>
          <w:p w14:paraId="5ACA34D5" w14:textId="6CFCBE80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Pirimicarb</w:t>
            </w:r>
          </w:p>
        </w:tc>
        <w:tc>
          <w:tcPr>
            <w:tcW w:w="633" w:type="dxa"/>
            <w:noWrap/>
          </w:tcPr>
          <w:p w14:paraId="1A59AB9E" w14:textId="5DAD3A37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07" w:type="dxa"/>
          </w:tcPr>
          <w:p w14:paraId="7D1996E0" w14:textId="0C4F2BFD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0.4</w:t>
            </w:r>
          </w:p>
        </w:tc>
        <w:tc>
          <w:tcPr>
            <w:tcW w:w="781" w:type="dxa"/>
            <w:noWrap/>
          </w:tcPr>
          <w:p w14:paraId="59BDFE58" w14:textId="3BDA9ED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96" w:type="dxa"/>
          </w:tcPr>
          <w:p w14:paraId="2FF7CFCD" w14:textId="7A88290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68D35041" w14:textId="26C5821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24CF7F46" w14:textId="334F6E11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10B8BB84" w14:textId="2CD8971A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59020538" w14:textId="1E5CC5F8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086B0066" w14:textId="2FC23506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0.4</w:t>
            </w:r>
          </w:p>
        </w:tc>
      </w:tr>
      <w:tr w:rsidR="001E7524" w:rsidRPr="00B35B77" w14:paraId="6C930865" w14:textId="77777777" w:rsidTr="003C0C8A">
        <w:trPr>
          <w:trHeight w:val="300"/>
        </w:trPr>
        <w:tc>
          <w:tcPr>
            <w:tcW w:w="2040" w:type="dxa"/>
          </w:tcPr>
          <w:p w14:paraId="2D6836DC" w14:textId="4664C1AD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Pydiflumetofen</w:t>
            </w:r>
            <w:proofErr w:type="spellEnd"/>
          </w:p>
        </w:tc>
        <w:tc>
          <w:tcPr>
            <w:tcW w:w="633" w:type="dxa"/>
            <w:noWrap/>
          </w:tcPr>
          <w:p w14:paraId="120D680C" w14:textId="733CD6F1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07" w:type="dxa"/>
          </w:tcPr>
          <w:p w14:paraId="275D4AD6" w14:textId="54573C3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410CA93E" w14:textId="2B029AA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0.4</w:t>
            </w:r>
          </w:p>
        </w:tc>
        <w:tc>
          <w:tcPr>
            <w:tcW w:w="696" w:type="dxa"/>
          </w:tcPr>
          <w:p w14:paraId="05CD33C2" w14:textId="200450B0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881" w:type="dxa"/>
            <w:noWrap/>
          </w:tcPr>
          <w:p w14:paraId="1DC57D87" w14:textId="106CF6B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82" w:type="dxa"/>
            <w:gridSpan w:val="2"/>
          </w:tcPr>
          <w:p w14:paraId="661A84D1" w14:textId="093E4D2F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7448588B" w14:textId="0C297F2A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2324F83A" w14:textId="68238E43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4E2BCBDB" w14:textId="59F44911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6805D49B" w14:textId="77777777" w:rsidTr="003C0C8A">
        <w:trPr>
          <w:trHeight w:val="300"/>
        </w:trPr>
        <w:tc>
          <w:tcPr>
            <w:tcW w:w="2040" w:type="dxa"/>
          </w:tcPr>
          <w:p w14:paraId="44C96387" w14:textId="60562403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Pymetrozine</w:t>
            </w:r>
            <w:proofErr w:type="spellEnd"/>
          </w:p>
        </w:tc>
        <w:tc>
          <w:tcPr>
            <w:tcW w:w="633" w:type="dxa"/>
            <w:noWrap/>
          </w:tcPr>
          <w:p w14:paraId="7CFC0596" w14:textId="47EF3476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6B6F39A2" w14:textId="0D76C1C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0.02</w:t>
            </w:r>
          </w:p>
        </w:tc>
        <w:tc>
          <w:tcPr>
            <w:tcW w:w="781" w:type="dxa"/>
            <w:noWrap/>
          </w:tcPr>
          <w:p w14:paraId="2502FCA8" w14:textId="1DF45483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1131D98A" w14:textId="0151653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881" w:type="dxa"/>
            <w:noWrap/>
          </w:tcPr>
          <w:p w14:paraId="7EA375CB" w14:textId="0E057F4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782" w:type="dxa"/>
            <w:gridSpan w:val="2"/>
          </w:tcPr>
          <w:p w14:paraId="1F278FE6" w14:textId="3623B0BB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3384F187" w14:textId="2F002302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4A38144C" w14:textId="7AAEFA38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991" w:type="dxa"/>
            <w:noWrap/>
          </w:tcPr>
          <w:p w14:paraId="30BD615E" w14:textId="35206DD0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0.02</w:t>
            </w:r>
          </w:p>
        </w:tc>
      </w:tr>
      <w:tr w:rsidR="001E7524" w:rsidRPr="00B35B77" w14:paraId="45BC0F1B" w14:textId="77777777" w:rsidTr="003C0C8A">
        <w:trPr>
          <w:trHeight w:val="300"/>
        </w:trPr>
        <w:tc>
          <w:tcPr>
            <w:tcW w:w="2040" w:type="dxa"/>
          </w:tcPr>
          <w:p w14:paraId="1E38E631" w14:textId="12473721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Pyrethrin</w:t>
            </w:r>
          </w:p>
        </w:tc>
        <w:tc>
          <w:tcPr>
            <w:tcW w:w="633" w:type="dxa"/>
            <w:noWrap/>
          </w:tcPr>
          <w:p w14:paraId="07E39708" w14:textId="6FFD3EB7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07" w:type="dxa"/>
          </w:tcPr>
          <w:p w14:paraId="4125CE58" w14:textId="271B54AF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781" w:type="dxa"/>
            <w:noWrap/>
          </w:tcPr>
          <w:p w14:paraId="6269E7E6" w14:textId="5B691A09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696" w:type="dxa"/>
          </w:tcPr>
          <w:p w14:paraId="28355964" w14:textId="2AA54B45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13F24BE8" w14:textId="6DDB7542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782" w:type="dxa"/>
            <w:gridSpan w:val="2"/>
          </w:tcPr>
          <w:p w14:paraId="0E162FD7" w14:textId="055C76E8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806" w:type="dxa"/>
            <w:gridSpan w:val="2"/>
          </w:tcPr>
          <w:p w14:paraId="0A387286" w14:textId="334BD8C5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2813497B" w14:textId="626ADBA2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991" w:type="dxa"/>
            <w:noWrap/>
          </w:tcPr>
          <w:p w14:paraId="37DC11DB" w14:textId="3CEA37EE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1.0</w:t>
            </w:r>
          </w:p>
        </w:tc>
      </w:tr>
      <w:tr w:rsidR="001E7524" w:rsidRPr="00B35B77" w14:paraId="1904873C" w14:textId="77777777" w:rsidTr="003C0C8A">
        <w:trPr>
          <w:trHeight w:val="300"/>
        </w:trPr>
        <w:tc>
          <w:tcPr>
            <w:tcW w:w="2040" w:type="dxa"/>
          </w:tcPr>
          <w:p w14:paraId="2BE5E85D" w14:textId="29EFBFF5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Quinoxyfen</w:t>
            </w:r>
          </w:p>
        </w:tc>
        <w:tc>
          <w:tcPr>
            <w:tcW w:w="633" w:type="dxa"/>
            <w:noWrap/>
          </w:tcPr>
          <w:p w14:paraId="2E10106D" w14:textId="220E0A80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3952FADE" w14:textId="6AE69406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781" w:type="dxa"/>
            <w:noWrap/>
          </w:tcPr>
          <w:p w14:paraId="3F6EE540" w14:textId="572385A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696" w:type="dxa"/>
          </w:tcPr>
          <w:p w14:paraId="380819D5" w14:textId="6FC64FE5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0.08</w:t>
            </w:r>
          </w:p>
        </w:tc>
        <w:tc>
          <w:tcPr>
            <w:tcW w:w="881" w:type="dxa"/>
            <w:noWrap/>
          </w:tcPr>
          <w:p w14:paraId="1C5D907C" w14:textId="7B634803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0.08</w:t>
            </w:r>
          </w:p>
        </w:tc>
        <w:tc>
          <w:tcPr>
            <w:tcW w:w="782" w:type="dxa"/>
            <w:gridSpan w:val="2"/>
          </w:tcPr>
          <w:p w14:paraId="17D2A29F" w14:textId="474A553B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2B4C236D" w14:textId="7FC7DD9F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557A04E5" w14:textId="1074D222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991" w:type="dxa"/>
            <w:noWrap/>
          </w:tcPr>
          <w:p w14:paraId="0B6EEA25" w14:textId="77CF7F25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0.05</w:t>
            </w:r>
          </w:p>
        </w:tc>
      </w:tr>
      <w:tr w:rsidR="001E7524" w:rsidRPr="00B35B77" w14:paraId="6E082AB8" w14:textId="77777777" w:rsidTr="003C0C8A">
        <w:trPr>
          <w:trHeight w:val="300"/>
        </w:trPr>
        <w:tc>
          <w:tcPr>
            <w:tcW w:w="2040" w:type="dxa"/>
          </w:tcPr>
          <w:p w14:paraId="69F7EA2B" w14:textId="1CBF84CC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Spinosad</w:t>
            </w:r>
          </w:p>
        </w:tc>
        <w:tc>
          <w:tcPr>
            <w:tcW w:w="633" w:type="dxa"/>
            <w:noWrap/>
          </w:tcPr>
          <w:p w14:paraId="66DF5567" w14:textId="52E7EF70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607" w:type="dxa"/>
          </w:tcPr>
          <w:p w14:paraId="20DC2BD5" w14:textId="08051716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781" w:type="dxa"/>
            <w:noWrap/>
          </w:tcPr>
          <w:p w14:paraId="398A54EF" w14:textId="2EA641D0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96" w:type="dxa"/>
          </w:tcPr>
          <w:p w14:paraId="0268896A" w14:textId="3DABA6A1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881" w:type="dxa"/>
            <w:noWrap/>
          </w:tcPr>
          <w:p w14:paraId="0AE92467" w14:textId="66545646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2" w:type="dxa"/>
            <w:gridSpan w:val="2"/>
          </w:tcPr>
          <w:p w14:paraId="4E2C3BC3" w14:textId="09B4A60F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145F8B4B" w14:textId="318E17B8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5D9DDAFA" w14:textId="665C369D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4F739309" w14:textId="18442CE2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522A9BFD" w14:textId="77777777" w:rsidTr="003C0C8A">
        <w:trPr>
          <w:trHeight w:val="300"/>
        </w:trPr>
        <w:tc>
          <w:tcPr>
            <w:tcW w:w="2040" w:type="dxa"/>
          </w:tcPr>
          <w:p w14:paraId="1C919C66" w14:textId="2A3D15BD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Spirotetramat</w:t>
            </w:r>
            <w:proofErr w:type="spellEnd"/>
          </w:p>
        </w:tc>
        <w:tc>
          <w:tcPr>
            <w:tcW w:w="633" w:type="dxa"/>
            <w:noWrap/>
          </w:tcPr>
          <w:p w14:paraId="1929AEE7" w14:textId="79E7745E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607" w:type="dxa"/>
          </w:tcPr>
          <w:p w14:paraId="6F279015" w14:textId="11CE1F1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81" w:type="dxa"/>
            <w:noWrap/>
          </w:tcPr>
          <w:p w14:paraId="5BCF705C" w14:textId="79A8B8F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96" w:type="dxa"/>
          </w:tcPr>
          <w:p w14:paraId="4A7D85E2" w14:textId="2E4BE1E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881" w:type="dxa"/>
            <w:noWrap/>
          </w:tcPr>
          <w:p w14:paraId="401667A4" w14:textId="4F76CA9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2" w:type="dxa"/>
            <w:gridSpan w:val="2"/>
          </w:tcPr>
          <w:p w14:paraId="42A2FA0F" w14:textId="725336F5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57EF0436" w14:textId="3330CA88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E41A9C1" w14:textId="3BA29B28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0454D293" w14:textId="0A0D13AD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1.0</w:t>
            </w:r>
          </w:p>
        </w:tc>
      </w:tr>
      <w:tr w:rsidR="001E7524" w:rsidRPr="00B35B77" w14:paraId="5876D651" w14:textId="77777777" w:rsidTr="003C0C8A">
        <w:trPr>
          <w:trHeight w:val="300"/>
        </w:trPr>
        <w:tc>
          <w:tcPr>
            <w:tcW w:w="2040" w:type="dxa"/>
          </w:tcPr>
          <w:p w14:paraId="07F2BB05" w14:textId="755B1706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Salfoxaflor</w:t>
            </w:r>
            <w:proofErr w:type="spellEnd"/>
          </w:p>
        </w:tc>
        <w:tc>
          <w:tcPr>
            <w:tcW w:w="633" w:type="dxa"/>
            <w:noWrap/>
          </w:tcPr>
          <w:p w14:paraId="05FD61FF" w14:textId="5539E688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64A5296F" w14:textId="57A84A1F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81" w:type="dxa"/>
            <w:noWrap/>
          </w:tcPr>
          <w:p w14:paraId="2F337133" w14:textId="244CDFC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96" w:type="dxa"/>
          </w:tcPr>
          <w:p w14:paraId="0F2A4F37" w14:textId="6D586A7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0.4</w:t>
            </w:r>
          </w:p>
        </w:tc>
        <w:tc>
          <w:tcPr>
            <w:tcW w:w="881" w:type="dxa"/>
            <w:noWrap/>
          </w:tcPr>
          <w:p w14:paraId="638A7E41" w14:textId="1AF3941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0.4</w:t>
            </w:r>
          </w:p>
        </w:tc>
        <w:tc>
          <w:tcPr>
            <w:tcW w:w="782" w:type="dxa"/>
            <w:gridSpan w:val="2"/>
          </w:tcPr>
          <w:p w14:paraId="6E3A1201" w14:textId="7D7046F7" w:rsidR="005C611D" w:rsidRPr="00B35B77" w:rsidRDefault="001D6A9D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21DF996D" w14:textId="71D69154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4A4239C0" w14:textId="682712EA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1BF0A3ED" w14:textId="182B76F7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0.5</w:t>
            </w:r>
          </w:p>
        </w:tc>
      </w:tr>
      <w:tr w:rsidR="001E7524" w:rsidRPr="00B35B77" w14:paraId="27AD94C6" w14:textId="77777777" w:rsidTr="003C0C8A">
        <w:trPr>
          <w:trHeight w:val="300"/>
        </w:trPr>
        <w:tc>
          <w:tcPr>
            <w:tcW w:w="2040" w:type="dxa"/>
          </w:tcPr>
          <w:p w14:paraId="32FC7873" w14:textId="02D974B8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Sulphur</w:t>
            </w:r>
          </w:p>
        </w:tc>
        <w:tc>
          <w:tcPr>
            <w:tcW w:w="633" w:type="dxa"/>
            <w:noWrap/>
          </w:tcPr>
          <w:p w14:paraId="1AA5B03E" w14:textId="1EAE3279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50.0</w:t>
            </w:r>
          </w:p>
        </w:tc>
        <w:tc>
          <w:tcPr>
            <w:tcW w:w="607" w:type="dxa"/>
          </w:tcPr>
          <w:p w14:paraId="6166F38B" w14:textId="6E3071B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4599FE1A" w14:textId="34321B41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2CB22FCC" w14:textId="73F96F7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3FB606C9" w14:textId="0B13B8E6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6384E465" w14:textId="73D0F12A" w:rsidR="005C611D" w:rsidRPr="00B35B77" w:rsidRDefault="00FA272F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098D866D" w14:textId="4F92401F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9CDF964" w14:textId="3E0D7C7D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289CA34B" w14:textId="5D44E879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645EFD5A" w14:textId="77777777" w:rsidTr="003C0C8A">
        <w:trPr>
          <w:trHeight w:val="300"/>
        </w:trPr>
        <w:tc>
          <w:tcPr>
            <w:tcW w:w="2040" w:type="dxa"/>
          </w:tcPr>
          <w:p w14:paraId="68A3A2C8" w14:textId="3755FB48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Thiametoxam</w:t>
            </w:r>
            <w:proofErr w:type="spellEnd"/>
          </w:p>
        </w:tc>
        <w:tc>
          <w:tcPr>
            <w:tcW w:w="633" w:type="dxa"/>
            <w:noWrap/>
          </w:tcPr>
          <w:p w14:paraId="68A8C7FE" w14:textId="0266F6B9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07" w:type="dxa"/>
          </w:tcPr>
          <w:p w14:paraId="2E0D4659" w14:textId="6C9FCED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0.15</w:t>
            </w:r>
          </w:p>
        </w:tc>
        <w:tc>
          <w:tcPr>
            <w:tcW w:w="781" w:type="dxa"/>
            <w:noWrap/>
          </w:tcPr>
          <w:p w14:paraId="4E508D76" w14:textId="34264BD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96" w:type="dxa"/>
          </w:tcPr>
          <w:p w14:paraId="6ABC2AC5" w14:textId="4D8B19B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881" w:type="dxa"/>
            <w:noWrap/>
          </w:tcPr>
          <w:p w14:paraId="034FCC80" w14:textId="45DB97F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82" w:type="dxa"/>
            <w:gridSpan w:val="2"/>
          </w:tcPr>
          <w:p w14:paraId="0B57B71C" w14:textId="31C0C607" w:rsidR="005C611D" w:rsidRPr="00B35B77" w:rsidRDefault="00FA272F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175D4505" w14:textId="38B2C1CD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81C231B" w14:textId="5AFD0085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91" w:type="dxa"/>
            <w:noWrap/>
          </w:tcPr>
          <w:p w14:paraId="1874CE6C" w14:textId="23A8C6F9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0.15</w:t>
            </w:r>
          </w:p>
        </w:tc>
      </w:tr>
      <w:tr w:rsidR="001E7524" w:rsidRPr="00B35B77" w14:paraId="54581F9F" w14:textId="77777777" w:rsidTr="003C0C8A">
        <w:trPr>
          <w:trHeight w:val="255"/>
        </w:trPr>
        <w:tc>
          <w:tcPr>
            <w:tcW w:w="2040" w:type="dxa"/>
          </w:tcPr>
          <w:p w14:paraId="7B09E388" w14:textId="1154DF5C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 xml:space="preserve">Triadimefon </w:t>
            </w:r>
          </w:p>
        </w:tc>
        <w:tc>
          <w:tcPr>
            <w:tcW w:w="633" w:type="dxa"/>
            <w:noWrap/>
          </w:tcPr>
          <w:p w14:paraId="456AC8CC" w14:textId="7F8AD9ED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607" w:type="dxa"/>
          </w:tcPr>
          <w:p w14:paraId="2CA625A2" w14:textId="20771F7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81" w:type="dxa"/>
            <w:noWrap/>
          </w:tcPr>
          <w:p w14:paraId="7CFE846D" w14:textId="65AF2AB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96" w:type="dxa"/>
          </w:tcPr>
          <w:p w14:paraId="4FD0B2A5" w14:textId="6C66D0A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4B2B3BDD" w14:textId="14625ED7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4E09DA1D" w14:textId="4B79D86E" w:rsidR="005C611D" w:rsidRPr="00B35B77" w:rsidRDefault="00FA272F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70BB6CEE" w14:textId="3CC19576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7AF1620" w14:textId="55155131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3BA546C5" w14:textId="1491D320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0.05</w:t>
            </w:r>
          </w:p>
        </w:tc>
      </w:tr>
      <w:tr w:rsidR="001E7524" w:rsidRPr="00B35B77" w14:paraId="7C9AE12F" w14:textId="77777777" w:rsidTr="003C0C8A">
        <w:trPr>
          <w:trHeight w:val="270"/>
        </w:trPr>
        <w:tc>
          <w:tcPr>
            <w:tcW w:w="2040" w:type="dxa"/>
          </w:tcPr>
          <w:p w14:paraId="045239EB" w14:textId="406BCAC8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Triadimenol</w:t>
            </w:r>
          </w:p>
        </w:tc>
        <w:tc>
          <w:tcPr>
            <w:tcW w:w="633" w:type="dxa"/>
            <w:noWrap/>
          </w:tcPr>
          <w:p w14:paraId="6184A205" w14:textId="580F37E9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0.05</w:t>
            </w:r>
          </w:p>
        </w:tc>
        <w:tc>
          <w:tcPr>
            <w:tcW w:w="607" w:type="dxa"/>
          </w:tcPr>
          <w:p w14:paraId="384875C1" w14:textId="369DFBDD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781" w:type="dxa"/>
            <w:noWrap/>
          </w:tcPr>
          <w:p w14:paraId="4EDA4215" w14:textId="6FA900D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96" w:type="dxa"/>
          </w:tcPr>
          <w:p w14:paraId="0F851253" w14:textId="3F5F9FF0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2625F8B8" w14:textId="1CDD0BBD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4B5A3A1E" w14:textId="1C70BE4B" w:rsidR="005C611D" w:rsidRPr="00B35B77" w:rsidRDefault="00FA272F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11B3AD70" w14:textId="698FAE59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66696AEB" w14:textId="3AB7B320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991" w:type="dxa"/>
            <w:noWrap/>
          </w:tcPr>
          <w:p w14:paraId="19C38390" w14:textId="54D91984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0.05</w:t>
            </w:r>
          </w:p>
        </w:tc>
      </w:tr>
      <w:tr w:rsidR="001E7524" w:rsidRPr="00B35B77" w14:paraId="09B966EC" w14:textId="77777777" w:rsidTr="003C0C8A">
        <w:trPr>
          <w:trHeight w:val="240"/>
        </w:trPr>
        <w:tc>
          <w:tcPr>
            <w:tcW w:w="2040" w:type="dxa"/>
          </w:tcPr>
          <w:p w14:paraId="7EC19DB4" w14:textId="4167E2D8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Trichlorfon</w:t>
            </w:r>
          </w:p>
        </w:tc>
        <w:tc>
          <w:tcPr>
            <w:tcW w:w="633" w:type="dxa"/>
            <w:noWrap/>
          </w:tcPr>
          <w:p w14:paraId="64CBEC1D" w14:textId="17129CF5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0.1</w:t>
            </w:r>
          </w:p>
        </w:tc>
        <w:tc>
          <w:tcPr>
            <w:tcW w:w="607" w:type="dxa"/>
          </w:tcPr>
          <w:p w14:paraId="7E2DF9C3" w14:textId="65D42E8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44D396E4" w14:textId="4193418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0947061C" w14:textId="52878B09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045075C9" w14:textId="67181CE3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7AAFEE6A" w14:textId="2C40FDEB" w:rsidR="005C611D" w:rsidRPr="00B35B77" w:rsidRDefault="00FA272F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4D15B61C" w14:textId="48208E68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42C7623" w14:textId="345FA978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56F5D4BD" w14:textId="4CFDA9B2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04E628AA" w14:textId="77777777" w:rsidTr="003C0C8A">
        <w:trPr>
          <w:trHeight w:val="270"/>
        </w:trPr>
        <w:tc>
          <w:tcPr>
            <w:tcW w:w="2040" w:type="dxa"/>
          </w:tcPr>
          <w:p w14:paraId="351F0F7A" w14:textId="3C75A900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Tridemorph</w:t>
            </w:r>
          </w:p>
        </w:tc>
        <w:tc>
          <w:tcPr>
            <w:tcW w:w="633" w:type="dxa"/>
            <w:noWrap/>
          </w:tcPr>
          <w:p w14:paraId="03A18162" w14:textId="2F5D8194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0.2</w:t>
            </w:r>
          </w:p>
        </w:tc>
        <w:tc>
          <w:tcPr>
            <w:tcW w:w="607" w:type="dxa"/>
          </w:tcPr>
          <w:p w14:paraId="65ED39B5" w14:textId="180A5B7F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58CBBBEE" w14:textId="6334EF7A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169C3607" w14:textId="34EDB1B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1AF577E0" w14:textId="23191864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762CAF67" w14:textId="5459DC76" w:rsidR="005C611D" w:rsidRPr="00B35B77" w:rsidRDefault="00FA272F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430070B8" w14:textId="24041236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5E45B79A" w14:textId="54F52813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1" w:type="dxa"/>
            <w:noWrap/>
          </w:tcPr>
          <w:p w14:paraId="56047AC1" w14:textId="0BAFC3A8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4937257B" w14:textId="77777777" w:rsidTr="003C0C8A">
        <w:trPr>
          <w:trHeight w:val="252"/>
        </w:trPr>
        <w:tc>
          <w:tcPr>
            <w:tcW w:w="2040" w:type="dxa"/>
          </w:tcPr>
          <w:p w14:paraId="2130D11A" w14:textId="788FFBB5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proofErr w:type="spellStart"/>
            <w:r w:rsidRPr="00BE4BAF">
              <w:rPr>
                <w:rFonts w:eastAsia="Calibri"/>
                <w:b/>
                <w:bCs/>
              </w:rPr>
              <w:t>Trifloxystrobin</w:t>
            </w:r>
            <w:proofErr w:type="spellEnd"/>
          </w:p>
        </w:tc>
        <w:tc>
          <w:tcPr>
            <w:tcW w:w="633" w:type="dxa"/>
            <w:noWrap/>
          </w:tcPr>
          <w:p w14:paraId="68D29222" w14:textId="2E454BA0" w:rsidR="005C611D" w:rsidRDefault="005C611D" w:rsidP="00835227">
            <w:pPr>
              <w:rPr>
                <w:rFonts w:eastAsia="Calibri"/>
              </w:rPr>
            </w:pPr>
            <w:r w:rsidRPr="00392A72">
              <w:rPr>
                <w:rFonts w:eastAsia="Calibri"/>
              </w:rPr>
              <w:t>0.05</w:t>
            </w:r>
          </w:p>
        </w:tc>
        <w:tc>
          <w:tcPr>
            <w:tcW w:w="607" w:type="dxa"/>
          </w:tcPr>
          <w:p w14:paraId="713D16D3" w14:textId="2279695B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781" w:type="dxa"/>
            <w:noWrap/>
          </w:tcPr>
          <w:p w14:paraId="4FA19789" w14:textId="0084015D" w:rsidR="005C611D" w:rsidRPr="00B35B77" w:rsidRDefault="005C611D" w:rsidP="00835227">
            <w:pPr>
              <w:rPr>
                <w:rFonts w:eastAsia="Calibri"/>
              </w:rPr>
            </w:pPr>
            <w:r w:rsidRPr="00BE43D1">
              <w:rPr>
                <w:rFonts w:eastAsia="Calibri"/>
              </w:rPr>
              <w:t>0.3</w:t>
            </w:r>
          </w:p>
        </w:tc>
        <w:tc>
          <w:tcPr>
            <w:tcW w:w="696" w:type="dxa"/>
          </w:tcPr>
          <w:p w14:paraId="77FC877B" w14:textId="1DC84E7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053F386B" w14:textId="280C453F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82" w:type="dxa"/>
            <w:gridSpan w:val="2"/>
          </w:tcPr>
          <w:p w14:paraId="5673003F" w14:textId="166B8EA2" w:rsidR="005C611D" w:rsidRPr="00B35B77" w:rsidRDefault="00FA272F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35B63E0C" w14:textId="4B3B60B5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7FC78F4D" w14:textId="4A125617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991" w:type="dxa"/>
            <w:noWrap/>
          </w:tcPr>
          <w:p w14:paraId="65640596" w14:textId="5297A995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  <w:tr w:rsidR="001E7524" w:rsidRPr="00B35B77" w14:paraId="67DB1BFC" w14:textId="77777777" w:rsidTr="003C0C8A">
        <w:trPr>
          <w:trHeight w:val="270"/>
        </w:trPr>
        <w:tc>
          <w:tcPr>
            <w:tcW w:w="2040" w:type="dxa"/>
          </w:tcPr>
          <w:p w14:paraId="59A72C4F" w14:textId="77777777" w:rsidR="005C611D" w:rsidRPr="00BE4BAF" w:rsidRDefault="005C611D" w:rsidP="00835227">
            <w:pPr>
              <w:rPr>
                <w:rFonts w:eastAsia="Calibri"/>
                <w:b/>
                <w:bCs/>
              </w:rPr>
            </w:pPr>
            <w:r w:rsidRPr="00BE4BAF">
              <w:rPr>
                <w:rFonts w:eastAsia="Calibri"/>
                <w:b/>
                <w:bCs/>
              </w:rPr>
              <w:t>Triforine</w:t>
            </w:r>
          </w:p>
        </w:tc>
        <w:tc>
          <w:tcPr>
            <w:tcW w:w="633" w:type="dxa"/>
            <w:noWrap/>
          </w:tcPr>
          <w:p w14:paraId="7D5BA950" w14:textId="1D9F2F06" w:rsidR="005C611D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07" w:type="dxa"/>
          </w:tcPr>
          <w:p w14:paraId="407B615E" w14:textId="26CB8D5E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1" w:type="dxa"/>
            <w:noWrap/>
          </w:tcPr>
          <w:p w14:paraId="58531E00" w14:textId="00D3F8FC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96" w:type="dxa"/>
          </w:tcPr>
          <w:p w14:paraId="0250D136" w14:textId="2877FF68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1" w:type="dxa"/>
            <w:noWrap/>
          </w:tcPr>
          <w:p w14:paraId="07B2D173" w14:textId="79C943BF" w:rsidR="005C611D" w:rsidRPr="00B35B77" w:rsidRDefault="005C611D" w:rsidP="0083522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82" w:type="dxa"/>
            <w:gridSpan w:val="2"/>
          </w:tcPr>
          <w:p w14:paraId="1ECA274C" w14:textId="374BA8AE" w:rsidR="005C611D" w:rsidRPr="00B35B77" w:rsidRDefault="00FA272F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06" w:type="dxa"/>
            <w:gridSpan w:val="2"/>
          </w:tcPr>
          <w:p w14:paraId="0BBB0C16" w14:textId="3FF9D758" w:rsidR="005C611D" w:rsidRPr="00B35B77" w:rsidRDefault="00A03EA7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3" w:type="dxa"/>
          </w:tcPr>
          <w:p w14:paraId="0E59974E" w14:textId="3C0F073E" w:rsidR="005C611D" w:rsidRPr="00B35B77" w:rsidRDefault="001E7524" w:rsidP="005C611D">
            <w:pPr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91" w:type="dxa"/>
            <w:noWrap/>
          </w:tcPr>
          <w:p w14:paraId="7219EE62" w14:textId="5EE11185" w:rsidR="005C611D" w:rsidRPr="009F0F77" w:rsidRDefault="009F0F77" w:rsidP="00835227">
            <w:pPr>
              <w:rPr>
                <w:rFonts w:eastAsia="Calibri"/>
                <w:b/>
                <w:bCs/>
              </w:rPr>
            </w:pPr>
            <w:r w:rsidRPr="009F0F77">
              <w:rPr>
                <w:rFonts w:eastAsia="Calibri"/>
                <w:b/>
                <w:bCs/>
              </w:rPr>
              <w:t>0.01</w:t>
            </w:r>
          </w:p>
        </w:tc>
      </w:tr>
    </w:tbl>
    <w:p w14:paraId="16F4AE58" w14:textId="77777777" w:rsidR="00BA1DD6" w:rsidRDefault="00761300" w:rsidP="00B35B7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M</w:t>
      </w:r>
      <w:r w:rsidR="00B35B77" w:rsidRPr="00B35B77">
        <w:rPr>
          <w:rFonts w:ascii="Calibri" w:eastAsia="Calibri" w:hAnsi="Calibri" w:cs="Times New Roman"/>
          <w:sz w:val="22"/>
          <w:szCs w:val="22"/>
        </w:rPr>
        <w:t xml:space="preserve">eans </w:t>
      </w:r>
      <w:r w:rsidR="000A2A8A">
        <w:rPr>
          <w:rFonts w:ascii="Calibri" w:eastAsia="Calibri" w:hAnsi="Calibri" w:cs="Times New Roman"/>
          <w:sz w:val="22"/>
          <w:szCs w:val="22"/>
        </w:rPr>
        <w:t xml:space="preserve">no </w:t>
      </w:r>
      <w:proofErr w:type="spellStart"/>
      <w:r w:rsidR="00B35B77" w:rsidRPr="00B35B77">
        <w:rPr>
          <w:rFonts w:ascii="Calibri" w:eastAsia="Calibri" w:hAnsi="Calibri" w:cs="Times New Roman"/>
          <w:sz w:val="22"/>
          <w:szCs w:val="22"/>
        </w:rPr>
        <w:t>mrl</w:t>
      </w:r>
      <w:proofErr w:type="spellEnd"/>
      <w:r w:rsidR="00B35B77" w:rsidRPr="00B35B77">
        <w:rPr>
          <w:rFonts w:ascii="Calibri" w:eastAsia="Calibri" w:hAnsi="Calibri" w:cs="Times New Roman"/>
          <w:sz w:val="22"/>
          <w:szCs w:val="22"/>
        </w:rPr>
        <w:t xml:space="preserve"> </w:t>
      </w:r>
      <w:proofErr w:type="gramStart"/>
      <w:r w:rsidR="00B35B77" w:rsidRPr="00B35B77">
        <w:rPr>
          <w:rFonts w:ascii="Calibri" w:eastAsia="Calibri" w:hAnsi="Calibri" w:cs="Times New Roman"/>
          <w:sz w:val="22"/>
          <w:szCs w:val="22"/>
        </w:rPr>
        <w:t>value</w:t>
      </w:r>
      <w:proofErr w:type="gramEnd"/>
      <w:r w:rsidR="008159C0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9342BCA" w14:textId="238CF477" w:rsidR="00B35B77" w:rsidRPr="00B35B77" w:rsidRDefault="00B35B77" w:rsidP="008159C0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sectPr w:rsidR="00B35B77" w:rsidRPr="00B35B77" w:rsidSect="00E878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331F" w14:textId="77777777" w:rsidR="00052FB0" w:rsidRDefault="00052FB0" w:rsidP="00A03C53">
      <w:pPr>
        <w:spacing w:after="0" w:line="240" w:lineRule="auto"/>
      </w:pPr>
      <w:r>
        <w:separator/>
      </w:r>
    </w:p>
  </w:endnote>
  <w:endnote w:type="continuationSeparator" w:id="0">
    <w:p w14:paraId="0942FBE2" w14:textId="77777777" w:rsidR="00052FB0" w:rsidRDefault="00052FB0" w:rsidP="00A0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85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2D9F1" w14:textId="77777777" w:rsidR="008B4649" w:rsidRDefault="008B46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9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FD143" w14:textId="77777777" w:rsidR="008B4649" w:rsidRDefault="008B4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739A" w14:textId="77777777" w:rsidR="00052FB0" w:rsidRDefault="00052FB0" w:rsidP="00A03C53">
      <w:pPr>
        <w:spacing w:after="0" w:line="240" w:lineRule="auto"/>
      </w:pPr>
      <w:r>
        <w:separator/>
      </w:r>
    </w:p>
  </w:footnote>
  <w:footnote w:type="continuationSeparator" w:id="0">
    <w:p w14:paraId="55C70D14" w14:textId="77777777" w:rsidR="00052FB0" w:rsidRDefault="00052FB0" w:rsidP="00A0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75C4C"/>
    <w:multiLevelType w:val="hybridMultilevel"/>
    <w:tmpl w:val="CFB4E502"/>
    <w:lvl w:ilvl="0" w:tplc="AAC016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D524B"/>
    <w:multiLevelType w:val="hybridMultilevel"/>
    <w:tmpl w:val="FE9E919C"/>
    <w:lvl w:ilvl="0" w:tplc="7BB09C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166358">
    <w:abstractNumId w:val="1"/>
  </w:num>
  <w:num w:numId="2" w16cid:durableId="97710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34"/>
    <w:rsid w:val="0001085B"/>
    <w:rsid w:val="0001782D"/>
    <w:rsid w:val="000370E8"/>
    <w:rsid w:val="00045833"/>
    <w:rsid w:val="00052FB0"/>
    <w:rsid w:val="0005504E"/>
    <w:rsid w:val="00076437"/>
    <w:rsid w:val="00081AAA"/>
    <w:rsid w:val="00083942"/>
    <w:rsid w:val="0008785E"/>
    <w:rsid w:val="00092BE3"/>
    <w:rsid w:val="00094529"/>
    <w:rsid w:val="00096314"/>
    <w:rsid w:val="000A2A8A"/>
    <w:rsid w:val="000B79B6"/>
    <w:rsid w:val="000C08E8"/>
    <w:rsid w:val="000C0EE1"/>
    <w:rsid w:val="000E0958"/>
    <w:rsid w:val="000E49A0"/>
    <w:rsid w:val="000F6914"/>
    <w:rsid w:val="00140A96"/>
    <w:rsid w:val="00144E41"/>
    <w:rsid w:val="00153764"/>
    <w:rsid w:val="00157895"/>
    <w:rsid w:val="00160556"/>
    <w:rsid w:val="0017405A"/>
    <w:rsid w:val="001740AF"/>
    <w:rsid w:val="00197A50"/>
    <w:rsid w:val="00197EC1"/>
    <w:rsid w:val="001D6A9D"/>
    <w:rsid w:val="001E01F8"/>
    <w:rsid w:val="001E2332"/>
    <w:rsid w:val="001E65CE"/>
    <w:rsid w:val="001E7524"/>
    <w:rsid w:val="001E7B86"/>
    <w:rsid w:val="00203850"/>
    <w:rsid w:val="0021393C"/>
    <w:rsid w:val="00222995"/>
    <w:rsid w:val="002541C8"/>
    <w:rsid w:val="00261557"/>
    <w:rsid w:val="00271341"/>
    <w:rsid w:val="00292712"/>
    <w:rsid w:val="002C685D"/>
    <w:rsid w:val="002E129A"/>
    <w:rsid w:val="002E2A47"/>
    <w:rsid w:val="002E3538"/>
    <w:rsid w:val="002E62FD"/>
    <w:rsid w:val="002F2494"/>
    <w:rsid w:val="002F3CE4"/>
    <w:rsid w:val="003204FA"/>
    <w:rsid w:val="00326E38"/>
    <w:rsid w:val="00345F5E"/>
    <w:rsid w:val="0035434E"/>
    <w:rsid w:val="003579C9"/>
    <w:rsid w:val="00360DB9"/>
    <w:rsid w:val="003742F8"/>
    <w:rsid w:val="00374D97"/>
    <w:rsid w:val="003849F7"/>
    <w:rsid w:val="00392A72"/>
    <w:rsid w:val="00395397"/>
    <w:rsid w:val="003B6E45"/>
    <w:rsid w:val="003C0932"/>
    <w:rsid w:val="003C0C8A"/>
    <w:rsid w:val="003C2D91"/>
    <w:rsid w:val="003C392D"/>
    <w:rsid w:val="003C4468"/>
    <w:rsid w:val="003F3E2F"/>
    <w:rsid w:val="003F5C75"/>
    <w:rsid w:val="00403704"/>
    <w:rsid w:val="00405F01"/>
    <w:rsid w:val="00410AA8"/>
    <w:rsid w:val="00424BC0"/>
    <w:rsid w:val="0045278D"/>
    <w:rsid w:val="0046459F"/>
    <w:rsid w:val="00472624"/>
    <w:rsid w:val="00477172"/>
    <w:rsid w:val="00486165"/>
    <w:rsid w:val="00487FF8"/>
    <w:rsid w:val="00490DA4"/>
    <w:rsid w:val="004C5806"/>
    <w:rsid w:val="004D2816"/>
    <w:rsid w:val="004D3175"/>
    <w:rsid w:val="004D57EE"/>
    <w:rsid w:val="004E1E1B"/>
    <w:rsid w:val="004E3689"/>
    <w:rsid w:val="004E3D74"/>
    <w:rsid w:val="005004C9"/>
    <w:rsid w:val="00512D93"/>
    <w:rsid w:val="00535822"/>
    <w:rsid w:val="00541EA1"/>
    <w:rsid w:val="00543E0C"/>
    <w:rsid w:val="00576AA2"/>
    <w:rsid w:val="00595AF4"/>
    <w:rsid w:val="005A321B"/>
    <w:rsid w:val="005B2A43"/>
    <w:rsid w:val="005B3E33"/>
    <w:rsid w:val="005C15E1"/>
    <w:rsid w:val="005C611D"/>
    <w:rsid w:val="005C64B6"/>
    <w:rsid w:val="00601F83"/>
    <w:rsid w:val="00602272"/>
    <w:rsid w:val="0060481C"/>
    <w:rsid w:val="006134A1"/>
    <w:rsid w:val="006224A7"/>
    <w:rsid w:val="006234D3"/>
    <w:rsid w:val="006258FF"/>
    <w:rsid w:val="00627EED"/>
    <w:rsid w:val="00630D69"/>
    <w:rsid w:val="006348C2"/>
    <w:rsid w:val="00634A21"/>
    <w:rsid w:val="0065048E"/>
    <w:rsid w:val="00650650"/>
    <w:rsid w:val="00672429"/>
    <w:rsid w:val="00675E2F"/>
    <w:rsid w:val="0068296B"/>
    <w:rsid w:val="00684D50"/>
    <w:rsid w:val="0069096A"/>
    <w:rsid w:val="006934E4"/>
    <w:rsid w:val="0069453F"/>
    <w:rsid w:val="006A7F5A"/>
    <w:rsid w:val="006B2905"/>
    <w:rsid w:val="006B5E4E"/>
    <w:rsid w:val="006C3070"/>
    <w:rsid w:val="006C4C92"/>
    <w:rsid w:val="006C5B87"/>
    <w:rsid w:val="006C785F"/>
    <w:rsid w:val="006D4049"/>
    <w:rsid w:val="006D47B1"/>
    <w:rsid w:val="006D5ED1"/>
    <w:rsid w:val="006D6EA1"/>
    <w:rsid w:val="006E7E69"/>
    <w:rsid w:val="006F4317"/>
    <w:rsid w:val="00715886"/>
    <w:rsid w:val="00722A32"/>
    <w:rsid w:val="00741BFF"/>
    <w:rsid w:val="00744617"/>
    <w:rsid w:val="00744E2C"/>
    <w:rsid w:val="007550E3"/>
    <w:rsid w:val="00755F31"/>
    <w:rsid w:val="00757E74"/>
    <w:rsid w:val="00761300"/>
    <w:rsid w:val="00761B5E"/>
    <w:rsid w:val="00761D8D"/>
    <w:rsid w:val="007761A8"/>
    <w:rsid w:val="007813B5"/>
    <w:rsid w:val="007851C0"/>
    <w:rsid w:val="00786D51"/>
    <w:rsid w:val="007A22BA"/>
    <w:rsid w:val="007A36B8"/>
    <w:rsid w:val="008008A1"/>
    <w:rsid w:val="00803E26"/>
    <w:rsid w:val="008065C9"/>
    <w:rsid w:val="00806CBE"/>
    <w:rsid w:val="00810092"/>
    <w:rsid w:val="00815458"/>
    <w:rsid w:val="008159C0"/>
    <w:rsid w:val="008173A9"/>
    <w:rsid w:val="00821CD5"/>
    <w:rsid w:val="00825A08"/>
    <w:rsid w:val="008338B4"/>
    <w:rsid w:val="00835227"/>
    <w:rsid w:val="00854721"/>
    <w:rsid w:val="008728ED"/>
    <w:rsid w:val="00874A35"/>
    <w:rsid w:val="008878F4"/>
    <w:rsid w:val="008B003A"/>
    <w:rsid w:val="008B4649"/>
    <w:rsid w:val="008B4CDD"/>
    <w:rsid w:val="008B570C"/>
    <w:rsid w:val="008E28DE"/>
    <w:rsid w:val="008F0F34"/>
    <w:rsid w:val="00904DE0"/>
    <w:rsid w:val="00910A81"/>
    <w:rsid w:val="00914279"/>
    <w:rsid w:val="00924BA1"/>
    <w:rsid w:val="00927441"/>
    <w:rsid w:val="00934EE4"/>
    <w:rsid w:val="00946118"/>
    <w:rsid w:val="0095185D"/>
    <w:rsid w:val="00954C99"/>
    <w:rsid w:val="00956FBB"/>
    <w:rsid w:val="009617E4"/>
    <w:rsid w:val="00962C06"/>
    <w:rsid w:val="009822C7"/>
    <w:rsid w:val="00993ED3"/>
    <w:rsid w:val="009B2A72"/>
    <w:rsid w:val="009B4C88"/>
    <w:rsid w:val="009B7CD8"/>
    <w:rsid w:val="009C4640"/>
    <w:rsid w:val="009D5F99"/>
    <w:rsid w:val="009E4EEC"/>
    <w:rsid w:val="009F0F77"/>
    <w:rsid w:val="009F231E"/>
    <w:rsid w:val="00A03C53"/>
    <w:rsid w:val="00A03EA7"/>
    <w:rsid w:val="00A041B0"/>
    <w:rsid w:val="00A10013"/>
    <w:rsid w:val="00A16F82"/>
    <w:rsid w:val="00A23CA0"/>
    <w:rsid w:val="00A32C45"/>
    <w:rsid w:val="00A44FED"/>
    <w:rsid w:val="00A52173"/>
    <w:rsid w:val="00A5412D"/>
    <w:rsid w:val="00A60F4B"/>
    <w:rsid w:val="00A6299B"/>
    <w:rsid w:val="00A65702"/>
    <w:rsid w:val="00A708D1"/>
    <w:rsid w:val="00A71F25"/>
    <w:rsid w:val="00A942F7"/>
    <w:rsid w:val="00A96D55"/>
    <w:rsid w:val="00AB73DF"/>
    <w:rsid w:val="00AC67AC"/>
    <w:rsid w:val="00AD1536"/>
    <w:rsid w:val="00AE3358"/>
    <w:rsid w:val="00AE51EF"/>
    <w:rsid w:val="00AF3F8D"/>
    <w:rsid w:val="00AF49DE"/>
    <w:rsid w:val="00AF577A"/>
    <w:rsid w:val="00AF7ED2"/>
    <w:rsid w:val="00B1171F"/>
    <w:rsid w:val="00B140DB"/>
    <w:rsid w:val="00B23E87"/>
    <w:rsid w:val="00B26539"/>
    <w:rsid w:val="00B35B77"/>
    <w:rsid w:val="00B4172A"/>
    <w:rsid w:val="00B43793"/>
    <w:rsid w:val="00B47CD0"/>
    <w:rsid w:val="00B66F9E"/>
    <w:rsid w:val="00B67C7C"/>
    <w:rsid w:val="00B80637"/>
    <w:rsid w:val="00B918FC"/>
    <w:rsid w:val="00BA1DD6"/>
    <w:rsid w:val="00BB0244"/>
    <w:rsid w:val="00BB2BFB"/>
    <w:rsid w:val="00BC657D"/>
    <w:rsid w:val="00BD3008"/>
    <w:rsid w:val="00BE43D1"/>
    <w:rsid w:val="00BE4BAF"/>
    <w:rsid w:val="00BE6CCE"/>
    <w:rsid w:val="00BF1A55"/>
    <w:rsid w:val="00BF7D1A"/>
    <w:rsid w:val="00C069E6"/>
    <w:rsid w:val="00C15D03"/>
    <w:rsid w:val="00C223F7"/>
    <w:rsid w:val="00C2732E"/>
    <w:rsid w:val="00C3443E"/>
    <w:rsid w:val="00C413D0"/>
    <w:rsid w:val="00C50C2B"/>
    <w:rsid w:val="00C6564C"/>
    <w:rsid w:val="00C75CA9"/>
    <w:rsid w:val="00C80A67"/>
    <w:rsid w:val="00CD3291"/>
    <w:rsid w:val="00CD765E"/>
    <w:rsid w:val="00CE363A"/>
    <w:rsid w:val="00CF54CB"/>
    <w:rsid w:val="00D00376"/>
    <w:rsid w:val="00D00B94"/>
    <w:rsid w:val="00D22473"/>
    <w:rsid w:val="00D32069"/>
    <w:rsid w:val="00D32F09"/>
    <w:rsid w:val="00D3794B"/>
    <w:rsid w:val="00D421A9"/>
    <w:rsid w:val="00D440C0"/>
    <w:rsid w:val="00D82D06"/>
    <w:rsid w:val="00D85003"/>
    <w:rsid w:val="00DD5932"/>
    <w:rsid w:val="00DF3085"/>
    <w:rsid w:val="00E05B93"/>
    <w:rsid w:val="00E10998"/>
    <w:rsid w:val="00E13E1D"/>
    <w:rsid w:val="00E3609E"/>
    <w:rsid w:val="00E43AA9"/>
    <w:rsid w:val="00E44CFB"/>
    <w:rsid w:val="00E55ADC"/>
    <w:rsid w:val="00E74F9F"/>
    <w:rsid w:val="00E80E72"/>
    <w:rsid w:val="00E84E77"/>
    <w:rsid w:val="00E8781D"/>
    <w:rsid w:val="00E9388B"/>
    <w:rsid w:val="00E94446"/>
    <w:rsid w:val="00EB5BC0"/>
    <w:rsid w:val="00EC30E7"/>
    <w:rsid w:val="00EC445F"/>
    <w:rsid w:val="00ED4353"/>
    <w:rsid w:val="00EF3DA1"/>
    <w:rsid w:val="00F00DE7"/>
    <w:rsid w:val="00F123DE"/>
    <w:rsid w:val="00F21417"/>
    <w:rsid w:val="00F21EDD"/>
    <w:rsid w:val="00F62D09"/>
    <w:rsid w:val="00F83687"/>
    <w:rsid w:val="00F83B66"/>
    <w:rsid w:val="00F90A0C"/>
    <w:rsid w:val="00FA1828"/>
    <w:rsid w:val="00FA272F"/>
    <w:rsid w:val="00FC24A2"/>
    <w:rsid w:val="00FE342E"/>
    <w:rsid w:val="00FE44AC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D1753"/>
  <w15:docId w15:val="{20226E2D-F17E-4E3A-A51D-9690B5F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529"/>
    <w:pPr>
      <w:ind w:left="720"/>
      <w:contextualSpacing/>
    </w:pPr>
  </w:style>
  <w:style w:type="paragraph" w:styleId="NoSpacing">
    <w:name w:val="No Spacing"/>
    <w:uiPriority w:val="1"/>
    <w:qFormat/>
    <w:rsid w:val="00B437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53"/>
  </w:style>
  <w:style w:type="paragraph" w:styleId="Footer">
    <w:name w:val="footer"/>
    <w:basedOn w:val="Normal"/>
    <w:link w:val="FooterChar"/>
    <w:uiPriority w:val="99"/>
    <w:unhideWhenUsed/>
    <w:rsid w:val="00A0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C53"/>
  </w:style>
  <w:style w:type="table" w:customStyle="1" w:styleId="TableGrid1">
    <w:name w:val="Table Grid1"/>
    <w:basedOn w:val="TableNormal"/>
    <w:next w:val="TableGrid"/>
    <w:uiPriority w:val="39"/>
    <w:rsid w:val="00B35B77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FB97-1D80-44D8-BDF6-667E048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TebogoC</dc:creator>
  <cp:lastModifiedBy>Marutla Setlelele</cp:lastModifiedBy>
  <cp:revision>2</cp:revision>
  <cp:lastPrinted>2022-06-10T12:26:00Z</cp:lastPrinted>
  <dcterms:created xsi:type="dcterms:W3CDTF">2023-05-05T17:20:00Z</dcterms:created>
  <dcterms:modified xsi:type="dcterms:W3CDTF">2023-05-05T17:20:00Z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1779356541</vt:i4>
  </property>
</Properties>
</file>