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23" w:rsidRPr="006C58FB" w:rsidRDefault="00634923" w:rsidP="006C58FB">
      <w:pPr>
        <w:autoSpaceDE w:val="0"/>
        <w:autoSpaceDN w:val="0"/>
        <w:adjustRightInd w:val="0"/>
        <w:spacing w:line="360" w:lineRule="auto"/>
        <w:jc w:val="both"/>
        <w:outlineLvl w:val="0"/>
        <w:rPr>
          <w:b/>
          <w:bCs/>
          <w:kern w:val="0"/>
        </w:rPr>
      </w:pPr>
    </w:p>
    <w:p w:rsidR="005D11BF" w:rsidRPr="006C58FB" w:rsidRDefault="005D11BF" w:rsidP="006C58FB">
      <w:pPr>
        <w:autoSpaceDE w:val="0"/>
        <w:autoSpaceDN w:val="0"/>
        <w:adjustRightInd w:val="0"/>
        <w:spacing w:line="360" w:lineRule="auto"/>
        <w:jc w:val="both"/>
        <w:outlineLvl w:val="0"/>
        <w:rPr>
          <w:b/>
          <w:bCs/>
          <w:kern w:val="0"/>
        </w:rPr>
      </w:pPr>
    </w:p>
    <w:p w:rsidR="005D11BF" w:rsidRPr="006C58FB" w:rsidRDefault="00321773" w:rsidP="006C58FB">
      <w:pPr>
        <w:autoSpaceDE w:val="0"/>
        <w:autoSpaceDN w:val="0"/>
        <w:adjustRightInd w:val="0"/>
        <w:spacing w:line="360" w:lineRule="auto"/>
        <w:jc w:val="both"/>
        <w:outlineLvl w:val="0"/>
        <w:rPr>
          <w:b/>
          <w:bCs/>
          <w:kern w:val="0"/>
        </w:rPr>
      </w:pPr>
      <w:r w:rsidRPr="006C58FB">
        <w:rPr>
          <w:noProof/>
          <w:lang w:val="en-ZA" w:eastAsia="en-ZA"/>
        </w:rPr>
        <w:drawing>
          <wp:inline distT="0" distB="0" distL="0" distR="0" wp14:anchorId="1F41A43D" wp14:editId="344687A9">
            <wp:extent cx="3543300" cy="1200150"/>
            <wp:effectExtent l="19050" t="0" r="0" b="0"/>
            <wp:docPr id="1" name="Picture 1" descr="DAFF unit_RGB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 unit_RGB_MSWord"/>
                    <pic:cNvPicPr>
                      <a:picLocks noChangeAspect="1" noChangeArrowheads="1"/>
                    </pic:cNvPicPr>
                  </pic:nvPicPr>
                  <pic:blipFill>
                    <a:blip r:embed="rId9" cstate="print"/>
                    <a:srcRect/>
                    <a:stretch>
                      <a:fillRect/>
                    </a:stretch>
                  </pic:blipFill>
                  <pic:spPr bwMode="auto">
                    <a:xfrm>
                      <a:off x="0" y="0"/>
                      <a:ext cx="3543300" cy="1200150"/>
                    </a:xfrm>
                    <a:prstGeom prst="rect">
                      <a:avLst/>
                    </a:prstGeom>
                    <a:noFill/>
                    <a:ln w="9525">
                      <a:noFill/>
                      <a:miter lim="800000"/>
                      <a:headEnd/>
                      <a:tailEnd/>
                    </a:ln>
                  </pic:spPr>
                </pic:pic>
              </a:graphicData>
            </a:graphic>
          </wp:inline>
        </w:drawing>
      </w:r>
    </w:p>
    <w:p w:rsidR="00634923" w:rsidRPr="006C58FB" w:rsidRDefault="00634923" w:rsidP="006C58FB">
      <w:pPr>
        <w:autoSpaceDE w:val="0"/>
        <w:autoSpaceDN w:val="0"/>
        <w:adjustRightInd w:val="0"/>
        <w:spacing w:line="360" w:lineRule="auto"/>
        <w:jc w:val="both"/>
        <w:outlineLvl w:val="0"/>
        <w:rPr>
          <w:b/>
          <w:bCs/>
          <w:kern w:val="0"/>
        </w:rPr>
      </w:pPr>
    </w:p>
    <w:p w:rsidR="005D11BF" w:rsidRPr="006C58FB" w:rsidRDefault="005D11BF" w:rsidP="006C58FB">
      <w:pPr>
        <w:autoSpaceDE w:val="0"/>
        <w:autoSpaceDN w:val="0"/>
        <w:adjustRightInd w:val="0"/>
        <w:spacing w:line="360" w:lineRule="auto"/>
        <w:jc w:val="both"/>
        <w:outlineLvl w:val="0"/>
        <w:rPr>
          <w:b/>
          <w:bCs/>
          <w:kern w:val="0"/>
        </w:rPr>
      </w:pPr>
    </w:p>
    <w:p w:rsidR="005D11BF" w:rsidRPr="006C58FB" w:rsidRDefault="005D11BF" w:rsidP="006C58FB">
      <w:pPr>
        <w:autoSpaceDE w:val="0"/>
        <w:autoSpaceDN w:val="0"/>
        <w:adjustRightInd w:val="0"/>
        <w:spacing w:line="360" w:lineRule="auto"/>
        <w:jc w:val="both"/>
        <w:outlineLvl w:val="0"/>
        <w:rPr>
          <w:b/>
          <w:bCs/>
          <w:kern w:val="0"/>
        </w:rPr>
      </w:pPr>
    </w:p>
    <w:p w:rsidR="005D11BF" w:rsidRPr="006C58FB" w:rsidRDefault="005D11BF" w:rsidP="006C58FB">
      <w:pPr>
        <w:autoSpaceDE w:val="0"/>
        <w:autoSpaceDN w:val="0"/>
        <w:adjustRightInd w:val="0"/>
        <w:spacing w:line="360" w:lineRule="auto"/>
        <w:jc w:val="both"/>
        <w:outlineLvl w:val="0"/>
        <w:rPr>
          <w:b/>
          <w:bCs/>
          <w:kern w:val="0"/>
        </w:rPr>
      </w:pPr>
    </w:p>
    <w:p w:rsidR="005D11BF" w:rsidRPr="006C58FB" w:rsidRDefault="005D11BF" w:rsidP="006C58FB">
      <w:pPr>
        <w:autoSpaceDE w:val="0"/>
        <w:autoSpaceDN w:val="0"/>
        <w:adjustRightInd w:val="0"/>
        <w:spacing w:line="360" w:lineRule="auto"/>
        <w:jc w:val="center"/>
        <w:outlineLvl w:val="0"/>
        <w:rPr>
          <w:b/>
          <w:bCs/>
          <w:kern w:val="0"/>
        </w:rPr>
      </w:pPr>
    </w:p>
    <w:p w:rsidR="009F0E52" w:rsidRPr="006C58FB" w:rsidRDefault="009F0E52" w:rsidP="006C58FB">
      <w:pPr>
        <w:autoSpaceDE w:val="0"/>
        <w:autoSpaceDN w:val="0"/>
        <w:adjustRightInd w:val="0"/>
        <w:spacing w:line="360" w:lineRule="auto"/>
        <w:jc w:val="center"/>
        <w:outlineLvl w:val="0"/>
        <w:rPr>
          <w:b/>
          <w:bCs/>
          <w:kern w:val="0"/>
        </w:rPr>
      </w:pPr>
      <w:r w:rsidRPr="006C58FB">
        <w:rPr>
          <w:b/>
          <w:bCs/>
          <w:kern w:val="0"/>
        </w:rPr>
        <w:t>MAFISA CREDIT POLICY</w:t>
      </w:r>
      <w:r w:rsidR="008A5281" w:rsidRPr="006C58FB">
        <w:rPr>
          <w:b/>
          <w:bCs/>
          <w:kern w:val="0"/>
        </w:rPr>
        <w:t xml:space="preserve"> FRAMEWORK</w:t>
      </w:r>
    </w:p>
    <w:p w:rsidR="00A646EF" w:rsidRPr="006C58FB" w:rsidRDefault="00A646EF" w:rsidP="006C58FB">
      <w:pPr>
        <w:autoSpaceDE w:val="0"/>
        <w:autoSpaceDN w:val="0"/>
        <w:adjustRightInd w:val="0"/>
        <w:spacing w:line="360" w:lineRule="auto"/>
        <w:jc w:val="center"/>
        <w:rPr>
          <w:b/>
          <w:bCs/>
          <w:kern w:val="0"/>
        </w:rPr>
      </w:pPr>
    </w:p>
    <w:p w:rsidR="00BF07DA" w:rsidRPr="006C58FB" w:rsidRDefault="00BF07DA"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outlineLvl w:val="0"/>
        <w:rPr>
          <w:b/>
          <w:bCs/>
          <w:kern w:val="0"/>
        </w:rPr>
      </w:pPr>
      <w:r w:rsidRPr="006C58FB">
        <w:rPr>
          <w:b/>
          <w:bCs/>
          <w:kern w:val="0"/>
        </w:rPr>
        <w:t>DIRECTORATE: DEVELOPMENT FINANCE</w:t>
      </w:r>
      <w:r w:rsidR="00913185" w:rsidRPr="006C58FB">
        <w:rPr>
          <w:b/>
          <w:bCs/>
          <w:kern w:val="0"/>
        </w:rPr>
        <w:t xml:space="preserve"> </w:t>
      </w:r>
      <w:r w:rsidR="005D11BF" w:rsidRPr="006C58FB">
        <w:rPr>
          <w:b/>
          <w:bCs/>
          <w:kern w:val="0"/>
        </w:rPr>
        <w:t>CO</w:t>
      </w:r>
      <w:r w:rsidR="00913185" w:rsidRPr="006C58FB">
        <w:rPr>
          <w:b/>
          <w:bCs/>
          <w:kern w:val="0"/>
        </w:rPr>
        <w:t>ORDINATION</w:t>
      </w: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9F0E52" w:rsidRPr="006C58FB" w:rsidRDefault="009F0E52" w:rsidP="006C58FB">
      <w:pPr>
        <w:autoSpaceDE w:val="0"/>
        <w:autoSpaceDN w:val="0"/>
        <w:adjustRightInd w:val="0"/>
        <w:spacing w:line="360" w:lineRule="auto"/>
        <w:jc w:val="center"/>
        <w:rPr>
          <w:b/>
          <w:bCs/>
          <w:kern w:val="0"/>
        </w:rPr>
      </w:pPr>
    </w:p>
    <w:p w:rsidR="00184940" w:rsidRPr="006C58FB" w:rsidRDefault="004E0CE0" w:rsidP="006C58FB">
      <w:pPr>
        <w:autoSpaceDE w:val="0"/>
        <w:autoSpaceDN w:val="0"/>
        <w:adjustRightInd w:val="0"/>
        <w:spacing w:line="360" w:lineRule="auto"/>
        <w:jc w:val="center"/>
        <w:rPr>
          <w:b/>
          <w:bCs/>
          <w:kern w:val="0"/>
        </w:rPr>
      </w:pPr>
      <w:r w:rsidRPr="006C58FB">
        <w:rPr>
          <w:b/>
          <w:bCs/>
          <w:kern w:val="0"/>
        </w:rPr>
        <w:t xml:space="preserve">01 </w:t>
      </w:r>
      <w:r w:rsidR="00A351B3" w:rsidRPr="006C58FB">
        <w:rPr>
          <w:b/>
          <w:bCs/>
          <w:kern w:val="0"/>
        </w:rPr>
        <w:t>APRIL 2015</w:t>
      </w:r>
    </w:p>
    <w:p w:rsidR="00184940" w:rsidRPr="006C58FB" w:rsidRDefault="00184940" w:rsidP="006C58FB">
      <w:pPr>
        <w:autoSpaceDE w:val="0"/>
        <w:autoSpaceDN w:val="0"/>
        <w:adjustRightInd w:val="0"/>
        <w:spacing w:line="360" w:lineRule="auto"/>
        <w:jc w:val="both"/>
        <w:outlineLvl w:val="0"/>
        <w:rPr>
          <w:b/>
          <w:kern w:val="0"/>
        </w:rPr>
      </w:pPr>
    </w:p>
    <w:p w:rsidR="00D13F86" w:rsidRPr="006C58FB" w:rsidRDefault="00D13F86" w:rsidP="006C58FB">
      <w:pPr>
        <w:autoSpaceDE w:val="0"/>
        <w:autoSpaceDN w:val="0"/>
        <w:adjustRightInd w:val="0"/>
        <w:spacing w:line="360" w:lineRule="auto"/>
        <w:jc w:val="both"/>
        <w:outlineLvl w:val="0"/>
        <w:rPr>
          <w:b/>
          <w:kern w:val="0"/>
        </w:rPr>
      </w:pPr>
    </w:p>
    <w:p w:rsidR="00D13F86" w:rsidRPr="006C58FB" w:rsidRDefault="00D13F86" w:rsidP="006C58FB">
      <w:pPr>
        <w:autoSpaceDE w:val="0"/>
        <w:autoSpaceDN w:val="0"/>
        <w:adjustRightInd w:val="0"/>
        <w:spacing w:line="360" w:lineRule="auto"/>
        <w:jc w:val="both"/>
        <w:outlineLvl w:val="0"/>
        <w:rPr>
          <w:b/>
          <w:kern w:val="0"/>
        </w:rPr>
      </w:pPr>
    </w:p>
    <w:p w:rsidR="00184940" w:rsidRDefault="00184940" w:rsidP="006C58FB">
      <w:pPr>
        <w:autoSpaceDE w:val="0"/>
        <w:autoSpaceDN w:val="0"/>
        <w:adjustRightInd w:val="0"/>
        <w:spacing w:line="360" w:lineRule="auto"/>
        <w:jc w:val="both"/>
        <w:outlineLvl w:val="0"/>
        <w:rPr>
          <w:b/>
          <w:kern w:val="0"/>
        </w:rPr>
      </w:pPr>
    </w:p>
    <w:p w:rsidR="00C87B91" w:rsidRPr="006C58FB" w:rsidRDefault="00C87B91" w:rsidP="006C58FB">
      <w:pPr>
        <w:autoSpaceDE w:val="0"/>
        <w:autoSpaceDN w:val="0"/>
        <w:adjustRightInd w:val="0"/>
        <w:spacing w:line="360" w:lineRule="auto"/>
        <w:jc w:val="both"/>
        <w:outlineLvl w:val="0"/>
        <w:rPr>
          <w:b/>
          <w:kern w:val="0"/>
        </w:rPr>
      </w:pPr>
    </w:p>
    <w:p w:rsidR="00D81AB3" w:rsidRDefault="00D81AB3" w:rsidP="006C58FB">
      <w:pPr>
        <w:autoSpaceDE w:val="0"/>
        <w:autoSpaceDN w:val="0"/>
        <w:adjustRightInd w:val="0"/>
        <w:spacing w:line="360" w:lineRule="auto"/>
        <w:jc w:val="both"/>
        <w:outlineLvl w:val="0"/>
        <w:rPr>
          <w:b/>
          <w:kern w:val="0"/>
        </w:rPr>
      </w:pPr>
    </w:p>
    <w:p w:rsidR="00D81AB3" w:rsidRDefault="00D81AB3" w:rsidP="006C58FB">
      <w:pPr>
        <w:autoSpaceDE w:val="0"/>
        <w:autoSpaceDN w:val="0"/>
        <w:adjustRightInd w:val="0"/>
        <w:spacing w:line="360" w:lineRule="auto"/>
        <w:jc w:val="both"/>
        <w:outlineLvl w:val="0"/>
        <w:rPr>
          <w:b/>
          <w:kern w:val="0"/>
        </w:rPr>
      </w:pPr>
    </w:p>
    <w:p w:rsidR="00D140C5" w:rsidRPr="006C58FB" w:rsidRDefault="00D140C5" w:rsidP="006C58FB">
      <w:pPr>
        <w:autoSpaceDE w:val="0"/>
        <w:autoSpaceDN w:val="0"/>
        <w:adjustRightInd w:val="0"/>
        <w:spacing w:line="360" w:lineRule="auto"/>
        <w:jc w:val="both"/>
        <w:outlineLvl w:val="0"/>
        <w:rPr>
          <w:b/>
          <w:kern w:val="0"/>
        </w:rPr>
      </w:pPr>
      <w:r w:rsidRPr="006C58FB">
        <w:rPr>
          <w:b/>
          <w:kern w:val="0"/>
        </w:rPr>
        <w:lastRenderedPageBreak/>
        <w:t>Table of Content</w:t>
      </w:r>
    </w:p>
    <w:p w:rsidR="003C6CDA" w:rsidRPr="006C58FB" w:rsidRDefault="003C6CDA" w:rsidP="006C58FB">
      <w:pPr>
        <w:autoSpaceDE w:val="0"/>
        <w:autoSpaceDN w:val="0"/>
        <w:adjustRightInd w:val="0"/>
        <w:spacing w:line="360" w:lineRule="auto"/>
        <w:jc w:val="both"/>
        <w:outlineLvl w:val="0"/>
        <w:rPr>
          <w:b/>
          <w:kern w:val="0"/>
        </w:rPr>
      </w:pPr>
    </w:p>
    <w:p w:rsidR="009E5E66" w:rsidRPr="006C58FB" w:rsidRDefault="00630165" w:rsidP="006C58FB">
      <w:pPr>
        <w:autoSpaceDE w:val="0"/>
        <w:autoSpaceDN w:val="0"/>
        <w:adjustRightInd w:val="0"/>
        <w:spacing w:line="360" w:lineRule="auto"/>
        <w:jc w:val="both"/>
        <w:outlineLvl w:val="0"/>
        <w:rPr>
          <w:b/>
          <w:bCs/>
          <w:kern w:val="0"/>
        </w:rPr>
      </w:pPr>
      <w:r w:rsidRPr="006C58FB">
        <w:rPr>
          <w:b/>
          <w:bCs/>
          <w:kern w:val="0"/>
        </w:rPr>
        <w:t>1</w:t>
      </w:r>
      <w:r w:rsidR="003C6CDA" w:rsidRPr="006C58FB">
        <w:rPr>
          <w:b/>
          <w:bCs/>
          <w:kern w:val="0"/>
        </w:rPr>
        <w:t>.</w:t>
      </w:r>
      <w:r w:rsidR="003C6CDA" w:rsidRPr="006C58FB">
        <w:rPr>
          <w:b/>
          <w:bCs/>
          <w:kern w:val="0"/>
        </w:rPr>
        <w:tab/>
      </w:r>
      <w:r w:rsidR="00BB772A" w:rsidRPr="006C58FB">
        <w:rPr>
          <w:b/>
          <w:bCs/>
          <w:kern w:val="0"/>
        </w:rPr>
        <w:t>Introduction</w:t>
      </w:r>
      <w:r w:rsidRPr="006C58FB">
        <w:rPr>
          <w:b/>
          <w:bCs/>
          <w:kern w:val="0"/>
        </w:rPr>
        <w:t xml:space="preserve"> </w:t>
      </w:r>
      <w:r w:rsidR="009E5E66" w:rsidRPr="006C58FB">
        <w:rPr>
          <w:b/>
          <w:bCs/>
          <w:kern w:val="0"/>
        </w:rPr>
        <w:t>…</w:t>
      </w:r>
      <w:r w:rsidRPr="006C58FB">
        <w:rPr>
          <w:b/>
          <w:bCs/>
          <w:kern w:val="0"/>
        </w:rPr>
        <w:t>…………………………….</w:t>
      </w:r>
      <w:r w:rsidR="009E5E66" w:rsidRPr="006C58FB">
        <w:rPr>
          <w:b/>
          <w:bCs/>
          <w:kern w:val="0"/>
        </w:rPr>
        <w:t>…………………………………</w:t>
      </w:r>
      <w:r w:rsidRPr="006C58FB">
        <w:rPr>
          <w:b/>
          <w:bCs/>
          <w:kern w:val="0"/>
        </w:rPr>
        <w:t>...</w:t>
      </w:r>
      <w:r w:rsidR="00BE05AA">
        <w:rPr>
          <w:b/>
          <w:bCs/>
          <w:kern w:val="0"/>
        </w:rPr>
        <w:t>5</w:t>
      </w:r>
    </w:p>
    <w:p w:rsidR="008603CE" w:rsidRPr="006C58FB" w:rsidRDefault="008603CE" w:rsidP="006C58FB">
      <w:pPr>
        <w:autoSpaceDE w:val="0"/>
        <w:autoSpaceDN w:val="0"/>
        <w:adjustRightInd w:val="0"/>
        <w:spacing w:line="360" w:lineRule="auto"/>
        <w:jc w:val="both"/>
        <w:outlineLvl w:val="0"/>
        <w:rPr>
          <w:b/>
          <w:bCs/>
          <w:kern w:val="0"/>
        </w:rPr>
      </w:pPr>
    </w:p>
    <w:p w:rsidR="000B1928" w:rsidRPr="006C58FB" w:rsidRDefault="003A1326" w:rsidP="006C58FB">
      <w:pPr>
        <w:autoSpaceDE w:val="0"/>
        <w:autoSpaceDN w:val="0"/>
        <w:adjustRightInd w:val="0"/>
        <w:spacing w:line="360" w:lineRule="auto"/>
        <w:jc w:val="both"/>
        <w:outlineLvl w:val="0"/>
        <w:rPr>
          <w:b/>
          <w:bCs/>
          <w:kern w:val="0"/>
        </w:rPr>
      </w:pPr>
      <w:r w:rsidRPr="006C58FB">
        <w:rPr>
          <w:b/>
          <w:bCs/>
          <w:kern w:val="0"/>
        </w:rPr>
        <w:t>2.</w:t>
      </w:r>
      <w:r w:rsidRPr="006C58FB">
        <w:rPr>
          <w:b/>
          <w:bCs/>
          <w:kern w:val="0"/>
        </w:rPr>
        <w:tab/>
        <w:t>Linkages……………………………………………………………………….</w:t>
      </w:r>
      <w:r w:rsidR="000B1928" w:rsidRPr="006C58FB">
        <w:rPr>
          <w:b/>
          <w:bCs/>
          <w:kern w:val="0"/>
        </w:rPr>
        <w:t xml:space="preserve"> </w:t>
      </w:r>
      <w:r w:rsidR="00BE05AA">
        <w:rPr>
          <w:b/>
          <w:bCs/>
          <w:kern w:val="0"/>
        </w:rPr>
        <w:t>6</w:t>
      </w:r>
    </w:p>
    <w:p w:rsidR="005F740C" w:rsidRPr="006C58FB" w:rsidRDefault="005F740C" w:rsidP="006C58FB">
      <w:pPr>
        <w:autoSpaceDE w:val="0"/>
        <w:autoSpaceDN w:val="0"/>
        <w:adjustRightInd w:val="0"/>
        <w:spacing w:line="360" w:lineRule="auto"/>
        <w:jc w:val="both"/>
        <w:outlineLvl w:val="0"/>
        <w:rPr>
          <w:b/>
          <w:bCs/>
          <w:kern w:val="0"/>
        </w:rPr>
      </w:pPr>
    </w:p>
    <w:p w:rsidR="003C6CDA" w:rsidRPr="006C58FB" w:rsidRDefault="00D35F0A" w:rsidP="006C58FB">
      <w:pPr>
        <w:autoSpaceDE w:val="0"/>
        <w:autoSpaceDN w:val="0"/>
        <w:adjustRightInd w:val="0"/>
        <w:spacing w:line="360" w:lineRule="auto"/>
        <w:jc w:val="both"/>
        <w:outlineLvl w:val="0"/>
        <w:rPr>
          <w:b/>
          <w:bCs/>
          <w:kern w:val="0"/>
        </w:rPr>
      </w:pPr>
      <w:r w:rsidRPr="006C58FB">
        <w:rPr>
          <w:b/>
          <w:bCs/>
          <w:kern w:val="0"/>
        </w:rPr>
        <w:t>3.</w:t>
      </w:r>
      <w:r w:rsidR="009E5E66" w:rsidRPr="006C58FB">
        <w:rPr>
          <w:b/>
          <w:bCs/>
          <w:kern w:val="0"/>
        </w:rPr>
        <w:tab/>
      </w:r>
      <w:r w:rsidR="00C924A1" w:rsidRPr="006C58FB">
        <w:rPr>
          <w:b/>
          <w:kern w:val="0"/>
        </w:rPr>
        <w:t xml:space="preserve">Problem Statement </w:t>
      </w:r>
      <w:r w:rsidR="00517B6C" w:rsidRPr="006C58FB">
        <w:rPr>
          <w:b/>
          <w:bCs/>
          <w:kern w:val="0"/>
        </w:rPr>
        <w:t>.............................................................................</w:t>
      </w:r>
      <w:r w:rsidR="00D66087" w:rsidRPr="006C58FB">
        <w:rPr>
          <w:b/>
          <w:bCs/>
          <w:kern w:val="0"/>
        </w:rPr>
        <w:t>.</w:t>
      </w:r>
      <w:r w:rsidR="00517B6C" w:rsidRPr="006C58FB">
        <w:rPr>
          <w:b/>
          <w:bCs/>
          <w:kern w:val="0"/>
        </w:rPr>
        <w:t>.....</w:t>
      </w:r>
      <w:r w:rsidR="00BE05AA">
        <w:rPr>
          <w:b/>
          <w:bCs/>
          <w:kern w:val="0"/>
        </w:rPr>
        <w:t>6</w:t>
      </w:r>
    </w:p>
    <w:p w:rsidR="00E3394A" w:rsidRPr="006C58FB" w:rsidRDefault="00E3394A" w:rsidP="006C58FB">
      <w:pPr>
        <w:autoSpaceDE w:val="0"/>
        <w:autoSpaceDN w:val="0"/>
        <w:adjustRightInd w:val="0"/>
        <w:spacing w:line="360" w:lineRule="auto"/>
        <w:jc w:val="both"/>
        <w:outlineLvl w:val="0"/>
        <w:rPr>
          <w:kern w:val="0"/>
        </w:rPr>
      </w:pPr>
    </w:p>
    <w:p w:rsidR="00BB6BB3" w:rsidRPr="006C58FB" w:rsidRDefault="00D35F0A" w:rsidP="006C58FB">
      <w:pPr>
        <w:autoSpaceDE w:val="0"/>
        <w:autoSpaceDN w:val="0"/>
        <w:adjustRightInd w:val="0"/>
        <w:spacing w:line="360" w:lineRule="auto"/>
        <w:jc w:val="both"/>
        <w:outlineLvl w:val="0"/>
        <w:rPr>
          <w:b/>
          <w:kern w:val="0"/>
        </w:rPr>
      </w:pPr>
      <w:r w:rsidRPr="006C58FB">
        <w:rPr>
          <w:b/>
          <w:kern w:val="0"/>
        </w:rPr>
        <w:t>4</w:t>
      </w:r>
      <w:r w:rsidR="00BB6BB3" w:rsidRPr="006C58FB">
        <w:rPr>
          <w:b/>
          <w:kern w:val="0"/>
        </w:rPr>
        <w:t>.</w:t>
      </w:r>
      <w:r w:rsidR="00BB6BB3" w:rsidRPr="006C58FB">
        <w:rPr>
          <w:b/>
          <w:kern w:val="0"/>
        </w:rPr>
        <w:tab/>
      </w:r>
      <w:r w:rsidR="00C924A1" w:rsidRPr="006C58FB">
        <w:rPr>
          <w:b/>
          <w:bCs/>
          <w:kern w:val="0"/>
        </w:rPr>
        <w:t>Objective</w:t>
      </w:r>
      <w:proofErr w:type="gramStart"/>
      <w:r w:rsidR="00517B6C" w:rsidRPr="006C58FB">
        <w:rPr>
          <w:b/>
          <w:kern w:val="0"/>
        </w:rPr>
        <w:t>..</w:t>
      </w:r>
      <w:proofErr w:type="gramEnd"/>
      <w:r w:rsidR="00BB6BB3" w:rsidRPr="006C58FB">
        <w:rPr>
          <w:b/>
          <w:kern w:val="0"/>
        </w:rPr>
        <w:t>…………</w:t>
      </w:r>
      <w:r w:rsidR="00C924A1" w:rsidRPr="006C58FB">
        <w:rPr>
          <w:b/>
          <w:kern w:val="0"/>
        </w:rPr>
        <w:t>……………</w:t>
      </w:r>
      <w:r w:rsidR="00EB3DEE" w:rsidRPr="006C58FB">
        <w:rPr>
          <w:b/>
          <w:kern w:val="0"/>
        </w:rPr>
        <w:t>……………………………………………</w:t>
      </w:r>
      <w:r w:rsidR="00D66087" w:rsidRPr="006C58FB">
        <w:rPr>
          <w:b/>
          <w:kern w:val="0"/>
        </w:rPr>
        <w:t>…</w:t>
      </w:r>
      <w:r w:rsidR="00EB3DEE" w:rsidRPr="006C58FB">
        <w:rPr>
          <w:b/>
          <w:kern w:val="0"/>
        </w:rPr>
        <w:t>.</w:t>
      </w:r>
      <w:r w:rsidR="00BE05AA">
        <w:rPr>
          <w:b/>
          <w:kern w:val="0"/>
        </w:rPr>
        <w:t>8</w:t>
      </w:r>
    </w:p>
    <w:p w:rsidR="00C924A1" w:rsidRPr="006C58FB" w:rsidRDefault="00D35F0A" w:rsidP="006C58FB">
      <w:pPr>
        <w:autoSpaceDE w:val="0"/>
        <w:autoSpaceDN w:val="0"/>
        <w:adjustRightInd w:val="0"/>
        <w:spacing w:line="360" w:lineRule="auto"/>
        <w:jc w:val="both"/>
        <w:outlineLvl w:val="0"/>
        <w:rPr>
          <w:kern w:val="0"/>
        </w:rPr>
      </w:pPr>
      <w:r w:rsidRPr="006C58FB">
        <w:rPr>
          <w:kern w:val="0"/>
        </w:rPr>
        <w:t>4</w:t>
      </w:r>
      <w:r w:rsidR="00C924A1" w:rsidRPr="006C58FB">
        <w:rPr>
          <w:kern w:val="0"/>
        </w:rPr>
        <w:t xml:space="preserve">.1. </w:t>
      </w:r>
      <w:r w:rsidR="00C924A1" w:rsidRPr="006C58FB">
        <w:rPr>
          <w:kern w:val="0"/>
        </w:rPr>
        <w:tab/>
        <w:t>Objective ………..</w:t>
      </w:r>
      <w:r w:rsidR="00EB3DEE" w:rsidRPr="006C58FB">
        <w:rPr>
          <w:kern w:val="0"/>
        </w:rPr>
        <w:t>……………………………………………………………</w:t>
      </w:r>
      <w:r w:rsidR="00D66087" w:rsidRPr="006C58FB">
        <w:rPr>
          <w:kern w:val="0"/>
        </w:rPr>
        <w:t>….</w:t>
      </w:r>
      <w:r w:rsidR="00BE05AA">
        <w:rPr>
          <w:kern w:val="0"/>
        </w:rPr>
        <w:t>8</w:t>
      </w:r>
    </w:p>
    <w:p w:rsidR="00C924A1" w:rsidRPr="006C58FB" w:rsidRDefault="00D35F0A" w:rsidP="006C58FB">
      <w:pPr>
        <w:autoSpaceDE w:val="0"/>
        <w:autoSpaceDN w:val="0"/>
        <w:adjustRightInd w:val="0"/>
        <w:spacing w:line="360" w:lineRule="auto"/>
        <w:jc w:val="both"/>
        <w:outlineLvl w:val="0"/>
        <w:rPr>
          <w:kern w:val="0"/>
        </w:rPr>
      </w:pPr>
      <w:r w:rsidRPr="006C58FB">
        <w:rPr>
          <w:kern w:val="0"/>
        </w:rPr>
        <w:t>4</w:t>
      </w:r>
      <w:r w:rsidR="00C924A1" w:rsidRPr="006C58FB">
        <w:rPr>
          <w:kern w:val="0"/>
        </w:rPr>
        <w:t>.2</w:t>
      </w:r>
      <w:r w:rsidR="00C924A1" w:rsidRPr="006C58FB">
        <w:rPr>
          <w:kern w:val="0"/>
        </w:rPr>
        <w:tab/>
        <w:t>Developmental Impact ………………</w:t>
      </w:r>
      <w:r w:rsidR="00EB3DEE" w:rsidRPr="006C58FB">
        <w:rPr>
          <w:kern w:val="0"/>
        </w:rPr>
        <w:t>…………………………………</w:t>
      </w:r>
      <w:r w:rsidR="00C924A1" w:rsidRPr="006C58FB">
        <w:rPr>
          <w:kern w:val="0"/>
        </w:rPr>
        <w:t>……</w:t>
      </w:r>
      <w:r w:rsidR="00D66087" w:rsidRPr="006C58FB">
        <w:rPr>
          <w:kern w:val="0"/>
        </w:rPr>
        <w:t>…</w:t>
      </w:r>
      <w:r w:rsidR="00BE05AA">
        <w:rPr>
          <w:kern w:val="0"/>
        </w:rPr>
        <w:t>8</w:t>
      </w:r>
    </w:p>
    <w:p w:rsidR="003C6CDA" w:rsidRPr="006C58FB" w:rsidRDefault="003C6CDA" w:rsidP="006C58FB">
      <w:pPr>
        <w:autoSpaceDE w:val="0"/>
        <w:autoSpaceDN w:val="0"/>
        <w:adjustRightInd w:val="0"/>
        <w:spacing w:line="360" w:lineRule="auto"/>
        <w:jc w:val="both"/>
        <w:outlineLvl w:val="0"/>
        <w:rPr>
          <w:b/>
          <w:kern w:val="0"/>
        </w:rPr>
      </w:pPr>
    </w:p>
    <w:p w:rsidR="00BB6BB3" w:rsidRPr="006C58FB" w:rsidRDefault="00D35F0A" w:rsidP="006C58FB">
      <w:pPr>
        <w:autoSpaceDE w:val="0"/>
        <w:autoSpaceDN w:val="0"/>
        <w:adjustRightInd w:val="0"/>
        <w:spacing w:line="360" w:lineRule="auto"/>
        <w:jc w:val="both"/>
        <w:outlineLvl w:val="0"/>
        <w:rPr>
          <w:b/>
          <w:kern w:val="0"/>
        </w:rPr>
      </w:pPr>
      <w:r w:rsidRPr="006C58FB">
        <w:rPr>
          <w:b/>
          <w:kern w:val="0"/>
        </w:rPr>
        <w:t>5</w:t>
      </w:r>
      <w:r w:rsidR="00BB6BB3" w:rsidRPr="006C58FB">
        <w:rPr>
          <w:b/>
          <w:kern w:val="0"/>
        </w:rPr>
        <w:t xml:space="preserve">. </w:t>
      </w:r>
      <w:r w:rsidR="00BB6BB3" w:rsidRPr="006C58FB">
        <w:rPr>
          <w:b/>
          <w:kern w:val="0"/>
        </w:rPr>
        <w:tab/>
        <w:t>P</w:t>
      </w:r>
      <w:r w:rsidR="00C924A1" w:rsidRPr="006C58FB">
        <w:rPr>
          <w:b/>
          <w:kern w:val="0"/>
        </w:rPr>
        <w:t xml:space="preserve">olicy </w:t>
      </w:r>
      <w:r w:rsidR="00D66087" w:rsidRPr="006C58FB">
        <w:rPr>
          <w:b/>
          <w:kern w:val="0"/>
        </w:rPr>
        <w:t xml:space="preserve">Drivers and Procedures </w:t>
      </w:r>
      <w:proofErr w:type="gramStart"/>
      <w:r w:rsidR="00C924A1" w:rsidRPr="006C58FB">
        <w:rPr>
          <w:b/>
          <w:kern w:val="0"/>
        </w:rPr>
        <w:t>………..</w:t>
      </w:r>
      <w:r w:rsidR="00EB3DEE" w:rsidRPr="006C58FB">
        <w:rPr>
          <w:b/>
          <w:kern w:val="0"/>
        </w:rPr>
        <w:t>………………………………...</w:t>
      </w:r>
      <w:r w:rsidR="00D66087" w:rsidRPr="006C58FB">
        <w:rPr>
          <w:b/>
          <w:kern w:val="0"/>
        </w:rPr>
        <w:t>.</w:t>
      </w:r>
      <w:r w:rsidR="00EB3DEE" w:rsidRPr="006C58FB">
        <w:rPr>
          <w:b/>
          <w:kern w:val="0"/>
        </w:rPr>
        <w:t>.</w:t>
      </w:r>
      <w:proofErr w:type="gramEnd"/>
      <w:r w:rsidR="00EB3DEE" w:rsidRPr="006C58FB">
        <w:rPr>
          <w:b/>
          <w:kern w:val="0"/>
        </w:rPr>
        <w:t>1</w:t>
      </w:r>
      <w:r w:rsidR="00BE05AA">
        <w:rPr>
          <w:b/>
          <w:kern w:val="0"/>
        </w:rPr>
        <w:t>0</w:t>
      </w:r>
    </w:p>
    <w:p w:rsidR="00BB6BB3" w:rsidRPr="006C58FB" w:rsidRDefault="00D35F0A" w:rsidP="006C58FB">
      <w:pPr>
        <w:autoSpaceDE w:val="0"/>
        <w:autoSpaceDN w:val="0"/>
        <w:adjustRightInd w:val="0"/>
        <w:spacing w:line="360" w:lineRule="auto"/>
        <w:jc w:val="both"/>
        <w:outlineLvl w:val="0"/>
        <w:rPr>
          <w:kern w:val="0"/>
        </w:rPr>
      </w:pPr>
      <w:r w:rsidRPr="006C58FB">
        <w:rPr>
          <w:kern w:val="0"/>
        </w:rPr>
        <w:t>5</w:t>
      </w:r>
      <w:r w:rsidR="00BB6BB3" w:rsidRPr="006C58FB">
        <w:rPr>
          <w:kern w:val="0"/>
        </w:rPr>
        <w:t xml:space="preserve">.1. </w:t>
      </w:r>
      <w:r w:rsidR="00BB6BB3" w:rsidRPr="006C58FB">
        <w:rPr>
          <w:kern w:val="0"/>
        </w:rPr>
        <w:tab/>
      </w:r>
      <w:r w:rsidR="00C924A1" w:rsidRPr="006C58FB">
        <w:rPr>
          <w:b/>
          <w:kern w:val="0"/>
        </w:rPr>
        <w:t xml:space="preserve">Product </w:t>
      </w:r>
      <w:r w:rsidR="00BE05AA">
        <w:rPr>
          <w:b/>
          <w:kern w:val="0"/>
        </w:rPr>
        <w:t>Drivers</w:t>
      </w:r>
      <w:r w:rsidR="00C924A1" w:rsidRPr="006C58FB">
        <w:rPr>
          <w:b/>
          <w:kern w:val="0"/>
        </w:rPr>
        <w:t xml:space="preserve"> </w:t>
      </w:r>
      <w:r w:rsidR="00EB3DEE" w:rsidRPr="006C58FB">
        <w:rPr>
          <w:kern w:val="0"/>
        </w:rPr>
        <w:t>…………………………………………………</w:t>
      </w:r>
      <w:r w:rsidR="00BE05AA">
        <w:rPr>
          <w:kern w:val="0"/>
        </w:rPr>
        <w:t>……..</w:t>
      </w:r>
      <w:r w:rsidR="00EB3DEE" w:rsidRPr="006C58FB">
        <w:rPr>
          <w:kern w:val="0"/>
        </w:rPr>
        <w:t>……</w:t>
      </w:r>
      <w:r w:rsidR="00BB6BB3" w:rsidRPr="006C58FB">
        <w:rPr>
          <w:kern w:val="0"/>
        </w:rPr>
        <w:t>.</w:t>
      </w:r>
      <w:r w:rsidR="00EB3DEE" w:rsidRPr="006C58FB">
        <w:rPr>
          <w:kern w:val="0"/>
        </w:rPr>
        <w:t>1</w:t>
      </w:r>
      <w:r w:rsidR="00BE05AA">
        <w:rPr>
          <w:kern w:val="0"/>
        </w:rPr>
        <w:t>0</w:t>
      </w:r>
    </w:p>
    <w:p w:rsidR="00BB6BB3" w:rsidRPr="006C58FB" w:rsidRDefault="00D35F0A" w:rsidP="006C58FB">
      <w:pPr>
        <w:autoSpaceDE w:val="0"/>
        <w:autoSpaceDN w:val="0"/>
        <w:adjustRightInd w:val="0"/>
        <w:spacing w:line="360" w:lineRule="auto"/>
        <w:jc w:val="both"/>
        <w:outlineLvl w:val="0"/>
        <w:rPr>
          <w:kern w:val="0"/>
        </w:rPr>
      </w:pPr>
      <w:r w:rsidRPr="006C58FB">
        <w:rPr>
          <w:kern w:val="0"/>
        </w:rPr>
        <w:t>5</w:t>
      </w:r>
      <w:r w:rsidR="00BB6BB3" w:rsidRPr="006C58FB">
        <w:rPr>
          <w:kern w:val="0"/>
        </w:rPr>
        <w:t xml:space="preserve">.2 </w:t>
      </w:r>
      <w:r w:rsidR="00BB6BB3" w:rsidRPr="006C58FB">
        <w:rPr>
          <w:kern w:val="0"/>
        </w:rPr>
        <w:tab/>
      </w:r>
      <w:r w:rsidR="00C924A1" w:rsidRPr="006C58FB">
        <w:rPr>
          <w:kern w:val="0"/>
        </w:rPr>
        <w:t>Eligibility Criteria</w:t>
      </w:r>
      <w:r w:rsidR="00126FF1" w:rsidRPr="006C58FB">
        <w:rPr>
          <w:kern w:val="0"/>
        </w:rPr>
        <w:t xml:space="preserve"> </w:t>
      </w:r>
      <w:proofErr w:type="gramStart"/>
      <w:r w:rsidR="00126FF1" w:rsidRPr="006C58FB">
        <w:rPr>
          <w:kern w:val="0"/>
        </w:rPr>
        <w:t>……………</w:t>
      </w:r>
      <w:r w:rsidR="00C924A1" w:rsidRPr="006C58FB">
        <w:rPr>
          <w:kern w:val="0"/>
        </w:rPr>
        <w:t>……………………...</w:t>
      </w:r>
      <w:r w:rsidR="00BB6BB3" w:rsidRPr="006C58FB">
        <w:rPr>
          <w:kern w:val="0"/>
        </w:rPr>
        <w:t>……………………</w:t>
      </w:r>
      <w:r w:rsidR="004003EF" w:rsidRPr="006C58FB">
        <w:rPr>
          <w:kern w:val="0"/>
        </w:rPr>
        <w:t>.</w:t>
      </w:r>
      <w:r w:rsidR="00EB3DEE" w:rsidRPr="006C58FB">
        <w:rPr>
          <w:kern w:val="0"/>
        </w:rPr>
        <w:t>…..</w:t>
      </w:r>
      <w:r w:rsidR="00BB6BB3" w:rsidRPr="006C58FB">
        <w:rPr>
          <w:kern w:val="0"/>
        </w:rPr>
        <w:t>.</w:t>
      </w:r>
      <w:r w:rsidR="00D66087" w:rsidRPr="006C58FB">
        <w:rPr>
          <w:kern w:val="0"/>
        </w:rPr>
        <w:t>.</w:t>
      </w:r>
      <w:proofErr w:type="gramEnd"/>
      <w:r w:rsidR="00D66087" w:rsidRPr="006C58FB">
        <w:rPr>
          <w:kern w:val="0"/>
        </w:rPr>
        <w:t>19</w:t>
      </w:r>
    </w:p>
    <w:p w:rsidR="00BB6BB3" w:rsidRPr="006C58FB" w:rsidRDefault="00D35F0A" w:rsidP="006C58FB">
      <w:pPr>
        <w:autoSpaceDE w:val="0"/>
        <w:autoSpaceDN w:val="0"/>
        <w:adjustRightInd w:val="0"/>
        <w:spacing w:line="360" w:lineRule="auto"/>
        <w:jc w:val="both"/>
        <w:outlineLvl w:val="0"/>
        <w:rPr>
          <w:kern w:val="0"/>
        </w:rPr>
      </w:pPr>
      <w:r w:rsidRPr="006C58FB">
        <w:rPr>
          <w:kern w:val="0"/>
        </w:rPr>
        <w:t>5</w:t>
      </w:r>
      <w:r w:rsidR="00BB6BB3" w:rsidRPr="006C58FB">
        <w:rPr>
          <w:kern w:val="0"/>
        </w:rPr>
        <w:t>.3</w:t>
      </w:r>
      <w:r w:rsidR="00BB6BB3" w:rsidRPr="006C58FB">
        <w:rPr>
          <w:kern w:val="0"/>
        </w:rPr>
        <w:tab/>
      </w:r>
      <w:r w:rsidR="00C924A1" w:rsidRPr="006C58FB">
        <w:rPr>
          <w:kern w:val="0"/>
        </w:rPr>
        <w:t xml:space="preserve">Procedure for approving a </w:t>
      </w:r>
      <w:proofErr w:type="gramStart"/>
      <w:r w:rsidR="00C924A1" w:rsidRPr="006C58FB">
        <w:rPr>
          <w:kern w:val="0"/>
        </w:rPr>
        <w:t>loan</w:t>
      </w:r>
      <w:r w:rsidR="00EB3DEE" w:rsidRPr="006C58FB">
        <w:rPr>
          <w:kern w:val="0"/>
        </w:rPr>
        <w:t>.……………………………………………</w:t>
      </w:r>
      <w:r w:rsidR="00BB6BB3" w:rsidRPr="006C58FB">
        <w:rPr>
          <w:kern w:val="0"/>
        </w:rPr>
        <w:t>.</w:t>
      </w:r>
      <w:r w:rsidR="00D66087" w:rsidRPr="006C58FB">
        <w:rPr>
          <w:kern w:val="0"/>
        </w:rPr>
        <w:t>.2</w:t>
      </w:r>
      <w:r w:rsidR="00BE05AA">
        <w:rPr>
          <w:kern w:val="0"/>
        </w:rPr>
        <w:t>0</w:t>
      </w:r>
      <w:proofErr w:type="gramEnd"/>
    </w:p>
    <w:p w:rsidR="00BB6BB3" w:rsidRPr="006C58FB" w:rsidRDefault="00BB6BB3" w:rsidP="006C58FB">
      <w:pPr>
        <w:autoSpaceDE w:val="0"/>
        <w:autoSpaceDN w:val="0"/>
        <w:adjustRightInd w:val="0"/>
        <w:spacing w:line="360" w:lineRule="auto"/>
        <w:jc w:val="both"/>
        <w:outlineLvl w:val="0"/>
        <w:rPr>
          <w:b/>
          <w:kern w:val="0"/>
        </w:rPr>
      </w:pPr>
    </w:p>
    <w:p w:rsidR="00E3394A" w:rsidRPr="006C58FB" w:rsidRDefault="00D35F0A" w:rsidP="006C58FB">
      <w:pPr>
        <w:autoSpaceDE w:val="0"/>
        <w:autoSpaceDN w:val="0"/>
        <w:adjustRightInd w:val="0"/>
        <w:spacing w:line="360" w:lineRule="auto"/>
        <w:jc w:val="both"/>
        <w:outlineLvl w:val="0"/>
        <w:rPr>
          <w:b/>
          <w:bCs/>
          <w:kern w:val="0"/>
        </w:rPr>
      </w:pPr>
      <w:r w:rsidRPr="006C58FB">
        <w:rPr>
          <w:b/>
          <w:bCs/>
          <w:kern w:val="0"/>
        </w:rPr>
        <w:t>6</w:t>
      </w:r>
      <w:r w:rsidR="003C6CDA" w:rsidRPr="006C58FB">
        <w:rPr>
          <w:b/>
          <w:bCs/>
          <w:kern w:val="0"/>
        </w:rPr>
        <w:t xml:space="preserve">. </w:t>
      </w:r>
      <w:r w:rsidR="003C6CDA" w:rsidRPr="006C58FB">
        <w:rPr>
          <w:b/>
          <w:bCs/>
          <w:kern w:val="0"/>
        </w:rPr>
        <w:tab/>
      </w:r>
      <w:r w:rsidR="00E3394A" w:rsidRPr="006C58FB">
        <w:rPr>
          <w:b/>
          <w:bCs/>
          <w:kern w:val="0"/>
        </w:rPr>
        <w:t xml:space="preserve">Guiding </w:t>
      </w:r>
      <w:r w:rsidR="00BB6BB3" w:rsidRPr="006C58FB">
        <w:rPr>
          <w:b/>
          <w:bCs/>
          <w:kern w:val="0"/>
        </w:rPr>
        <w:t>Principle ……………………………………………………….</w:t>
      </w:r>
      <w:r w:rsidR="00E3394A" w:rsidRPr="006C58FB">
        <w:rPr>
          <w:b/>
          <w:bCs/>
          <w:kern w:val="0"/>
        </w:rPr>
        <w:t>…...</w:t>
      </w:r>
      <w:r w:rsidR="00EB3DEE" w:rsidRPr="006C58FB">
        <w:rPr>
          <w:b/>
          <w:bCs/>
          <w:kern w:val="0"/>
        </w:rPr>
        <w:t>2</w:t>
      </w:r>
      <w:r w:rsidR="00BE05AA">
        <w:rPr>
          <w:b/>
          <w:bCs/>
          <w:kern w:val="0"/>
        </w:rPr>
        <w:t>4</w:t>
      </w:r>
    </w:p>
    <w:p w:rsidR="003C6CDA"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E3394A" w:rsidRPr="006C58FB">
        <w:rPr>
          <w:bCs/>
          <w:kern w:val="0"/>
        </w:rPr>
        <w:t>.1</w:t>
      </w:r>
      <w:r w:rsidR="00E3394A" w:rsidRPr="006C58FB">
        <w:rPr>
          <w:bCs/>
          <w:kern w:val="0"/>
        </w:rPr>
        <w:tab/>
      </w:r>
      <w:r w:rsidR="003C6CDA" w:rsidRPr="006C58FB">
        <w:rPr>
          <w:bCs/>
          <w:kern w:val="0"/>
        </w:rPr>
        <w:t xml:space="preserve">Target </w:t>
      </w:r>
      <w:r w:rsidR="00900C54" w:rsidRPr="006C58FB">
        <w:rPr>
          <w:bCs/>
          <w:kern w:val="0"/>
        </w:rPr>
        <w:t>m</w:t>
      </w:r>
      <w:r w:rsidR="003C6CDA" w:rsidRPr="006C58FB">
        <w:rPr>
          <w:bCs/>
          <w:kern w:val="0"/>
        </w:rPr>
        <w:t>arket</w:t>
      </w:r>
      <w:r w:rsidR="00BB6BB3" w:rsidRPr="006C58FB">
        <w:rPr>
          <w:bCs/>
          <w:kern w:val="0"/>
        </w:rPr>
        <w:t xml:space="preserve"> ………………………………………………………………….</w:t>
      </w:r>
      <w:r w:rsidR="00EB3DEE" w:rsidRPr="006C58FB">
        <w:rPr>
          <w:bCs/>
          <w:kern w:val="0"/>
        </w:rPr>
        <w:t>2</w:t>
      </w:r>
      <w:r w:rsidR="00BE05AA">
        <w:rPr>
          <w:bCs/>
          <w:kern w:val="0"/>
        </w:rPr>
        <w:t>4</w:t>
      </w:r>
    </w:p>
    <w:p w:rsidR="003C6CDA" w:rsidRPr="006C58FB" w:rsidRDefault="00D35F0A" w:rsidP="006C58FB">
      <w:pPr>
        <w:autoSpaceDE w:val="0"/>
        <w:autoSpaceDN w:val="0"/>
        <w:adjustRightInd w:val="0"/>
        <w:spacing w:line="360" w:lineRule="auto"/>
        <w:jc w:val="both"/>
        <w:outlineLvl w:val="0"/>
        <w:rPr>
          <w:kern w:val="0"/>
        </w:rPr>
      </w:pPr>
      <w:r w:rsidRPr="006C58FB">
        <w:rPr>
          <w:kern w:val="0"/>
        </w:rPr>
        <w:t>6</w:t>
      </w:r>
      <w:r w:rsidR="003C6CDA" w:rsidRPr="006C58FB">
        <w:rPr>
          <w:kern w:val="0"/>
        </w:rPr>
        <w:t>.</w:t>
      </w:r>
      <w:r w:rsidR="00C924A1" w:rsidRPr="006C58FB">
        <w:rPr>
          <w:kern w:val="0"/>
        </w:rPr>
        <w:t>2</w:t>
      </w:r>
      <w:r w:rsidR="0012411E" w:rsidRPr="006C58FB">
        <w:rPr>
          <w:kern w:val="0"/>
        </w:rPr>
        <w:t>.</w:t>
      </w:r>
      <w:r w:rsidR="0012411E" w:rsidRPr="006C58FB">
        <w:rPr>
          <w:kern w:val="0"/>
        </w:rPr>
        <w:tab/>
      </w:r>
      <w:r w:rsidR="00E3394A" w:rsidRPr="006C58FB">
        <w:rPr>
          <w:kern w:val="0"/>
        </w:rPr>
        <w:t>Principles of good</w:t>
      </w:r>
      <w:r w:rsidR="00BB6BB3" w:rsidRPr="006C58FB">
        <w:rPr>
          <w:kern w:val="0"/>
        </w:rPr>
        <w:t xml:space="preserve"> </w:t>
      </w:r>
      <w:proofErr w:type="gramStart"/>
      <w:r w:rsidR="00BB6BB3" w:rsidRPr="006C58FB">
        <w:rPr>
          <w:kern w:val="0"/>
        </w:rPr>
        <w:t>practice</w:t>
      </w:r>
      <w:r w:rsidR="009616C6" w:rsidRPr="006C58FB">
        <w:rPr>
          <w:kern w:val="0"/>
        </w:rPr>
        <w:t xml:space="preserve"> ..</w:t>
      </w:r>
      <w:proofErr w:type="gramEnd"/>
      <w:r w:rsidR="00BB6BB3" w:rsidRPr="006C58FB">
        <w:rPr>
          <w:kern w:val="0"/>
        </w:rPr>
        <w:t>…………………………………………………</w:t>
      </w:r>
      <w:r w:rsidR="00EB3DEE" w:rsidRPr="006C58FB">
        <w:rPr>
          <w:kern w:val="0"/>
        </w:rPr>
        <w:t>2</w:t>
      </w:r>
      <w:r w:rsidR="00BE05AA">
        <w:rPr>
          <w:kern w:val="0"/>
        </w:rPr>
        <w:t>5</w:t>
      </w:r>
    </w:p>
    <w:p w:rsidR="00BB6BB3"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BB6BB3" w:rsidRPr="006C58FB">
        <w:rPr>
          <w:bCs/>
          <w:kern w:val="0"/>
        </w:rPr>
        <w:t>.</w:t>
      </w:r>
      <w:r w:rsidR="00C924A1" w:rsidRPr="006C58FB">
        <w:rPr>
          <w:bCs/>
          <w:kern w:val="0"/>
        </w:rPr>
        <w:t>3</w:t>
      </w:r>
      <w:r w:rsidR="003A54B3" w:rsidRPr="006C58FB">
        <w:rPr>
          <w:bCs/>
          <w:kern w:val="0"/>
        </w:rPr>
        <w:tab/>
        <w:t>M</w:t>
      </w:r>
      <w:r w:rsidR="00BB6BB3" w:rsidRPr="006C58FB">
        <w:rPr>
          <w:bCs/>
          <w:kern w:val="0"/>
        </w:rPr>
        <w:t>anagement of loans …………</w:t>
      </w:r>
      <w:r w:rsidR="003A54B3" w:rsidRPr="006C58FB">
        <w:rPr>
          <w:bCs/>
          <w:kern w:val="0"/>
        </w:rPr>
        <w:t>…………………..</w:t>
      </w:r>
      <w:r w:rsidR="00BB6BB3" w:rsidRPr="006C58FB">
        <w:rPr>
          <w:bCs/>
          <w:kern w:val="0"/>
        </w:rPr>
        <w:t>………………………….</w:t>
      </w:r>
      <w:r w:rsidR="00BE05AA">
        <w:rPr>
          <w:bCs/>
          <w:kern w:val="0"/>
        </w:rPr>
        <w:t>28</w:t>
      </w:r>
    </w:p>
    <w:p w:rsidR="00BB6BB3"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BB6BB3" w:rsidRPr="006C58FB">
        <w:rPr>
          <w:bCs/>
          <w:kern w:val="0"/>
        </w:rPr>
        <w:t>.</w:t>
      </w:r>
      <w:r w:rsidR="00C924A1" w:rsidRPr="006C58FB">
        <w:rPr>
          <w:bCs/>
          <w:kern w:val="0"/>
        </w:rPr>
        <w:t>4</w:t>
      </w:r>
      <w:r w:rsidR="00BB6BB3" w:rsidRPr="006C58FB">
        <w:rPr>
          <w:bCs/>
          <w:kern w:val="0"/>
        </w:rPr>
        <w:tab/>
        <w:t>Writ</w:t>
      </w:r>
      <w:r w:rsidR="004748A4" w:rsidRPr="006C58FB">
        <w:rPr>
          <w:bCs/>
          <w:kern w:val="0"/>
        </w:rPr>
        <w:t>ing-off of loans ………….</w:t>
      </w:r>
      <w:r w:rsidR="00BB6BB3" w:rsidRPr="006C58FB">
        <w:rPr>
          <w:bCs/>
          <w:kern w:val="0"/>
        </w:rPr>
        <w:t>…………………………………………………</w:t>
      </w:r>
      <w:r w:rsidR="00BE05AA">
        <w:rPr>
          <w:bCs/>
          <w:kern w:val="0"/>
        </w:rPr>
        <w:t>28</w:t>
      </w:r>
    </w:p>
    <w:p w:rsidR="00BB6BB3"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BB6BB3" w:rsidRPr="006C58FB">
        <w:rPr>
          <w:bCs/>
          <w:kern w:val="0"/>
        </w:rPr>
        <w:t>.</w:t>
      </w:r>
      <w:r w:rsidR="00C924A1" w:rsidRPr="006C58FB">
        <w:rPr>
          <w:bCs/>
          <w:kern w:val="0"/>
        </w:rPr>
        <w:t>5</w:t>
      </w:r>
      <w:r w:rsidR="00BB6BB3" w:rsidRPr="006C58FB">
        <w:rPr>
          <w:bCs/>
          <w:kern w:val="0"/>
        </w:rPr>
        <w:tab/>
      </w:r>
      <w:r w:rsidR="004003EF" w:rsidRPr="006C58FB">
        <w:rPr>
          <w:bCs/>
          <w:kern w:val="0"/>
        </w:rPr>
        <w:t>R</w:t>
      </w:r>
      <w:r w:rsidR="00BB6BB3" w:rsidRPr="006C58FB">
        <w:rPr>
          <w:bCs/>
          <w:kern w:val="0"/>
        </w:rPr>
        <w:t xml:space="preserve">efinancing </w:t>
      </w:r>
      <w:r w:rsidR="00BE05AA">
        <w:rPr>
          <w:bCs/>
          <w:kern w:val="0"/>
        </w:rPr>
        <w:t>Consideration</w:t>
      </w:r>
      <w:r w:rsidR="00BB6BB3" w:rsidRPr="006C58FB">
        <w:rPr>
          <w:bCs/>
          <w:kern w:val="0"/>
        </w:rPr>
        <w:t xml:space="preserve"> …</w:t>
      </w:r>
      <w:r w:rsidR="005F740C" w:rsidRPr="006C58FB">
        <w:rPr>
          <w:bCs/>
          <w:kern w:val="0"/>
        </w:rPr>
        <w:t>.</w:t>
      </w:r>
      <w:r w:rsidR="00BB6BB3" w:rsidRPr="006C58FB">
        <w:rPr>
          <w:bCs/>
          <w:kern w:val="0"/>
        </w:rPr>
        <w:t>…</w:t>
      </w:r>
      <w:r w:rsidR="00BE05AA">
        <w:rPr>
          <w:bCs/>
          <w:kern w:val="0"/>
        </w:rPr>
        <w:t>………</w:t>
      </w:r>
      <w:r w:rsidR="004003EF" w:rsidRPr="006C58FB">
        <w:rPr>
          <w:bCs/>
          <w:kern w:val="0"/>
        </w:rPr>
        <w:t>…</w:t>
      </w:r>
      <w:r w:rsidR="00BB6BB3" w:rsidRPr="006C58FB">
        <w:rPr>
          <w:bCs/>
          <w:kern w:val="0"/>
        </w:rPr>
        <w:t>………………………………….</w:t>
      </w:r>
      <w:r w:rsidR="00BE05AA">
        <w:rPr>
          <w:bCs/>
          <w:kern w:val="0"/>
        </w:rPr>
        <w:t>29</w:t>
      </w:r>
    </w:p>
    <w:p w:rsidR="00BB6BB3"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BB6BB3" w:rsidRPr="006C58FB">
        <w:rPr>
          <w:bCs/>
          <w:kern w:val="0"/>
        </w:rPr>
        <w:t>.</w:t>
      </w:r>
      <w:r w:rsidR="00C924A1" w:rsidRPr="006C58FB">
        <w:rPr>
          <w:bCs/>
          <w:kern w:val="0"/>
        </w:rPr>
        <w:t>6</w:t>
      </w:r>
      <w:r w:rsidR="00A15281" w:rsidRPr="006C58FB">
        <w:rPr>
          <w:bCs/>
          <w:kern w:val="0"/>
        </w:rPr>
        <w:tab/>
        <w:t>Dispute and conflict resolution</w:t>
      </w:r>
      <w:r w:rsidR="00BB6BB3" w:rsidRPr="006C58FB">
        <w:rPr>
          <w:bCs/>
          <w:kern w:val="0"/>
        </w:rPr>
        <w:t xml:space="preserve"> ……</w:t>
      </w:r>
      <w:r w:rsidR="005F740C" w:rsidRPr="006C58FB">
        <w:rPr>
          <w:bCs/>
          <w:kern w:val="0"/>
        </w:rPr>
        <w:t>….</w:t>
      </w:r>
      <w:r w:rsidR="00BB6BB3" w:rsidRPr="006C58FB">
        <w:rPr>
          <w:bCs/>
          <w:kern w:val="0"/>
        </w:rPr>
        <w:t>………………………………………</w:t>
      </w:r>
      <w:r w:rsidR="00BE05AA">
        <w:rPr>
          <w:bCs/>
          <w:kern w:val="0"/>
        </w:rPr>
        <w:t>29</w:t>
      </w:r>
    </w:p>
    <w:p w:rsidR="00D66087" w:rsidRPr="006C58FB" w:rsidRDefault="00D35F0A" w:rsidP="006C58FB">
      <w:pPr>
        <w:autoSpaceDE w:val="0"/>
        <w:autoSpaceDN w:val="0"/>
        <w:adjustRightInd w:val="0"/>
        <w:spacing w:line="360" w:lineRule="auto"/>
        <w:jc w:val="both"/>
        <w:outlineLvl w:val="0"/>
        <w:rPr>
          <w:bCs/>
          <w:kern w:val="0"/>
        </w:rPr>
      </w:pPr>
      <w:r w:rsidRPr="006C58FB">
        <w:rPr>
          <w:bCs/>
          <w:kern w:val="0"/>
        </w:rPr>
        <w:t>6</w:t>
      </w:r>
      <w:r w:rsidR="00D66087" w:rsidRPr="006C58FB">
        <w:rPr>
          <w:bCs/>
          <w:kern w:val="0"/>
        </w:rPr>
        <w:t>.7</w:t>
      </w:r>
      <w:r w:rsidR="00D66087" w:rsidRPr="006C58FB">
        <w:rPr>
          <w:bCs/>
          <w:kern w:val="0"/>
        </w:rPr>
        <w:tab/>
        <w:t>Co-funding ……………………………………………………………………..3</w:t>
      </w:r>
      <w:r w:rsidR="00BE05AA">
        <w:rPr>
          <w:bCs/>
          <w:kern w:val="0"/>
        </w:rPr>
        <w:t>0</w:t>
      </w:r>
    </w:p>
    <w:p w:rsidR="00CD5E8B" w:rsidRPr="006C58FB" w:rsidRDefault="00CD5E8B" w:rsidP="006C58FB">
      <w:pPr>
        <w:autoSpaceDE w:val="0"/>
        <w:autoSpaceDN w:val="0"/>
        <w:adjustRightInd w:val="0"/>
        <w:spacing w:line="360" w:lineRule="auto"/>
        <w:jc w:val="both"/>
        <w:outlineLvl w:val="0"/>
        <w:rPr>
          <w:b/>
          <w:bCs/>
          <w:kern w:val="0"/>
        </w:rPr>
      </w:pPr>
    </w:p>
    <w:p w:rsidR="00EB2D30" w:rsidRPr="006C58FB" w:rsidRDefault="00D35F0A" w:rsidP="006C58FB">
      <w:pPr>
        <w:autoSpaceDE w:val="0"/>
        <w:autoSpaceDN w:val="0"/>
        <w:adjustRightInd w:val="0"/>
        <w:spacing w:line="360" w:lineRule="auto"/>
        <w:jc w:val="both"/>
        <w:outlineLvl w:val="0"/>
        <w:rPr>
          <w:b/>
          <w:bCs/>
          <w:kern w:val="0"/>
        </w:rPr>
      </w:pPr>
      <w:r w:rsidRPr="006C58FB">
        <w:rPr>
          <w:b/>
          <w:bCs/>
          <w:kern w:val="0"/>
        </w:rPr>
        <w:t>7</w:t>
      </w:r>
      <w:r w:rsidR="00BB6BB3" w:rsidRPr="006C58FB">
        <w:rPr>
          <w:b/>
          <w:bCs/>
          <w:kern w:val="0"/>
        </w:rPr>
        <w:t>.</w:t>
      </w:r>
      <w:r w:rsidR="00BB6BB3" w:rsidRPr="006C58FB">
        <w:rPr>
          <w:b/>
          <w:bCs/>
          <w:kern w:val="0"/>
        </w:rPr>
        <w:tab/>
      </w:r>
      <w:r w:rsidR="00EB2D30" w:rsidRPr="006C58FB">
        <w:rPr>
          <w:b/>
          <w:bCs/>
          <w:kern w:val="0"/>
        </w:rPr>
        <w:t>Institutional Arrangement ………………………………………………….</w:t>
      </w:r>
      <w:r w:rsidR="00EB3DEE" w:rsidRPr="006C58FB">
        <w:rPr>
          <w:b/>
          <w:bCs/>
          <w:kern w:val="0"/>
        </w:rPr>
        <w:t>3</w:t>
      </w:r>
      <w:r w:rsidR="00BE05AA">
        <w:rPr>
          <w:b/>
          <w:bCs/>
          <w:kern w:val="0"/>
        </w:rPr>
        <w:t>0</w:t>
      </w:r>
    </w:p>
    <w:p w:rsidR="00137E5E" w:rsidRPr="006C58FB" w:rsidRDefault="00D35F0A" w:rsidP="006C58FB">
      <w:pPr>
        <w:autoSpaceDE w:val="0"/>
        <w:autoSpaceDN w:val="0"/>
        <w:adjustRightInd w:val="0"/>
        <w:spacing w:line="360" w:lineRule="auto"/>
        <w:jc w:val="both"/>
        <w:outlineLvl w:val="0"/>
        <w:rPr>
          <w:bCs/>
          <w:kern w:val="0"/>
        </w:rPr>
      </w:pPr>
      <w:r w:rsidRPr="006C58FB">
        <w:rPr>
          <w:bCs/>
          <w:kern w:val="0"/>
        </w:rPr>
        <w:t>7</w:t>
      </w:r>
      <w:r w:rsidR="00EB2D30" w:rsidRPr="006C58FB">
        <w:rPr>
          <w:bCs/>
          <w:kern w:val="0"/>
        </w:rPr>
        <w:t>.1</w:t>
      </w:r>
      <w:r w:rsidR="00EB2D30" w:rsidRPr="006C58FB">
        <w:rPr>
          <w:bCs/>
          <w:kern w:val="0"/>
        </w:rPr>
        <w:tab/>
      </w:r>
      <w:r w:rsidR="00137E5E" w:rsidRPr="006C58FB">
        <w:rPr>
          <w:bCs/>
          <w:kern w:val="0"/>
        </w:rPr>
        <w:t>Roles and responsibilities …………………………………………………</w:t>
      </w:r>
      <w:r w:rsidR="00EB3DEE" w:rsidRPr="006C58FB">
        <w:rPr>
          <w:bCs/>
          <w:kern w:val="0"/>
        </w:rPr>
        <w:t>…3</w:t>
      </w:r>
      <w:r w:rsidR="00BE05AA">
        <w:rPr>
          <w:bCs/>
          <w:kern w:val="0"/>
        </w:rPr>
        <w:t>0</w:t>
      </w:r>
    </w:p>
    <w:p w:rsidR="00C924A1" w:rsidRPr="006C58FB" w:rsidRDefault="00D35F0A" w:rsidP="006C58FB">
      <w:pPr>
        <w:autoSpaceDE w:val="0"/>
        <w:autoSpaceDN w:val="0"/>
        <w:adjustRightInd w:val="0"/>
        <w:spacing w:line="360" w:lineRule="auto"/>
        <w:jc w:val="both"/>
        <w:outlineLvl w:val="0"/>
        <w:rPr>
          <w:bCs/>
          <w:kern w:val="0"/>
        </w:rPr>
      </w:pPr>
      <w:r w:rsidRPr="006C58FB">
        <w:rPr>
          <w:bCs/>
          <w:kern w:val="0"/>
        </w:rPr>
        <w:t>7</w:t>
      </w:r>
      <w:r w:rsidR="00C924A1" w:rsidRPr="006C58FB">
        <w:rPr>
          <w:bCs/>
          <w:kern w:val="0"/>
        </w:rPr>
        <w:t>.2</w:t>
      </w:r>
      <w:r w:rsidR="00C924A1" w:rsidRPr="006C58FB">
        <w:rPr>
          <w:bCs/>
          <w:kern w:val="0"/>
        </w:rPr>
        <w:tab/>
        <w:t>Mentorship Arrangement …………………………………………………</w:t>
      </w:r>
      <w:r w:rsidR="00EB3DEE" w:rsidRPr="006C58FB">
        <w:rPr>
          <w:bCs/>
          <w:kern w:val="0"/>
        </w:rPr>
        <w:t>…..3</w:t>
      </w:r>
      <w:r w:rsidR="00BE05AA">
        <w:rPr>
          <w:bCs/>
          <w:kern w:val="0"/>
        </w:rPr>
        <w:t>2</w:t>
      </w:r>
    </w:p>
    <w:p w:rsidR="00C924A1" w:rsidRPr="006C58FB" w:rsidRDefault="00C924A1" w:rsidP="006C58FB">
      <w:pPr>
        <w:autoSpaceDE w:val="0"/>
        <w:autoSpaceDN w:val="0"/>
        <w:adjustRightInd w:val="0"/>
        <w:spacing w:line="360" w:lineRule="auto"/>
        <w:jc w:val="both"/>
        <w:outlineLvl w:val="0"/>
        <w:rPr>
          <w:b/>
          <w:bCs/>
          <w:kern w:val="0"/>
        </w:rPr>
      </w:pPr>
    </w:p>
    <w:p w:rsidR="00561104" w:rsidRPr="006C58FB" w:rsidRDefault="00561104" w:rsidP="006C58FB">
      <w:pPr>
        <w:autoSpaceDE w:val="0"/>
        <w:autoSpaceDN w:val="0"/>
        <w:adjustRightInd w:val="0"/>
        <w:spacing w:line="360" w:lineRule="auto"/>
        <w:jc w:val="both"/>
        <w:outlineLvl w:val="0"/>
        <w:rPr>
          <w:b/>
          <w:bCs/>
          <w:kern w:val="0"/>
        </w:rPr>
      </w:pPr>
    </w:p>
    <w:p w:rsidR="00C924A1" w:rsidRPr="006C58FB" w:rsidRDefault="00D35F0A" w:rsidP="006C58FB">
      <w:pPr>
        <w:autoSpaceDE w:val="0"/>
        <w:autoSpaceDN w:val="0"/>
        <w:adjustRightInd w:val="0"/>
        <w:spacing w:line="360" w:lineRule="auto"/>
        <w:jc w:val="both"/>
        <w:outlineLvl w:val="0"/>
        <w:rPr>
          <w:b/>
          <w:bCs/>
          <w:kern w:val="0"/>
        </w:rPr>
      </w:pPr>
      <w:r w:rsidRPr="006C58FB">
        <w:rPr>
          <w:b/>
          <w:bCs/>
          <w:kern w:val="0"/>
        </w:rPr>
        <w:lastRenderedPageBreak/>
        <w:t>8</w:t>
      </w:r>
      <w:r w:rsidR="00C924A1" w:rsidRPr="006C58FB">
        <w:rPr>
          <w:b/>
          <w:bCs/>
          <w:kern w:val="0"/>
        </w:rPr>
        <w:t xml:space="preserve">. </w:t>
      </w:r>
      <w:r w:rsidR="00C924A1" w:rsidRPr="006C58FB">
        <w:rPr>
          <w:b/>
          <w:bCs/>
          <w:kern w:val="0"/>
        </w:rPr>
        <w:tab/>
        <w:t>Monitoring and Evaluation ………………………………………………...</w:t>
      </w:r>
      <w:r w:rsidR="00EB3DEE" w:rsidRPr="006C58FB">
        <w:rPr>
          <w:b/>
          <w:bCs/>
          <w:kern w:val="0"/>
        </w:rPr>
        <w:t>3</w:t>
      </w:r>
      <w:r w:rsidR="00BE05AA">
        <w:rPr>
          <w:b/>
          <w:bCs/>
          <w:kern w:val="0"/>
        </w:rPr>
        <w:t>2</w:t>
      </w:r>
    </w:p>
    <w:p w:rsidR="00C924A1" w:rsidRPr="006C58FB" w:rsidRDefault="00D35F0A" w:rsidP="006C58FB">
      <w:pPr>
        <w:autoSpaceDE w:val="0"/>
        <w:autoSpaceDN w:val="0"/>
        <w:adjustRightInd w:val="0"/>
        <w:spacing w:line="360" w:lineRule="auto"/>
        <w:jc w:val="both"/>
        <w:outlineLvl w:val="0"/>
        <w:rPr>
          <w:bCs/>
          <w:kern w:val="0"/>
        </w:rPr>
      </w:pPr>
      <w:r w:rsidRPr="006C58FB">
        <w:rPr>
          <w:bCs/>
          <w:kern w:val="0"/>
        </w:rPr>
        <w:t>8</w:t>
      </w:r>
      <w:r w:rsidR="00C924A1" w:rsidRPr="006C58FB">
        <w:rPr>
          <w:bCs/>
          <w:kern w:val="0"/>
        </w:rPr>
        <w:t>.1</w:t>
      </w:r>
      <w:r w:rsidR="00C924A1" w:rsidRPr="006C58FB">
        <w:rPr>
          <w:bCs/>
          <w:kern w:val="0"/>
        </w:rPr>
        <w:tab/>
        <w:t>Reporting by RLE ……………………………………………………..……</w:t>
      </w:r>
      <w:r w:rsidR="00EB3DEE" w:rsidRPr="006C58FB">
        <w:rPr>
          <w:bCs/>
          <w:kern w:val="0"/>
        </w:rPr>
        <w:t>…3</w:t>
      </w:r>
      <w:r w:rsidR="00BE05AA">
        <w:rPr>
          <w:bCs/>
          <w:kern w:val="0"/>
        </w:rPr>
        <w:t>2</w:t>
      </w:r>
    </w:p>
    <w:p w:rsidR="00C924A1" w:rsidRPr="006C58FB" w:rsidRDefault="00D35F0A" w:rsidP="006C58FB">
      <w:pPr>
        <w:autoSpaceDE w:val="0"/>
        <w:autoSpaceDN w:val="0"/>
        <w:adjustRightInd w:val="0"/>
        <w:spacing w:line="360" w:lineRule="auto"/>
        <w:jc w:val="both"/>
        <w:outlineLvl w:val="0"/>
        <w:rPr>
          <w:bCs/>
          <w:kern w:val="0"/>
        </w:rPr>
      </w:pPr>
      <w:r w:rsidRPr="006C58FB">
        <w:rPr>
          <w:bCs/>
          <w:kern w:val="0"/>
        </w:rPr>
        <w:t>8</w:t>
      </w:r>
      <w:r w:rsidR="00A929F2" w:rsidRPr="006C58FB">
        <w:rPr>
          <w:bCs/>
          <w:kern w:val="0"/>
        </w:rPr>
        <w:t>.2</w:t>
      </w:r>
      <w:r w:rsidR="00A929F2" w:rsidRPr="006C58FB">
        <w:rPr>
          <w:bCs/>
          <w:kern w:val="0"/>
        </w:rPr>
        <w:tab/>
      </w:r>
      <w:r w:rsidR="00C924A1" w:rsidRPr="006C58FB">
        <w:rPr>
          <w:bCs/>
          <w:kern w:val="0"/>
        </w:rPr>
        <w:t>Audit of RLE</w:t>
      </w:r>
      <w:proofErr w:type="gramStart"/>
      <w:r w:rsidR="00C924A1" w:rsidRPr="006C58FB">
        <w:rPr>
          <w:bCs/>
          <w:kern w:val="0"/>
        </w:rPr>
        <w:t>…………..………………………………………………………</w:t>
      </w:r>
      <w:proofErr w:type="gramEnd"/>
      <w:r w:rsidR="00C924A1" w:rsidRPr="006C58FB">
        <w:rPr>
          <w:bCs/>
          <w:kern w:val="0"/>
        </w:rPr>
        <w:t>.</w:t>
      </w:r>
      <w:r w:rsidR="00A929F2" w:rsidRPr="006C58FB">
        <w:rPr>
          <w:bCs/>
          <w:kern w:val="0"/>
        </w:rPr>
        <w:t>.</w:t>
      </w:r>
      <w:r w:rsidR="000A1003" w:rsidRPr="006C58FB">
        <w:rPr>
          <w:bCs/>
          <w:kern w:val="0"/>
        </w:rPr>
        <w:t>3</w:t>
      </w:r>
      <w:r w:rsidR="00BE05AA">
        <w:rPr>
          <w:bCs/>
          <w:kern w:val="0"/>
        </w:rPr>
        <w:t>3</w:t>
      </w:r>
    </w:p>
    <w:p w:rsidR="00D35F0A" w:rsidRPr="006C58FB" w:rsidRDefault="00D35F0A" w:rsidP="006C58FB">
      <w:pPr>
        <w:autoSpaceDE w:val="0"/>
        <w:autoSpaceDN w:val="0"/>
        <w:adjustRightInd w:val="0"/>
        <w:spacing w:line="360" w:lineRule="auto"/>
        <w:jc w:val="both"/>
        <w:outlineLvl w:val="0"/>
        <w:rPr>
          <w:bCs/>
          <w:kern w:val="0"/>
        </w:rPr>
      </w:pPr>
    </w:p>
    <w:p w:rsidR="00C924A1" w:rsidRPr="006C58FB" w:rsidRDefault="00D35F0A" w:rsidP="006C58FB">
      <w:pPr>
        <w:autoSpaceDE w:val="0"/>
        <w:autoSpaceDN w:val="0"/>
        <w:adjustRightInd w:val="0"/>
        <w:spacing w:line="360" w:lineRule="auto"/>
        <w:jc w:val="both"/>
        <w:outlineLvl w:val="0"/>
        <w:rPr>
          <w:b/>
          <w:bCs/>
          <w:kern w:val="0"/>
        </w:rPr>
      </w:pPr>
      <w:r w:rsidRPr="006C58FB">
        <w:rPr>
          <w:b/>
          <w:bCs/>
          <w:kern w:val="0"/>
        </w:rPr>
        <w:t>9</w:t>
      </w:r>
      <w:r w:rsidR="00C924A1" w:rsidRPr="006C58FB">
        <w:rPr>
          <w:b/>
          <w:bCs/>
          <w:kern w:val="0"/>
        </w:rPr>
        <w:t>.</w:t>
      </w:r>
      <w:r w:rsidR="00C924A1" w:rsidRPr="006C58FB">
        <w:rPr>
          <w:b/>
          <w:bCs/>
          <w:kern w:val="0"/>
        </w:rPr>
        <w:tab/>
        <w:t>Policy Owner/</w:t>
      </w:r>
      <w:r w:rsidR="00B9727E">
        <w:rPr>
          <w:b/>
          <w:bCs/>
          <w:kern w:val="0"/>
        </w:rPr>
        <w:t>Coordinator …………………………………………………</w:t>
      </w:r>
      <w:bookmarkStart w:id="0" w:name="_GoBack"/>
      <w:bookmarkEnd w:id="0"/>
      <w:r w:rsidR="00C924A1" w:rsidRPr="006C58FB">
        <w:rPr>
          <w:b/>
          <w:bCs/>
          <w:kern w:val="0"/>
        </w:rPr>
        <w:t>3</w:t>
      </w:r>
      <w:r w:rsidR="00BE05AA">
        <w:rPr>
          <w:b/>
          <w:bCs/>
          <w:kern w:val="0"/>
        </w:rPr>
        <w:t>3</w:t>
      </w:r>
    </w:p>
    <w:p w:rsidR="00137E5E" w:rsidRPr="006C58FB" w:rsidRDefault="00137E5E" w:rsidP="006C58FB">
      <w:pPr>
        <w:autoSpaceDE w:val="0"/>
        <w:autoSpaceDN w:val="0"/>
        <w:adjustRightInd w:val="0"/>
        <w:spacing w:line="360" w:lineRule="auto"/>
        <w:jc w:val="both"/>
        <w:outlineLvl w:val="0"/>
        <w:rPr>
          <w:b/>
          <w:bCs/>
          <w:kern w:val="0"/>
        </w:rPr>
      </w:pPr>
    </w:p>
    <w:p w:rsidR="003C6CDA" w:rsidRPr="006C58FB" w:rsidRDefault="00CD5E8B" w:rsidP="006C58FB">
      <w:pPr>
        <w:autoSpaceDE w:val="0"/>
        <w:autoSpaceDN w:val="0"/>
        <w:adjustRightInd w:val="0"/>
        <w:spacing w:line="360" w:lineRule="auto"/>
        <w:jc w:val="both"/>
        <w:outlineLvl w:val="0"/>
        <w:rPr>
          <w:b/>
          <w:kern w:val="0"/>
        </w:rPr>
      </w:pPr>
      <w:r w:rsidRPr="006C58FB">
        <w:rPr>
          <w:b/>
          <w:bCs/>
          <w:kern w:val="0"/>
        </w:rPr>
        <w:t xml:space="preserve">Annexure </w:t>
      </w:r>
      <w:r w:rsidR="00A929F2" w:rsidRPr="006C58FB">
        <w:rPr>
          <w:b/>
          <w:bCs/>
          <w:kern w:val="0"/>
        </w:rPr>
        <w:t>A-D</w:t>
      </w:r>
      <w:proofErr w:type="gramStart"/>
      <w:r w:rsidRPr="006C58FB">
        <w:rPr>
          <w:b/>
          <w:bCs/>
          <w:kern w:val="0"/>
        </w:rPr>
        <w:t>……………..</w:t>
      </w:r>
      <w:r w:rsidR="00E3394A" w:rsidRPr="006C58FB">
        <w:rPr>
          <w:b/>
          <w:bCs/>
          <w:kern w:val="0"/>
        </w:rPr>
        <w:t>………………………………</w:t>
      </w:r>
      <w:r w:rsidR="003B48BE" w:rsidRPr="006C58FB">
        <w:rPr>
          <w:b/>
          <w:bCs/>
          <w:kern w:val="0"/>
        </w:rPr>
        <w:t>………</w:t>
      </w:r>
      <w:r w:rsidR="00BE05AA">
        <w:rPr>
          <w:b/>
          <w:bCs/>
          <w:kern w:val="0"/>
        </w:rPr>
        <w:t>……...</w:t>
      </w:r>
      <w:r w:rsidR="00D66087" w:rsidRPr="006C58FB">
        <w:rPr>
          <w:b/>
          <w:bCs/>
          <w:kern w:val="0"/>
        </w:rPr>
        <w:t>…</w:t>
      </w:r>
      <w:r w:rsidR="00EB2D30" w:rsidRPr="006C58FB">
        <w:rPr>
          <w:b/>
          <w:bCs/>
          <w:kern w:val="0"/>
        </w:rPr>
        <w:t>.</w:t>
      </w:r>
      <w:proofErr w:type="gramEnd"/>
      <w:r w:rsidR="00D66087" w:rsidRPr="006C58FB">
        <w:rPr>
          <w:b/>
          <w:bCs/>
          <w:kern w:val="0"/>
        </w:rPr>
        <w:t>3</w:t>
      </w:r>
      <w:r w:rsidR="00BE05AA">
        <w:rPr>
          <w:b/>
          <w:bCs/>
          <w:kern w:val="0"/>
        </w:rPr>
        <w:t>4</w:t>
      </w:r>
      <w:r w:rsidR="00913566">
        <w:rPr>
          <w:b/>
          <w:bCs/>
          <w:kern w:val="0"/>
        </w:rPr>
        <w:t xml:space="preserve"> </w:t>
      </w:r>
      <w:r w:rsidR="00BE05AA">
        <w:rPr>
          <w:b/>
          <w:bCs/>
          <w:kern w:val="0"/>
        </w:rPr>
        <w:t>-</w:t>
      </w:r>
      <w:r w:rsidR="00913566">
        <w:rPr>
          <w:b/>
          <w:bCs/>
          <w:kern w:val="0"/>
        </w:rPr>
        <w:t xml:space="preserve"> </w:t>
      </w:r>
      <w:r w:rsidR="00BE05AA">
        <w:rPr>
          <w:b/>
          <w:bCs/>
          <w:kern w:val="0"/>
        </w:rPr>
        <w:t>36</w:t>
      </w:r>
    </w:p>
    <w:p w:rsidR="00445E23" w:rsidRPr="006C58FB" w:rsidRDefault="00445E23" w:rsidP="006C58FB">
      <w:pPr>
        <w:autoSpaceDE w:val="0"/>
        <w:autoSpaceDN w:val="0"/>
        <w:adjustRightInd w:val="0"/>
        <w:spacing w:line="360" w:lineRule="auto"/>
        <w:jc w:val="both"/>
        <w:rPr>
          <w:kern w:val="0"/>
        </w:rPr>
      </w:pPr>
    </w:p>
    <w:p w:rsidR="00E3394A" w:rsidRPr="006C58FB" w:rsidRDefault="00E3394A" w:rsidP="006C58FB">
      <w:pPr>
        <w:autoSpaceDE w:val="0"/>
        <w:autoSpaceDN w:val="0"/>
        <w:adjustRightInd w:val="0"/>
        <w:spacing w:line="360" w:lineRule="auto"/>
        <w:jc w:val="both"/>
        <w:outlineLvl w:val="0"/>
        <w:rPr>
          <w:kern w:val="0"/>
        </w:rPr>
      </w:pPr>
    </w:p>
    <w:p w:rsidR="00E3394A" w:rsidRPr="006C58FB" w:rsidRDefault="00E3394A" w:rsidP="006C58FB">
      <w:pPr>
        <w:autoSpaceDE w:val="0"/>
        <w:autoSpaceDN w:val="0"/>
        <w:adjustRightInd w:val="0"/>
        <w:spacing w:line="360" w:lineRule="auto"/>
        <w:jc w:val="both"/>
        <w:rPr>
          <w:kern w:val="0"/>
        </w:rPr>
      </w:pPr>
    </w:p>
    <w:p w:rsidR="003C6CDA" w:rsidRPr="006C58FB" w:rsidRDefault="003C6CDA" w:rsidP="006C58FB">
      <w:pPr>
        <w:autoSpaceDE w:val="0"/>
        <w:autoSpaceDN w:val="0"/>
        <w:adjustRightInd w:val="0"/>
        <w:spacing w:line="360" w:lineRule="auto"/>
        <w:jc w:val="both"/>
        <w:rPr>
          <w:kern w:val="0"/>
        </w:rPr>
      </w:pPr>
    </w:p>
    <w:p w:rsidR="00CD5E8B" w:rsidRPr="006C58FB" w:rsidRDefault="00CD5E8B" w:rsidP="006C58FB">
      <w:pPr>
        <w:autoSpaceDE w:val="0"/>
        <w:autoSpaceDN w:val="0"/>
        <w:adjustRightInd w:val="0"/>
        <w:spacing w:line="360" w:lineRule="auto"/>
        <w:jc w:val="both"/>
        <w:rPr>
          <w:kern w:val="0"/>
        </w:rPr>
      </w:pPr>
    </w:p>
    <w:p w:rsidR="00CD5E8B" w:rsidRPr="006C58FB" w:rsidRDefault="00CD5E8B" w:rsidP="006C58FB">
      <w:pPr>
        <w:autoSpaceDE w:val="0"/>
        <w:autoSpaceDN w:val="0"/>
        <w:adjustRightInd w:val="0"/>
        <w:spacing w:line="360" w:lineRule="auto"/>
        <w:jc w:val="both"/>
        <w:rPr>
          <w:kern w:val="0"/>
        </w:rPr>
      </w:pPr>
    </w:p>
    <w:p w:rsidR="00CD5E8B" w:rsidRPr="006C58FB" w:rsidRDefault="00CD5E8B" w:rsidP="006C58FB">
      <w:pPr>
        <w:autoSpaceDE w:val="0"/>
        <w:autoSpaceDN w:val="0"/>
        <w:adjustRightInd w:val="0"/>
        <w:spacing w:line="360" w:lineRule="auto"/>
        <w:jc w:val="both"/>
        <w:rPr>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517B6C" w:rsidRPr="006C58FB" w:rsidRDefault="00517B6C" w:rsidP="006C58FB">
      <w:pPr>
        <w:autoSpaceDE w:val="0"/>
        <w:autoSpaceDN w:val="0"/>
        <w:adjustRightInd w:val="0"/>
        <w:spacing w:line="360" w:lineRule="auto"/>
        <w:jc w:val="both"/>
        <w:outlineLvl w:val="0"/>
        <w:rPr>
          <w:b/>
          <w:bCs/>
          <w:kern w:val="0"/>
        </w:rPr>
      </w:pPr>
    </w:p>
    <w:p w:rsidR="00517B6C" w:rsidRPr="006C58FB" w:rsidRDefault="00517B6C" w:rsidP="006C58FB">
      <w:pPr>
        <w:autoSpaceDE w:val="0"/>
        <w:autoSpaceDN w:val="0"/>
        <w:adjustRightInd w:val="0"/>
        <w:spacing w:line="360" w:lineRule="auto"/>
        <w:jc w:val="both"/>
        <w:outlineLvl w:val="0"/>
        <w:rPr>
          <w:b/>
          <w:bCs/>
          <w:kern w:val="0"/>
        </w:rPr>
      </w:pPr>
    </w:p>
    <w:p w:rsidR="00517B6C" w:rsidRPr="006C58FB" w:rsidRDefault="00517B6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2C4BFC" w:rsidRPr="006C58FB" w:rsidRDefault="002C4BFC"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B772A" w:rsidRPr="006C58FB" w:rsidRDefault="00BB772A" w:rsidP="006C58FB">
      <w:pPr>
        <w:autoSpaceDE w:val="0"/>
        <w:autoSpaceDN w:val="0"/>
        <w:adjustRightInd w:val="0"/>
        <w:spacing w:line="360" w:lineRule="auto"/>
        <w:jc w:val="both"/>
        <w:outlineLvl w:val="0"/>
        <w:rPr>
          <w:b/>
          <w:bCs/>
          <w:kern w:val="0"/>
        </w:rPr>
      </w:pPr>
    </w:p>
    <w:p w:rsidR="00BC108B" w:rsidRPr="006C58FB" w:rsidRDefault="00BC108B" w:rsidP="006C58FB">
      <w:pPr>
        <w:autoSpaceDE w:val="0"/>
        <w:autoSpaceDN w:val="0"/>
        <w:adjustRightInd w:val="0"/>
        <w:spacing w:line="360" w:lineRule="auto"/>
        <w:jc w:val="both"/>
        <w:outlineLvl w:val="0"/>
        <w:rPr>
          <w:b/>
          <w:bCs/>
          <w:kern w:val="0"/>
        </w:rPr>
      </w:pPr>
      <w:r w:rsidRPr="006C58FB">
        <w:rPr>
          <w:b/>
          <w:bCs/>
          <w:kern w:val="0"/>
        </w:rPr>
        <w:lastRenderedPageBreak/>
        <w:t xml:space="preserve">Business Definitions and Acronyms </w:t>
      </w:r>
    </w:p>
    <w:p w:rsidR="00BC108B" w:rsidRPr="006C58FB" w:rsidRDefault="00BC108B" w:rsidP="006C58FB">
      <w:pPr>
        <w:autoSpaceDE w:val="0"/>
        <w:autoSpaceDN w:val="0"/>
        <w:adjustRightInd w:val="0"/>
        <w:spacing w:line="360" w:lineRule="auto"/>
        <w:jc w:val="both"/>
        <w:rPr>
          <w:b/>
          <w:kern w:val="0"/>
        </w:rPr>
      </w:pPr>
      <w:r w:rsidRPr="006C58FB">
        <w:rPr>
          <w:b/>
          <w:kern w:val="0"/>
        </w:rPr>
        <w:t xml:space="preserve">BBBEE </w:t>
      </w:r>
      <w:r w:rsidRPr="006C58FB">
        <w:rPr>
          <w:kern w:val="0"/>
        </w:rPr>
        <w:t>–</w:t>
      </w:r>
      <w:r w:rsidRPr="006C58FB">
        <w:rPr>
          <w:b/>
          <w:kern w:val="0"/>
        </w:rPr>
        <w:t xml:space="preserve"> </w:t>
      </w:r>
      <w:r w:rsidRPr="006C58FB">
        <w:rPr>
          <w:kern w:val="0"/>
        </w:rPr>
        <w:t>Broad-Based Black Economic Empowerment</w:t>
      </w:r>
      <w:r w:rsidRPr="006C58FB">
        <w:rPr>
          <w:b/>
          <w:kern w:val="0"/>
        </w:rPr>
        <w:tab/>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 xml:space="preserve">CASP </w:t>
      </w:r>
      <w:r w:rsidRPr="006C58FB">
        <w:rPr>
          <w:kern w:val="0"/>
        </w:rPr>
        <w:t xml:space="preserve">– Comprehensive Agricultural Support </w:t>
      </w:r>
      <w:proofErr w:type="spellStart"/>
      <w:r w:rsidRPr="006C58FB">
        <w:rPr>
          <w:kern w:val="0"/>
        </w:rPr>
        <w:t>Programme</w:t>
      </w:r>
      <w:proofErr w:type="spellEnd"/>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DAFF</w:t>
      </w:r>
      <w:r w:rsidRPr="006C58FB">
        <w:rPr>
          <w:kern w:val="0"/>
        </w:rPr>
        <w:t xml:space="preserve"> – Department of Agriculture, Forestry and Fisheries</w:t>
      </w:r>
    </w:p>
    <w:p w:rsidR="00BC108B" w:rsidRPr="006C58FB" w:rsidRDefault="00BC108B" w:rsidP="006C58FB">
      <w:pPr>
        <w:autoSpaceDE w:val="0"/>
        <w:autoSpaceDN w:val="0"/>
        <w:adjustRightInd w:val="0"/>
        <w:spacing w:line="360" w:lineRule="auto"/>
        <w:jc w:val="both"/>
        <w:rPr>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DFC</w:t>
      </w:r>
      <w:r w:rsidRPr="006C58FB">
        <w:rPr>
          <w:kern w:val="0"/>
        </w:rPr>
        <w:t xml:space="preserve"> – Development Finance Coordination</w:t>
      </w:r>
    </w:p>
    <w:p w:rsidR="00BC108B" w:rsidRPr="006C58FB" w:rsidRDefault="00BC108B" w:rsidP="006C58FB">
      <w:pPr>
        <w:autoSpaceDE w:val="0"/>
        <w:autoSpaceDN w:val="0"/>
        <w:adjustRightInd w:val="0"/>
        <w:spacing w:line="360" w:lineRule="auto"/>
        <w:jc w:val="both"/>
        <w:rPr>
          <w:kern w:val="0"/>
        </w:rPr>
      </w:pPr>
    </w:p>
    <w:p w:rsidR="00BC108B" w:rsidRPr="006C58FB" w:rsidRDefault="00BC108B" w:rsidP="006C58FB">
      <w:pPr>
        <w:tabs>
          <w:tab w:val="left" w:pos="720"/>
        </w:tabs>
        <w:autoSpaceDE w:val="0"/>
        <w:autoSpaceDN w:val="0"/>
        <w:adjustRightInd w:val="0"/>
        <w:spacing w:line="360" w:lineRule="auto"/>
        <w:jc w:val="both"/>
        <w:rPr>
          <w:kern w:val="0"/>
        </w:rPr>
      </w:pPr>
      <w:r w:rsidRPr="006C58FB">
        <w:rPr>
          <w:b/>
          <w:kern w:val="0"/>
        </w:rPr>
        <w:t xml:space="preserve">EXCO </w:t>
      </w:r>
      <w:r w:rsidRPr="006C58FB">
        <w:rPr>
          <w:kern w:val="0"/>
        </w:rPr>
        <w:t>– Executive Committee</w:t>
      </w:r>
    </w:p>
    <w:p w:rsidR="00BC108B" w:rsidRPr="006C58FB" w:rsidRDefault="00BC108B" w:rsidP="006C58FB">
      <w:pPr>
        <w:tabs>
          <w:tab w:val="left" w:pos="720"/>
        </w:tabs>
        <w:autoSpaceDE w:val="0"/>
        <w:autoSpaceDN w:val="0"/>
        <w:adjustRightInd w:val="0"/>
        <w:spacing w:line="360" w:lineRule="auto"/>
        <w:jc w:val="both"/>
        <w:rPr>
          <w:kern w:val="0"/>
        </w:rPr>
      </w:pPr>
    </w:p>
    <w:p w:rsidR="00BC108B" w:rsidRPr="006C58FB" w:rsidRDefault="00BC108B" w:rsidP="006C58FB">
      <w:pPr>
        <w:tabs>
          <w:tab w:val="left" w:pos="720"/>
        </w:tabs>
        <w:autoSpaceDE w:val="0"/>
        <w:autoSpaceDN w:val="0"/>
        <w:adjustRightInd w:val="0"/>
        <w:spacing w:line="360" w:lineRule="auto"/>
        <w:jc w:val="both"/>
        <w:rPr>
          <w:b/>
          <w:kern w:val="0"/>
        </w:rPr>
      </w:pPr>
      <w:r w:rsidRPr="006C58FB">
        <w:rPr>
          <w:b/>
          <w:kern w:val="0"/>
        </w:rPr>
        <w:t>HDI</w:t>
      </w:r>
      <w:r w:rsidRPr="006C58FB">
        <w:rPr>
          <w:kern w:val="0"/>
        </w:rPr>
        <w:t xml:space="preserve"> – Historically Disadvantaged Individual</w:t>
      </w:r>
    </w:p>
    <w:p w:rsidR="00BC108B" w:rsidRPr="006C58FB" w:rsidRDefault="00BC108B" w:rsidP="006C58FB">
      <w:pPr>
        <w:tabs>
          <w:tab w:val="left" w:pos="720"/>
        </w:tabs>
        <w:autoSpaceDE w:val="0"/>
        <w:autoSpaceDN w:val="0"/>
        <w:adjustRightInd w:val="0"/>
        <w:spacing w:line="360" w:lineRule="auto"/>
        <w:jc w:val="both"/>
        <w:rPr>
          <w:b/>
          <w:kern w:val="0"/>
        </w:rPr>
      </w:pPr>
    </w:p>
    <w:p w:rsidR="00BC108B" w:rsidRPr="006C58FB" w:rsidRDefault="00BC108B" w:rsidP="006C58FB">
      <w:pPr>
        <w:tabs>
          <w:tab w:val="left" w:pos="720"/>
        </w:tabs>
        <w:autoSpaceDE w:val="0"/>
        <w:autoSpaceDN w:val="0"/>
        <w:adjustRightInd w:val="0"/>
        <w:spacing w:line="360" w:lineRule="auto"/>
        <w:jc w:val="both"/>
        <w:rPr>
          <w:kern w:val="0"/>
        </w:rPr>
      </w:pPr>
      <w:r w:rsidRPr="006C58FB">
        <w:rPr>
          <w:b/>
          <w:kern w:val="0"/>
        </w:rPr>
        <w:t xml:space="preserve">LB </w:t>
      </w:r>
      <w:r w:rsidRPr="006C58FB">
        <w:rPr>
          <w:kern w:val="0"/>
        </w:rPr>
        <w:t>– Land and Agricultural Bank of South Africa</w:t>
      </w:r>
    </w:p>
    <w:p w:rsidR="00BC108B" w:rsidRPr="006C58FB" w:rsidRDefault="00BC108B" w:rsidP="006C58FB">
      <w:pPr>
        <w:tabs>
          <w:tab w:val="left" w:pos="720"/>
        </w:tabs>
        <w:autoSpaceDE w:val="0"/>
        <w:autoSpaceDN w:val="0"/>
        <w:adjustRightInd w:val="0"/>
        <w:spacing w:line="360" w:lineRule="auto"/>
        <w:jc w:val="both"/>
        <w:rPr>
          <w:b/>
          <w:kern w:val="0"/>
        </w:rPr>
      </w:pPr>
    </w:p>
    <w:p w:rsidR="00BC108B" w:rsidRPr="006C58FB" w:rsidRDefault="00BC108B" w:rsidP="006C58FB">
      <w:pPr>
        <w:tabs>
          <w:tab w:val="left" w:pos="720"/>
        </w:tabs>
        <w:autoSpaceDE w:val="0"/>
        <w:autoSpaceDN w:val="0"/>
        <w:adjustRightInd w:val="0"/>
        <w:spacing w:line="360" w:lineRule="auto"/>
        <w:jc w:val="both"/>
        <w:rPr>
          <w:kern w:val="0"/>
        </w:rPr>
      </w:pPr>
      <w:r w:rsidRPr="006C58FB">
        <w:rPr>
          <w:b/>
          <w:kern w:val="0"/>
        </w:rPr>
        <w:t>LDV</w:t>
      </w:r>
      <w:r w:rsidRPr="006C58FB">
        <w:rPr>
          <w:kern w:val="0"/>
        </w:rPr>
        <w:t xml:space="preserve"> – light delivery vehicles such as </w:t>
      </w:r>
      <w:proofErr w:type="spellStart"/>
      <w:r w:rsidRPr="006C58FB">
        <w:rPr>
          <w:kern w:val="0"/>
        </w:rPr>
        <w:t>bakkies</w:t>
      </w:r>
      <w:proofErr w:type="spellEnd"/>
      <w:r w:rsidRPr="006C58FB">
        <w:rPr>
          <w:kern w:val="0"/>
        </w:rPr>
        <w:t xml:space="preserve"> and vans</w:t>
      </w:r>
    </w:p>
    <w:p w:rsidR="00BC108B" w:rsidRPr="006C58FB" w:rsidRDefault="00BC108B" w:rsidP="006C58FB">
      <w:pPr>
        <w:tabs>
          <w:tab w:val="left" w:pos="720"/>
        </w:tabs>
        <w:autoSpaceDE w:val="0"/>
        <w:autoSpaceDN w:val="0"/>
        <w:adjustRightInd w:val="0"/>
        <w:spacing w:line="360" w:lineRule="auto"/>
        <w:jc w:val="both"/>
        <w:rPr>
          <w:b/>
          <w:kern w:val="0"/>
        </w:rPr>
      </w:pPr>
      <w:r w:rsidRPr="006C58FB">
        <w:rPr>
          <w:b/>
          <w:kern w:val="0"/>
        </w:rPr>
        <w:t xml:space="preserve"> </w:t>
      </w:r>
    </w:p>
    <w:p w:rsidR="00BC108B" w:rsidRPr="006C58FB" w:rsidRDefault="00BC108B" w:rsidP="006C58FB">
      <w:pPr>
        <w:tabs>
          <w:tab w:val="left" w:pos="720"/>
        </w:tabs>
        <w:autoSpaceDE w:val="0"/>
        <w:autoSpaceDN w:val="0"/>
        <w:adjustRightInd w:val="0"/>
        <w:spacing w:line="360" w:lineRule="auto"/>
        <w:jc w:val="both"/>
        <w:rPr>
          <w:kern w:val="0"/>
        </w:rPr>
      </w:pPr>
      <w:r w:rsidRPr="006C58FB">
        <w:rPr>
          <w:b/>
          <w:kern w:val="0"/>
        </w:rPr>
        <w:t xml:space="preserve">MAFISA – </w:t>
      </w:r>
      <w:r w:rsidRPr="006C58FB">
        <w:rPr>
          <w:kern w:val="0"/>
        </w:rPr>
        <w:t>Micro-Agricultural Financial Institution of South Africa</w:t>
      </w:r>
    </w:p>
    <w:p w:rsidR="00BC108B" w:rsidRPr="006C58FB" w:rsidRDefault="00BC108B" w:rsidP="006C58FB">
      <w:pPr>
        <w:tabs>
          <w:tab w:val="left" w:pos="720"/>
        </w:tabs>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rStyle w:val="st1"/>
        </w:rPr>
      </w:pPr>
      <w:r w:rsidRPr="006C58FB">
        <w:rPr>
          <w:rStyle w:val="st1"/>
          <w:b/>
        </w:rPr>
        <w:t>NCA</w:t>
      </w:r>
      <w:r w:rsidRPr="006C58FB">
        <w:rPr>
          <w:rStyle w:val="st1"/>
        </w:rPr>
        <w:t xml:space="preserve"> – National Credit Act</w:t>
      </w:r>
    </w:p>
    <w:p w:rsidR="00BC108B" w:rsidRPr="006C58FB" w:rsidRDefault="00BC108B" w:rsidP="006C58FB">
      <w:pPr>
        <w:autoSpaceDE w:val="0"/>
        <w:autoSpaceDN w:val="0"/>
        <w:adjustRightInd w:val="0"/>
        <w:spacing w:line="360" w:lineRule="auto"/>
        <w:jc w:val="both"/>
        <w:rPr>
          <w:rStyle w:val="st1"/>
        </w:rPr>
      </w:pPr>
    </w:p>
    <w:p w:rsidR="00BC108B" w:rsidRPr="006C58FB" w:rsidRDefault="00BC108B" w:rsidP="006C58FB">
      <w:pPr>
        <w:autoSpaceDE w:val="0"/>
        <w:autoSpaceDN w:val="0"/>
        <w:adjustRightInd w:val="0"/>
        <w:spacing w:line="360" w:lineRule="auto"/>
        <w:jc w:val="both"/>
        <w:rPr>
          <w:rStyle w:val="st1"/>
        </w:rPr>
      </w:pPr>
      <w:r w:rsidRPr="006C58FB">
        <w:rPr>
          <w:rStyle w:val="st1"/>
          <w:b/>
        </w:rPr>
        <w:t>NCR</w:t>
      </w:r>
      <w:r w:rsidRPr="006C58FB">
        <w:rPr>
          <w:rStyle w:val="st1"/>
        </w:rPr>
        <w:t xml:space="preserve"> – National Credit Regulator</w:t>
      </w:r>
    </w:p>
    <w:p w:rsidR="00BC108B" w:rsidRPr="006C58FB" w:rsidRDefault="00BC108B" w:rsidP="006C58FB">
      <w:pPr>
        <w:autoSpaceDE w:val="0"/>
        <w:autoSpaceDN w:val="0"/>
        <w:adjustRightInd w:val="0"/>
        <w:spacing w:line="360" w:lineRule="auto"/>
        <w:jc w:val="both"/>
        <w:rPr>
          <w:rStyle w:val="st1"/>
        </w:rPr>
      </w:pPr>
    </w:p>
    <w:p w:rsidR="00BC108B" w:rsidRPr="006C58FB" w:rsidRDefault="00BC108B" w:rsidP="006C58FB">
      <w:pPr>
        <w:autoSpaceDE w:val="0"/>
        <w:autoSpaceDN w:val="0"/>
        <w:adjustRightInd w:val="0"/>
        <w:spacing w:line="360" w:lineRule="auto"/>
        <w:jc w:val="both"/>
        <w:rPr>
          <w:kern w:val="0"/>
        </w:rPr>
      </w:pPr>
      <w:r w:rsidRPr="006C58FB">
        <w:rPr>
          <w:b/>
          <w:kern w:val="0"/>
        </w:rPr>
        <w:t xml:space="preserve">PDA </w:t>
      </w:r>
      <w:r w:rsidRPr="006C58FB">
        <w:rPr>
          <w:kern w:val="0"/>
        </w:rPr>
        <w:t>– Provincial Department of Agriculture</w:t>
      </w:r>
    </w:p>
    <w:p w:rsidR="00BC108B" w:rsidRPr="006C58FB" w:rsidRDefault="00BC108B" w:rsidP="006C58FB">
      <w:pPr>
        <w:autoSpaceDE w:val="0"/>
        <w:autoSpaceDN w:val="0"/>
        <w:adjustRightInd w:val="0"/>
        <w:spacing w:line="360" w:lineRule="auto"/>
        <w:jc w:val="both"/>
        <w:rPr>
          <w:kern w:val="0"/>
        </w:rPr>
      </w:pPr>
    </w:p>
    <w:p w:rsidR="00BC108B" w:rsidRPr="006C58FB" w:rsidRDefault="00BC108B" w:rsidP="006C58FB">
      <w:pPr>
        <w:autoSpaceDE w:val="0"/>
        <w:autoSpaceDN w:val="0"/>
        <w:adjustRightInd w:val="0"/>
        <w:spacing w:line="360" w:lineRule="auto"/>
        <w:jc w:val="both"/>
        <w:rPr>
          <w:b/>
          <w:kern w:val="0"/>
        </w:rPr>
      </w:pPr>
      <w:r w:rsidRPr="006C58FB">
        <w:rPr>
          <w:b/>
          <w:kern w:val="0"/>
        </w:rPr>
        <w:t>PTO</w:t>
      </w:r>
      <w:r w:rsidRPr="006C58FB">
        <w:rPr>
          <w:kern w:val="0"/>
        </w:rPr>
        <w:t xml:space="preserve"> – Permission to Occupy</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RLE</w:t>
      </w:r>
      <w:r w:rsidRPr="006C58FB">
        <w:rPr>
          <w:kern w:val="0"/>
        </w:rPr>
        <w:t xml:space="preserve"> – Retail Lending Entity</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SARS</w:t>
      </w:r>
      <w:r w:rsidRPr="006C58FB">
        <w:rPr>
          <w:kern w:val="0"/>
        </w:rPr>
        <w:t xml:space="preserve"> </w:t>
      </w:r>
      <w:r w:rsidR="00411C1C">
        <w:rPr>
          <w:kern w:val="0"/>
        </w:rPr>
        <w:t>– South African Revenue Service</w:t>
      </w:r>
    </w:p>
    <w:p w:rsidR="006C58FB" w:rsidRDefault="006C58FB" w:rsidP="006C58FB">
      <w:pPr>
        <w:autoSpaceDE w:val="0"/>
        <w:autoSpaceDN w:val="0"/>
        <w:adjustRightInd w:val="0"/>
        <w:spacing w:line="360" w:lineRule="auto"/>
        <w:jc w:val="both"/>
        <w:outlineLvl w:val="0"/>
        <w:rPr>
          <w:b/>
          <w:bCs/>
          <w:kern w:val="0"/>
        </w:rPr>
      </w:pPr>
    </w:p>
    <w:p w:rsidR="00BC108B" w:rsidRPr="006C58FB" w:rsidRDefault="00BC108B" w:rsidP="006C58FB">
      <w:pPr>
        <w:autoSpaceDE w:val="0"/>
        <w:autoSpaceDN w:val="0"/>
        <w:adjustRightInd w:val="0"/>
        <w:spacing w:line="360" w:lineRule="auto"/>
        <w:jc w:val="both"/>
        <w:outlineLvl w:val="0"/>
        <w:rPr>
          <w:b/>
          <w:bCs/>
          <w:kern w:val="0"/>
        </w:rPr>
      </w:pPr>
      <w:r w:rsidRPr="006C58FB">
        <w:rPr>
          <w:b/>
          <w:bCs/>
          <w:kern w:val="0"/>
        </w:rPr>
        <w:lastRenderedPageBreak/>
        <w:t>Definitions</w:t>
      </w:r>
    </w:p>
    <w:p w:rsidR="00BC108B" w:rsidRPr="006C58FB" w:rsidRDefault="00BC108B" w:rsidP="006C58FB">
      <w:pPr>
        <w:autoSpaceDE w:val="0"/>
        <w:autoSpaceDN w:val="0"/>
        <w:adjustRightInd w:val="0"/>
        <w:spacing w:line="360" w:lineRule="auto"/>
        <w:jc w:val="both"/>
      </w:pPr>
      <w:r w:rsidRPr="006C58FB">
        <w:rPr>
          <w:b/>
          <w:kern w:val="0"/>
        </w:rPr>
        <w:t>Agri-business</w:t>
      </w:r>
      <w:r w:rsidRPr="006C58FB">
        <w:rPr>
          <w:kern w:val="0"/>
        </w:rPr>
        <w:t xml:space="preserve"> </w:t>
      </w:r>
      <w:r w:rsidRPr="006C58FB">
        <w:t xml:space="preserve">is a generic term for the various </w:t>
      </w:r>
      <w:hyperlink r:id="rId10" w:tooltip="Business" w:history="1">
        <w:r w:rsidRPr="006C58FB">
          <w:rPr>
            <w:rStyle w:val="Hyperlink"/>
            <w:color w:val="auto"/>
            <w:u w:val="none"/>
          </w:rPr>
          <w:t>businesses</w:t>
        </w:r>
      </w:hyperlink>
      <w:r w:rsidRPr="006C58FB">
        <w:t xml:space="preserve"> involved in </w:t>
      </w:r>
      <w:hyperlink r:id="rId11" w:tooltip="Food" w:history="1">
        <w:r w:rsidRPr="006C58FB">
          <w:rPr>
            <w:rStyle w:val="Hyperlink"/>
            <w:color w:val="auto"/>
            <w:u w:val="none"/>
          </w:rPr>
          <w:t>food</w:t>
        </w:r>
      </w:hyperlink>
      <w:r w:rsidRPr="006C58FB">
        <w:t xml:space="preserve"> production, including </w:t>
      </w:r>
      <w:hyperlink r:id="rId12" w:tooltip="Farming" w:history="1">
        <w:r w:rsidRPr="006C58FB">
          <w:rPr>
            <w:rStyle w:val="Hyperlink"/>
            <w:color w:val="auto"/>
            <w:u w:val="none"/>
          </w:rPr>
          <w:t>farming</w:t>
        </w:r>
      </w:hyperlink>
      <w:r w:rsidRPr="006C58FB">
        <w:t xml:space="preserve">, </w:t>
      </w:r>
      <w:hyperlink r:id="rId13" w:tooltip="Seed" w:history="1">
        <w:r w:rsidRPr="006C58FB">
          <w:rPr>
            <w:rStyle w:val="Hyperlink"/>
            <w:color w:val="auto"/>
            <w:u w:val="none"/>
          </w:rPr>
          <w:t>seed</w:t>
        </w:r>
      </w:hyperlink>
      <w:r w:rsidRPr="006C58FB">
        <w:t xml:space="preserve"> supply, </w:t>
      </w:r>
      <w:hyperlink r:id="rId14" w:tooltip="Agrichemical" w:history="1">
        <w:r w:rsidRPr="006C58FB">
          <w:rPr>
            <w:rStyle w:val="Hyperlink"/>
            <w:color w:val="auto"/>
            <w:u w:val="none"/>
          </w:rPr>
          <w:t>agrichemicals</w:t>
        </w:r>
      </w:hyperlink>
      <w:r w:rsidRPr="006C58FB">
        <w:t xml:space="preserve">, </w:t>
      </w:r>
      <w:hyperlink r:id="rId15" w:tooltip="Agricultural machinery" w:history="1">
        <w:r w:rsidRPr="006C58FB">
          <w:rPr>
            <w:rStyle w:val="Hyperlink"/>
            <w:color w:val="auto"/>
            <w:u w:val="none"/>
          </w:rPr>
          <w:t>machinery</w:t>
        </w:r>
      </w:hyperlink>
      <w:r w:rsidRPr="006C58FB">
        <w:t xml:space="preserve">, </w:t>
      </w:r>
      <w:hyperlink r:id="rId16" w:tooltip="Wholesale" w:history="1">
        <w:r w:rsidRPr="006C58FB">
          <w:rPr>
            <w:rStyle w:val="Hyperlink"/>
            <w:color w:val="auto"/>
            <w:u w:val="none"/>
          </w:rPr>
          <w:t>wholesale</w:t>
        </w:r>
      </w:hyperlink>
      <w:r w:rsidRPr="006C58FB">
        <w:t xml:space="preserve"> and distribution, </w:t>
      </w:r>
      <w:hyperlink r:id="rId17" w:tooltip="Processed food" w:history="1">
        <w:r w:rsidRPr="006C58FB">
          <w:rPr>
            <w:rStyle w:val="Hyperlink"/>
            <w:color w:val="auto"/>
            <w:u w:val="none"/>
          </w:rPr>
          <w:t>processing</w:t>
        </w:r>
      </w:hyperlink>
      <w:r w:rsidRPr="006C58FB">
        <w:t xml:space="preserve">, </w:t>
      </w:r>
      <w:hyperlink r:id="rId18" w:tooltip="Marketing" w:history="1">
        <w:r w:rsidRPr="006C58FB">
          <w:rPr>
            <w:rStyle w:val="Hyperlink"/>
            <w:color w:val="auto"/>
            <w:u w:val="none"/>
          </w:rPr>
          <w:t>marketing</w:t>
        </w:r>
      </w:hyperlink>
      <w:r w:rsidRPr="006C58FB">
        <w:t xml:space="preserve">, and </w:t>
      </w:r>
      <w:hyperlink r:id="rId19" w:tooltip="Retail" w:history="1">
        <w:r w:rsidRPr="006C58FB">
          <w:rPr>
            <w:rStyle w:val="Hyperlink"/>
            <w:color w:val="auto"/>
            <w:u w:val="none"/>
          </w:rPr>
          <w:t>retail</w:t>
        </w:r>
      </w:hyperlink>
      <w:r w:rsidRPr="006C58FB">
        <w:t xml:space="preserve"> sales</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Client</w:t>
      </w:r>
      <w:r w:rsidRPr="006C58FB">
        <w:rPr>
          <w:kern w:val="0"/>
        </w:rPr>
        <w:t xml:space="preserve"> Is the borrower of MAFISA finance through the RLE</w:t>
      </w:r>
    </w:p>
    <w:p w:rsidR="00BC108B" w:rsidRPr="006C58FB" w:rsidRDefault="00BC108B" w:rsidP="006C58FB">
      <w:pPr>
        <w:autoSpaceDE w:val="0"/>
        <w:autoSpaceDN w:val="0"/>
        <w:adjustRightInd w:val="0"/>
        <w:spacing w:line="360" w:lineRule="auto"/>
        <w:jc w:val="both"/>
        <w:rPr>
          <w:b/>
          <w:kern w:val="0"/>
          <w:u w:val="single"/>
        </w:rPr>
      </w:pPr>
    </w:p>
    <w:p w:rsidR="00BC108B" w:rsidRPr="006C58FB" w:rsidRDefault="00BC108B" w:rsidP="006C58FB">
      <w:pPr>
        <w:autoSpaceDE w:val="0"/>
        <w:autoSpaceDN w:val="0"/>
        <w:adjustRightInd w:val="0"/>
        <w:spacing w:line="360" w:lineRule="auto"/>
        <w:jc w:val="both"/>
        <w:rPr>
          <w:kern w:val="0"/>
        </w:rPr>
      </w:pPr>
      <w:r w:rsidRPr="006C58FB">
        <w:rPr>
          <w:b/>
          <w:kern w:val="0"/>
        </w:rPr>
        <w:t xml:space="preserve">Collateral/security value </w:t>
      </w:r>
      <w:r w:rsidRPr="006C58FB">
        <w:rPr>
          <w:kern w:val="0"/>
        </w:rPr>
        <w:t>means</w:t>
      </w:r>
      <w:r w:rsidRPr="006C58FB">
        <w:rPr>
          <w:b/>
          <w:kern w:val="0"/>
        </w:rPr>
        <w:t xml:space="preserve"> the value of the </w:t>
      </w:r>
      <w:r w:rsidRPr="006C58FB">
        <w:rPr>
          <w:kern w:val="0"/>
        </w:rPr>
        <w:t>security provided by a borrower to back up his /her intention to repay loan such as assets, enterprise, machinery, cessions, market</w:t>
      </w:r>
      <w:r w:rsidR="00411C1C">
        <w:rPr>
          <w:kern w:val="0"/>
        </w:rPr>
        <w:t xml:space="preserve"> contracts </w:t>
      </w:r>
      <w:r w:rsidR="00913566">
        <w:rPr>
          <w:kern w:val="0"/>
        </w:rPr>
        <w:t>etc.</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Credit policy</w:t>
      </w:r>
      <w:r w:rsidRPr="006C58FB">
        <w:rPr>
          <w:kern w:val="0"/>
        </w:rPr>
        <w:t xml:space="preserve"> is a set of objectives, standards, rules and procedures designed to guide the institutions which grant loan</w:t>
      </w:r>
      <w:r w:rsidR="00411C1C">
        <w:rPr>
          <w:kern w:val="0"/>
        </w:rPr>
        <w:t>s and manage the loan portfolio</w:t>
      </w:r>
      <w:r w:rsidRPr="006C58FB">
        <w:rPr>
          <w:kern w:val="0"/>
        </w:rPr>
        <w:t xml:space="preserve"> </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Credit terms</w:t>
      </w:r>
      <w:r w:rsidRPr="006C58FB">
        <w:rPr>
          <w:kern w:val="0"/>
        </w:rPr>
        <w:t xml:space="preserve"> the conditions under which the credit is granted to the client which specifie</w:t>
      </w:r>
      <w:r w:rsidR="00411C1C">
        <w:rPr>
          <w:kern w:val="0"/>
        </w:rPr>
        <w:t>s the period and interest rates</w:t>
      </w:r>
    </w:p>
    <w:p w:rsidR="00BC108B" w:rsidRPr="006C58FB" w:rsidRDefault="00BC108B" w:rsidP="006C58FB">
      <w:pPr>
        <w:autoSpaceDE w:val="0"/>
        <w:autoSpaceDN w:val="0"/>
        <w:adjustRightInd w:val="0"/>
        <w:spacing w:line="360" w:lineRule="auto"/>
        <w:jc w:val="both"/>
        <w:rPr>
          <w:b/>
          <w:kern w:val="0"/>
          <w:u w:val="single"/>
        </w:rPr>
      </w:pPr>
    </w:p>
    <w:p w:rsidR="00BC108B" w:rsidRPr="006C58FB" w:rsidRDefault="0072366E" w:rsidP="006C58FB">
      <w:pPr>
        <w:autoSpaceDE w:val="0"/>
        <w:autoSpaceDN w:val="0"/>
        <w:adjustRightInd w:val="0"/>
        <w:spacing w:line="360" w:lineRule="auto"/>
        <w:jc w:val="both"/>
        <w:rPr>
          <w:rStyle w:val="st1"/>
          <w:u w:val="single"/>
        </w:rPr>
      </w:pPr>
      <w:r w:rsidRPr="006C58FB">
        <w:rPr>
          <w:b/>
          <w:kern w:val="0"/>
        </w:rPr>
        <w:t xml:space="preserve">Entrepreneur </w:t>
      </w:r>
      <w:r w:rsidRPr="006C58FB">
        <w:rPr>
          <w:kern w:val="0"/>
        </w:rPr>
        <w:t>mean an individual who operates and own a business or businesses</w:t>
      </w:r>
    </w:p>
    <w:p w:rsidR="00BC108B" w:rsidRPr="006C58FB" w:rsidRDefault="00BC108B" w:rsidP="006C58FB">
      <w:pPr>
        <w:autoSpaceDE w:val="0"/>
        <w:autoSpaceDN w:val="0"/>
        <w:adjustRightInd w:val="0"/>
        <w:spacing w:line="360" w:lineRule="auto"/>
        <w:jc w:val="both"/>
        <w:rPr>
          <w:rStyle w:val="st1"/>
          <w:b/>
        </w:rPr>
      </w:pPr>
    </w:p>
    <w:p w:rsidR="00BC108B" w:rsidRPr="006C58FB" w:rsidRDefault="00BC108B" w:rsidP="006C58FB">
      <w:pPr>
        <w:autoSpaceDE w:val="0"/>
        <w:autoSpaceDN w:val="0"/>
        <w:adjustRightInd w:val="0"/>
        <w:spacing w:line="360" w:lineRule="auto"/>
        <w:jc w:val="both"/>
        <w:rPr>
          <w:kern w:val="0"/>
        </w:rPr>
      </w:pPr>
      <w:r w:rsidRPr="006C58FB">
        <w:rPr>
          <w:rStyle w:val="st1"/>
          <w:b/>
        </w:rPr>
        <w:t>Loan recovery</w:t>
      </w:r>
      <w:r w:rsidRPr="006C58FB">
        <w:rPr>
          <w:rStyle w:val="st1"/>
        </w:rPr>
        <w:t xml:space="preserve"> is the payback of the capital loan amount together with interest</w:t>
      </w:r>
    </w:p>
    <w:p w:rsidR="00BC108B" w:rsidRPr="006C58FB" w:rsidRDefault="00BC108B" w:rsidP="006C58FB">
      <w:pPr>
        <w:tabs>
          <w:tab w:val="left" w:pos="720"/>
        </w:tabs>
        <w:autoSpaceDE w:val="0"/>
        <w:autoSpaceDN w:val="0"/>
        <w:adjustRightInd w:val="0"/>
        <w:spacing w:line="360" w:lineRule="auto"/>
        <w:jc w:val="both"/>
        <w:rPr>
          <w:b/>
          <w:kern w:val="0"/>
        </w:rPr>
      </w:pPr>
    </w:p>
    <w:p w:rsidR="00BC108B" w:rsidRPr="006C58FB" w:rsidRDefault="00BC108B" w:rsidP="006C58FB">
      <w:pPr>
        <w:tabs>
          <w:tab w:val="left" w:pos="720"/>
        </w:tabs>
        <w:autoSpaceDE w:val="0"/>
        <w:autoSpaceDN w:val="0"/>
        <w:adjustRightInd w:val="0"/>
        <w:spacing w:line="360" w:lineRule="auto"/>
        <w:jc w:val="both"/>
        <w:rPr>
          <w:b/>
          <w:kern w:val="0"/>
        </w:rPr>
      </w:pPr>
      <w:r w:rsidRPr="006C58FB">
        <w:rPr>
          <w:b/>
          <w:kern w:val="0"/>
        </w:rPr>
        <w:t xml:space="preserve">Loan portfolio </w:t>
      </w:r>
      <w:r w:rsidRPr="006C58FB">
        <w:rPr>
          <w:kern w:val="0"/>
        </w:rPr>
        <w:t>is the total amount of money given out as loans</w:t>
      </w:r>
    </w:p>
    <w:p w:rsidR="00BC108B" w:rsidRPr="006C58FB" w:rsidRDefault="00BC108B" w:rsidP="006C58FB">
      <w:pPr>
        <w:tabs>
          <w:tab w:val="left" w:pos="720"/>
        </w:tabs>
        <w:autoSpaceDE w:val="0"/>
        <w:autoSpaceDN w:val="0"/>
        <w:adjustRightInd w:val="0"/>
        <w:spacing w:line="360" w:lineRule="auto"/>
        <w:jc w:val="both"/>
        <w:rPr>
          <w:b/>
          <w:kern w:val="0"/>
        </w:rPr>
      </w:pPr>
    </w:p>
    <w:p w:rsidR="00BC108B" w:rsidRPr="006C58FB" w:rsidRDefault="00BC108B" w:rsidP="006C58FB">
      <w:pPr>
        <w:tabs>
          <w:tab w:val="left" w:pos="720"/>
        </w:tabs>
        <w:autoSpaceDE w:val="0"/>
        <w:autoSpaceDN w:val="0"/>
        <w:adjustRightInd w:val="0"/>
        <w:spacing w:line="360" w:lineRule="auto"/>
        <w:jc w:val="both"/>
        <w:rPr>
          <w:kern w:val="0"/>
        </w:rPr>
      </w:pPr>
      <w:r w:rsidRPr="006C58FB">
        <w:rPr>
          <w:b/>
          <w:kern w:val="0"/>
        </w:rPr>
        <w:t xml:space="preserve">Microfinance </w:t>
      </w:r>
      <w:r w:rsidRPr="006C58FB">
        <w:rPr>
          <w:kern w:val="0"/>
          <w:lang w:eastAsia="en-GB"/>
        </w:rPr>
        <w:t>refers to a variety of financial services that target</w:t>
      </w:r>
      <w:r w:rsidR="00411C1C">
        <w:rPr>
          <w:kern w:val="0"/>
          <w:lang w:eastAsia="en-GB"/>
        </w:rPr>
        <w:t xml:space="preserve"> the poor and low-income people</w:t>
      </w:r>
      <w:r w:rsidRPr="006C58FB">
        <w:rPr>
          <w:kern w:val="0"/>
          <w:lang w:eastAsia="en-GB"/>
        </w:rPr>
        <w:t xml:space="preserve"> </w:t>
      </w:r>
    </w:p>
    <w:p w:rsidR="00BC108B" w:rsidRPr="006C58FB" w:rsidRDefault="00BC108B" w:rsidP="006C58FB">
      <w:pPr>
        <w:autoSpaceDE w:val="0"/>
        <w:autoSpaceDN w:val="0"/>
        <w:adjustRightInd w:val="0"/>
        <w:spacing w:line="360" w:lineRule="auto"/>
        <w:jc w:val="both"/>
        <w:rPr>
          <w:b/>
          <w:kern w:val="0"/>
        </w:rPr>
      </w:pPr>
    </w:p>
    <w:p w:rsidR="00BC108B" w:rsidRPr="006C58FB" w:rsidRDefault="00BC108B" w:rsidP="006C58FB">
      <w:pPr>
        <w:autoSpaceDE w:val="0"/>
        <w:autoSpaceDN w:val="0"/>
        <w:adjustRightInd w:val="0"/>
        <w:spacing w:line="360" w:lineRule="auto"/>
        <w:jc w:val="both"/>
        <w:rPr>
          <w:kern w:val="0"/>
        </w:rPr>
      </w:pPr>
      <w:r w:rsidRPr="006C58FB">
        <w:rPr>
          <w:b/>
          <w:kern w:val="0"/>
        </w:rPr>
        <w:t xml:space="preserve">Processor </w:t>
      </w:r>
      <w:r w:rsidRPr="006C58FB">
        <w:rPr>
          <w:kern w:val="0"/>
        </w:rPr>
        <w:t>means a business engaged in processing products an</w:t>
      </w:r>
      <w:r w:rsidR="00411C1C">
        <w:rPr>
          <w:kern w:val="0"/>
        </w:rPr>
        <w:t>d preparing them for the market</w:t>
      </w:r>
      <w:r w:rsidRPr="006C58FB">
        <w:rPr>
          <w:kern w:val="0"/>
        </w:rPr>
        <w:t xml:space="preserve"> </w:t>
      </w:r>
    </w:p>
    <w:p w:rsidR="00BC108B" w:rsidRPr="006C58FB" w:rsidRDefault="00BC108B" w:rsidP="006C58FB">
      <w:pPr>
        <w:autoSpaceDE w:val="0"/>
        <w:autoSpaceDN w:val="0"/>
        <w:adjustRightInd w:val="0"/>
        <w:spacing w:line="360" w:lineRule="auto"/>
        <w:jc w:val="both"/>
        <w:rPr>
          <w:kern w:val="0"/>
        </w:rPr>
      </w:pPr>
      <w:r w:rsidRPr="006C58FB">
        <w:rPr>
          <w:b/>
          <w:kern w:val="0"/>
        </w:rPr>
        <w:t xml:space="preserve">Reputational capital </w:t>
      </w:r>
      <w:r w:rsidRPr="006C58FB">
        <w:rPr>
          <w:kern w:val="0"/>
        </w:rPr>
        <w:t>means the sum of the value of all corporate assets that can be managed, accu</w:t>
      </w:r>
      <w:r w:rsidR="00411C1C">
        <w:rPr>
          <w:kern w:val="0"/>
        </w:rPr>
        <w:t>mulated and traded in for trust</w:t>
      </w:r>
    </w:p>
    <w:p w:rsidR="00E15474" w:rsidRPr="006C58FB" w:rsidRDefault="00BC108B" w:rsidP="006C58FB">
      <w:pPr>
        <w:autoSpaceDE w:val="0"/>
        <w:autoSpaceDN w:val="0"/>
        <w:adjustRightInd w:val="0"/>
        <w:spacing w:line="360" w:lineRule="auto"/>
        <w:jc w:val="both"/>
        <w:outlineLvl w:val="0"/>
        <w:rPr>
          <w:b/>
          <w:bCs/>
          <w:kern w:val="0"/>
        </w:rPr>
      </w:pPr>
      <w:r w:rsidRPr="006C58FB">
        <w:rPr>
          <w:b/>
          <w:bCs/>
          <w:kern w:val="0"/>
        </w:rPr>
        <w:lastRenderedPageBreak/>
        <w:t>1.</w:t>
      </w:r>
      <w:r w:rsidRPr="006C58FB">
        <w:rPr>
          <w:b/>
          <w:bCs/>
          <w:kern w:val="0"/>
        </w:rPr>
        <w:tab/>
      </w:r>
      <w:r w:rsidR="00BB772A" w:rsidRPr="006C58FB">
        <w:rPr>
          <w:b/>
          <w:bCs/>
          <w:kern w:val="0"/>
        </w:rPr>
        <w:t>Introduction</w:t>
      </w:r>
      <w:r w:rsidR="00D66087" w:rsidRPr="006C58FB">
        <w:rPr>
          <w:b/>
          <w:bCs/>
          <w:kern w:val="0"/>
        </w:rPr>
        <w:t>.</w:t>
      </w:r>
    </w:p>
    <w:p w:rsidR="00A50C01" w:rsidRPr="006C58FB" w:rsidRDefault="00A50C01" w:rsidP="006C58FB">
      <w:pPr>
        <w:spacing w:line="360" w:lineRule="auto"/>
        <w:jc w:val="both"/>
        <w:rPr>
          <w:i/>
        </w:rPr>
      </w:pPr>
      <w:r w:rsidRPr="006C58FB">
        <w:t xml:space="preserve">Access to finance is one of the main constraints in agriculture, particularly among subsistence, smallholder producers and </w:t>
      </w:r>
      <w:r w:rsidR="00B7374F" w:rsidRPr="006C58FB">
        <w:t>agribusiness</w:t>
      </w:r>
      <w:r w:rsidRPr="006C58FB">
        <w:t xml:space="preserve"> entrepreneurs. </w:t>
      </w:r>
      <w:r w:rsidR="00FF055B" w:rsidRPr="006C58FB">
        <w:t>Access</w:t>
      </w:r>
      <w:r w:rsidRPr="006C58FB">
        <w:t xml:space="preserve"> to finance leads to limited production as producers and entrepreneurs are unable to acquire the necessary inputs for optimal production. </w:t>
      </w:r>
      <w:r w:rsidR="00F01980" w:rsidRPr="006C58FB">
        <w:t>Previously</w:t>
      </w:r>
      <w:r w:rsidRPr="006C58FB">
        <w:t xml:space="preserve"> farmers</w:t>
      </w:r>
      <w:r w:rsidR="00F01980" w:rsidRPr="006C58FB">
        <w:t xml:space="preserve"> </w:t>
      </w:r>
      <w:r w:rsidRPr="006C58FB">
        <w:t xml:space="preserve">(particularly white small-scale farmers) </w:t>
      </w:r>
      <w:r w:rsidR="00F01980" w:rsidRPr="006C58FB">
        <w:t xml:space="preserve">who did not qualify for loans from the </w:t>
      </w:r>
      <w:r w:rsidRPr="006C58FB">
        <w:t xml:space="preserve">Commercial Banks and </w:t>
      </w:r>
      <w:r w:rsidR="00F01980" w:rsidRPr="006C58FB">
        <w:t>Land Bank were financed by the Agricultural Credit Board</w:t>
      </w:r>
      <w:r w:rsidR="0072366E" w:rsidRPr="006C58FB">
        <w:t xml:space="preserve"> (ACB)</w:t>
      </w:r>
      <w:r w:rsidRPr="006C58FB">
        <w:t>. They were</w:t>
      </w:r>
      <w:r w:rsidR="00F01980" w:rsidRPr="006C58FB">
        <w:t xml:space="preserve"> provid</w:t>
      </w:r>
      <w:r w:rsidRPr="006C58FB">
        <w:t>ed with</w:t>
      </w:r>
      <w:r w:rsidR="00F01980" w:rsidRPr="006C58FB">
        <w:t xml:space="preserve"> </w:t>
      </w:r>
      <w:r w:rsidRPr="006C58FB">
        <w:t>seasonal loans</w:t>
      </w:r>
      <w:r w:rsidR="00B7374F" w:rsidRPr="006C58FB">
        <w:t xml:space="preserve"> and</w:t>
      </w:r>
      <w:r w:rsidRPr="006C58FB">
        <w:t xml:space="preserve"> </w:t>
      </w:r>
      <w:r w:rsidR="00F01980" w:rsidRPr="006C58FB">
        <w:t>disaster relief</w:t>
      </w:r>
      <w:r w:rsidR="00B7374F" w:rsidRPr="006C58FB">
        <w:t xml:space="preserve">. </w:t>
      </w:r>
      <w:r w:rsidR="008D7860" w:rsidRPr="006C58FB">
        <w:t xml:space="preserve">On </w:t>
      </w:r>
      <w:r w:rsidR="00B7374F" w:rsidRPr="006C58FB">
        <w:t>the contrary</w:t>
      </w:r>
      <w:r w:rsidR="00F01980" w:rsidRPr="006C58FB">
        <w:t xml:space="preserve">, black small-scale farmers were excluded from the financial services that were available </w:t>
      </w:r>
      <w:r w:rsidR="00EC11CB" w:rsidRPr="006C58FB">
        <w:t xml:space="preserve">to </w:t>
      </w:r>
      <w:r w:rsidRPr="006C58FB">
        <w:t xml:space="preserve">those </w:t>
      </w:r>
      <w:r w:rsidR="00F01980" w:rsidRPr="006C58FB">
        <w:t>white farmers.</w:t>
      </w:r>
      <w:r w:rsidR="004B6248" w:rsidRPr="006C58FB">
        <w:rPr>
          <w:i/>
        </w:rPr>
        <w:t xml:space="preserve"> </w:t>
      </w:r>
    </w:p>
    <w:p w:rsidR="00A50C01" w:rsidRPr="006C58FB" w:rsidRDefault="00A50C01" w:rsidP="006C58FB">
      <w:pPr>
        <w:spacing w:line="360" w:lineRule="auto"/>
        <w:jc w:val="both"/>
        <w:rPr>
          <w:i/>
        </w:rPr>
      </w:pPr>
    </w:p>
    <w:p w:rsidR="00A50C01" w:rsidRPr="006C58FB" w:rsidRDefault="004B6248" w:rsidP="006C58FB">
      <w:pPr>
        <w:spacing w:line="360" w:lineRule="auto"/>
        <w:jc w:val="both"/>
      </w:pPr>
      <w:r w:rsidRPr="006C58FB">
        <w:t xml:space="preserve">During 1998, the government decided to close down the </w:t>
      </w:r>
      <w:r w:rsidR="0072366E" w:rsidRPr="006C58FB">
        <w:t>ACB</w:t>
      </w:r>
      <w:r w:rsidRPr="006C58FB">
        <w:t xml:space="preserve"> and the credit provision functions of the national and provincial departments were discontinued and the loan books were transferred to the Land Bank. As a result</w:t>
      </w:r>
      <w:r w:rsidR="00A50C01" w:rsidRPr="006C58FB">
        <w:t>,</w:t>
      </w:r>
      <w:r w:rsidRPr="006C58FB">
        <w:t xml:space="preserve"> the Land Bank was mandated to fill the gap </w:t>
      </w:r>
      <w:r w:rsidR="004A1CB7" w:rsidRPr="006C58FB">
        <w:t xml:space="preserve">that </w:t>
      </w:r>
      <w:r w:rsidRPr="006C58FB">
        <w:t>resulted from the closu</w:t>
      </w:r>
      <w:r w:rsidR="0072366E" w:rsidRPr="006C58FB">
        <w:t>re of the A</w:t>
      </w:r>
      <w:r w:rsidRPr="006C58FB">
        <w:t>CB</w:t>
      </w:r>
      <w:r w:rsidR="004A1CB7" w:rsidRPr="006C58FB">
        <w:t>,</w:t>
      </w:r>
      <w:r w:rsidR="0072366E" w:rsidRPr="006C58FB">
        <w:t xml:space="preserve"> </w:t>
      </w:r>
      <w:r w:rsidRPr="006C58FB">
        <w:t>however not much was achieve</w:t>
      </w:r>
      <w:r w:rsidR="00A50C01" w:rsidRPr="006C58FB">
        <w:t xml:space="preserve">d in terms of this arrangement. </w:t>
      </w:r>
      <w:r w:rsidRPr="006C58FB">
        <w:t>T</w:t>
      </w:r>
      <w:r w:rsidR="00B87E70" w:rsidRPr="006C58FB">
        <w:t>he</w:t>
      </w:r>
      <w:r w:rsidR="00184940" w:rsidRPr="006C58FB">
        <w:t xml:space="preserve"> </w:t>
      </w:r>
      <w:r w:rsidR="00403429" w:rsidRPr="006C58FB">
        <w:t>state found that financial services available for smallholder farmers were inadequate and that the support for farmers was neglected in the budgetary process</w:t>
      </w:r>
      <w:r w:rsidR="00A50C01" w:rsidRPr="006C58FB">
        <w:t>.</w:t>
      </w:r>
    </w:p>
    <w:p w:rsidR="00A50C01" w:rsidRPr="006C58FB" w:rsidRDefault="00A50C01" w:rsidP="006C58FB">
      <w:pPr>
        <w:spacing w:line="360" w:lineRule="auto"/>
        <w:jc w:val="both"/>
      </w:pPr>
    </w:p>
    <w:p w:rsidR="00B87E70" w:rsidRPr="006C58FB" w:rsidRDefault="00B87E70" w:rsidP="006C58FB">
      <w:pPr>
        <w:spacing w:line="360" w:lineRule="auto"/>
        <w:jc w:val="both"/>
      </w:pPr>
      <w:r w:rsidRPr="006C58FB">
        <w:t>It was show</w:t>
      </w:r>
      <w:r w:rsidR="00FD2D50" w:rsidRPr="006C58FB">
        <w:t>n</w:t>
      </w:r>
      <w:r w:rsidRPr="006C58FB">
        <w:t xml:space="preserve"> that there was a need to re-establish an agricultural credit scheme in the then Department of Agriculture. The Strauss Commission of Inquiry then proposed</w:t>
      </w:r>
      <w:r w:rsidRPr="006C58FB">
        <w:rPr>
          <w:bCs/>
        </w:rPr>
        <w:t xml:space="preserve"> state intervention to support </w:t>
      </w:r>
      <w:r w:rsidR="00FD2D50" w:rsidRPr="006C58FB">
        <w:rPr>
          <w:bCs/>
        </w:rPr>
        <w:t xml:space="preserve">smallholder farmers </w:t>
      </w:r>
      <w:r w:rsidRPr="006C58FB">
        <w:rPr>
          <w:bCs/>
        </w:rPr>
        <w:t xml:space="preserve">by facilitating and co-coordinating the provision of financial services, rather than through direct credit delivery. </w:t>
      </w:r>
      <w:r w:rsidR="00403429" w:rsidRPr="006C58FB">
        <w:t>Therefore the Comprehensive Agricultural Support</w:t>
      </w:r>
      <w:r w:rsidR="004B6248" w:rsidRPr="006C58FB">
        <w:t xml:space="preserve"> </w:t>
      </w:r>
      <w:proofErr w:type="spellStart"/>
      <w:r w:rsidR="00403429" w:rsidRPr="006C58FB">
        <w:t>Programme</w:t>
      </w:r>
      <w:proofErr w:type="spellEnd"/>
      <w:r w:rsidR="00403429" w:rsidRPr="006C58FB">
        <w:t xml:space="preserve"> </w:t>
      </w:r>
      <w:r w:rsidR="004B6248" w:rsidRPr="006C58FB">
        <w:t xml:space="preserve">(CASP) and the Micro Agricultural Financial Institutions of South Africa (MAFISA) </w:t>
      </w:r>
      <w:r w:rsidR="00403429" w:rsidRPr="006C58FB">
        <w:t>w</w:t>
      </w:r>
      <w:r w:rsidR="004B6248" w:rsidRPr="006C58FB">
        <w:t>ere</w:t>
      </w:r>
      <w:r w:rsidR="00403429" w:rsidRPr="006C58FB">
        <w:t xml:space="preserve"> introduced in 2004 and </w:t>
      </w:r>
      <w:r w:rsidR="004B6248" w:rsidRPr="006C58FB">
        <w:t xml:space="preserve">the latter was </w:t>
      </w:r>
      <w:r w:rsidR="00403429" w:rsidRPr="006C58FB">
        <w:t xml:space="preserve">implemented as one of the financial services pillar for the </w:t>
      </w:r>
      <w:r w:rsidR="004B6248" w:rsidRPr="006C58FB">
        <w:t xml:space="preserve">CASP </w:t>
      </w:r>
      <w:proofErr w:type="spellStart"/>
      <w:r w:rsidR="00913566">
        <w:t>P</w:t>
      </w:r>
      <w:r w:rsidR="00403429" w:rsidRPr="006C58FB">
        <w:t>rogramme</w:t>
      </w:r>
      <w:proofErr w:type="spellEnd"/>
      <w:r w:rsidR="00403429" w:rsidRPr="006C58FB">
        <w:t xml:space="preserve">. </w:t>
      </w:r>
    </w:p>
    <w:p w:rsidR="00B87E70" w:rsidRPr="006C58FB" w:rsidRDefault="00B87E70" w:rsidP="006C58FB">
      <w:pPr>
        <w:spacing w:line="360" w:lineRule="auto"/>
        <w:jc w:val="both"/>
      </w:pPr>
    </w:p>
    <w:p w:rsidR="002804F9" w:rsidRPr="006C58FB" w:rsidRDefault="00A50C01" w:rsidP="006C58FB">
      <w:pPr>
        <w:spacing w:line="360" w:lineRule="auto"/>
        <w:jc w:val="both"/>
        <w:rPr>
          <w:kern w:val="0"/>
        </w:rPr>
      </w:pPr>
      <w:r w:rsidRPr="006C58FB">
        <w:t xml:space="preserve">The main intention to establish </w:t>
      </w:r>
      <w:r w:rsidR="004B6248" w:rsidRPr="006C58FB">
        <w:t>MAFISA</w:t>
      </w:r>
      <w:r w:rsidR="009E5E66" w:rsidRPr="006C58FB">
        <w:t xml:space="preserve"> </w:t>
      </w:r>
      <w:r w:rsidRPr="006C58FB">
        <w:t>was</w:t>
      </w:r>
      <w:r w:rsidR="009E5E66" w:rsidRPr="006C58FB">
        <w:t xml:space="preserve"> to facilitate the provision of equitable and large-scale access to financial services by </w:t>
      </w:r>
      <w:r w:rsidR="00A15281" w:rsidRPr="006C58FB">
        <w:t xml:space="preserve">smallholder </w:t>
      </w:r>
      <w:r w:rsidR="00142531" w:rsidRPr="006C58FB">
        <w:t>operators</w:t>
      </w:r>
      <w:r w:rsidR="009E5E66" w:rsidRPr="006C58FB">
        <w:t xml:space="preserve"> on an affordable, diversified and sustainable basis.</w:t>
      </w:r>
      <w:r w:rsidR="00403429" w:rsidRPr="006C58FB">
        <w:t xml:space="preserve"> </w:t>
      </w:r>
      <w:r w:rsidR="009E5E66" w:rsidRPr="006C58FB">
        <w:rPr>
          <w:kern w:val="0"/>
        </w:rPr>
        <w:t>As a market catalyst</w:t>
      </w:r>
      <w:r w:rsidR="008E0D26" w:rsidRPr="006C58FB">
        <w:rPr>
          <w:kern w:val="0"/>
        </w:rPr>
        <w:t>,</w:t>
      </w:r>
      <w:r w:rsidR="009E5E66" w:rsidRPr="006C58FB">
        <w:rPr>
          <w:kern w:val="0"/>
        </w:rPr>
        <w:t xml:space="preserve"> MAFISA </w:t>
      </w:r>
      <w:r w:rsidR="008E0D26" w:rsidRPr="006C58FB">
        <w:rPr>
          <w:kern w:val="0"/>
        </w:rPr>
        <w:lastRenderedPageBreak/>
        <w:t xml:space="preserve">aims to </w:t>
      </w:r>
      <w:r w:rsidR="009E5E66" w:rsidRPr="006C58FB">
        <w:rPr>
          <w:kern w:val="0"/>
        </w:rPr>
        <w:t>leverage financial resources from the market through forging alliances with strategic partner</w:t>
      </w:r>
      <w:r w:rsidR="00A15281" w:rsidRPr="006C58FB">
        <w:rPr>
          <w:kern w:val="0"/>
        </w:rPr>
        <w:t>s</w:t>
      </w:r>
      <w:r w:rsidR="009E5E66" w:rsidRPr="006C58FB">
        <w:rPr>
          <w:kern w:val="0"/>
        </w:rPr>
        <w:t xml:space="preserve">. </w:t>
      </w:r>
    </w:p>
    <w:p w:rsidR="002804F9" w:rsidRPr="006C58FB" w:rsidRDefault="002804F9" w:rsidP="006C58FB">
      <w:pPr>
        <w:autoSpaceDE w:val="0"/>
        <w:autoSpaceDN w:val="0"/>
        <w:adjustRightInd w:val="0"/>
        <w:spacing w:line="360" w:lineRule="auto"/>
        <w:jc w:val="both"/>
        <w:rPr>
          <w:kern w:val="0"/>
        </w:rPr>
      </w:pPr>
    </w:p>
    <w:p w:rsidR="0099160D" w:rsidRPr="006C58FB" w:rsidRDefault="009E5E66" w:rsidP="006C58FB">
      <w:pPr>
        <w:autoSpaceDE w:val="0"/>
        <w:autoSpaceDN w:val="0"/>
        <w:adjustRightInd w:val="0"/>
        <w:spacing w:line="360" w:lineRule="auto"/>
        <w:jc w:val="both"/>
        <w:rPr>
          <w:kern w:val="0"/>
        </w:rPr>
      </w:pPr>
      <w:r w:rsidRPr="006C58FB">
        <w:rPr>
          <w:kern w:val="0"/>
        </w:rPr>
        <w:t xml:space="preserve">The </w:t>
      </w:r>
      <w:r w:rsidR="00AC746A" w:rsidRPr="006C58FB">
        <w:rPr>
          <w:kern w:val="0"/>
        </w:rPr>
        <w:t>D</w:t>
      </w:r>
      <w:r w:rsidRPr="006C58FB">
        <w:rPr>
          <w:kern w:val="0"/>
        </w:rPr>
        <w:t xml:space="preserve">epartment has developed MAFISA Credit Policy to guide </w:t>
      </w:r>
      <w:r w:rsidR="008549B1" w:rsidRPr="006C58FB">
        <w:rPr>
          <w:kern w:val="0"/>
        </w:rPr>
        <w:t xml:space="preserve">the </w:t>
      </w:r>
      <w:r w:rsidRPr="006C58FB">
        <w:rPr>
          <w:kern w:val="0"/>
        </w:rPr>
        <w:t xml:space="preserve">provision of </w:t>
      </w:r>
      <w:r w:rsidR="002804F9" w:rsidRPr="006C58FB">
        <w:rPr>
          <w:kern w:val="0"/>
        </w:rPr>
        <w:t xml:space="preserve">MAFISA </w:t>
      </w:r>
      <w:r w:rsidRPr="006C58FB">
        <w:rPr>
          <w:kern w:val="0"/>
        </w:rPr>
        <w:t>production loans</w:t>
      </w:r>
      <w:r w:rsidR="00B5498B" w:rsidRPr="006C58FB">
        <w:rPr>
          <w:kern w:val="0"/>
        </w:rPr>
        <w:t xml:space="preserve"> in the sector</w:t>
      </w:r>
      <w:r w:rsidRPr="006C58FB">
        <w:rPr>
          <w:kern w:val="0"/>
        </w:rPr>
        <w:t xml:space="preserve">. This policy outlines </w:t>
      </w:r>
      <w:r w:rsidR="008549B1" w:rsidRPr="006C58FB">
        <w:rPr>
          <w:kern w:val="0"/>
        </w:rPr>
        <w:t xml:space="preserve">the </w:t>
      </w:r>
      <w:r w:rsidRPr="006C58FB">
        <w:rPr>
          <w:kern w:val="0"/>
        </w:rPr>
        <w:t>loan product retailed through the Retail Lending Entities (RLEs)</w:t>
      </w:r>
      <w:r w:rsidR="00D907AF" w:rsidRPr="006C58FB">
        <w:rPr>
          <w:kern w:val="0"/>
        </w:rPr>
        <w:t xml:space="preserve"> to </w:t>
      </w:r>
      <w:r w:rsidR="008549B1" w:rsidRPr="006C58FB">
        <w:rPr>
          <w:kern w:val="0"/>
        </w:rPr>
        <w:t xml:space="preserve">successful </w:t>
      </w:r>
      <w:r w:rsidR="003513DC" w:rsidRPr="006C58FB">
        <w:rPr>
          <w:kern w:val="0"/>
        </w:rPr>
        <w:t>clients</w:t>
      </w:r>
      <w:r w:rsidRPr="006C58FB">
        <w:rPr>
          <w:kern w:val="0"/>
        </w:rPr>
        <w:t xml:space="preserve">; the loan amount </w:t>
      </w:r>
      <w:r w:rsidR="00400A25" w:rsidRPr="006C58FB">
        <w:rPr>
          <w:kern w:val="0"/>
        </w:rPr>
        <w:t xml:space="preserve">limits </w:t>
      </w:r>
      <w:r w:rsidRPr="006C58FB">
        <w:rPr>
          <w:kern w:val="0"/>
        </w:rPr>
        <w:t>and associated interest rate structure; qualifyin</w:t>
      </w:r>
      <w:r w:rsidR="00A15281" w:rsidRPr="006C58FB">
        <w:rPr>
          <w:kern w:val="0"/>
        </w:rPr>
        <w:t>g criteria, etc. The policy previously focused</w:t>
      </w:r>
      <w:r w:rsidRPr="006C58FB">
        <w:rPr>
          <w:kern w:val="0"/>
        </w:rPr>
        <w:t xml:space="preserve"> solely on agriculture </w:t>
      </w:r>
      <w:r w:rsidR="008549B1" w:rsidRPr="006C58FB">
        <w:rPr>
          <w:kern w:val="0"/>
        </w:rPr>
        <w:t xml:space="preserve">but </w:t>
      </w:r>
      <w:r w:rsidR="00400A25" w:rsidRPr="006C58FB">
        <w:rPr>
          <w:kern w:val="0"/>
        </w:rPr>
        <w:t xml:space="preserve">after </w:t>
      </w:r>
      <w:r w:rsidRPr="006C58FB">
        <w:rPr>
          <w:kern w:val="0"/>
        </w:rPr>
        <w:t xml:space="preserve">the </w:t>
      </w:r>
      <w:r w:rsidR="008549B1" w:rsidRPr="006C58FB">
        <w:rPr>
          <w:kern w:val="0"/>
        </w:rPr>
        <w:t xml:space="preserve">incorporation </w:t>
      </w:r>
      <w:r w:rsidRPr="006C58FB">
        <w:rPr>
          <w:kern w:val="0"/>
        </w:rPr>
        <w:t>of the forestry and fisheries branches</w:t>
      </w:r>
      <w:r w:rsidR="008549B1" w:rsidRPr="006C58FB">
        <w:rPr>
          <w:kern w:val="0"/>
        </w:rPr>
        <w:t xml:space="preserve"> into the then department of agriculture</w:t>
      </w:r>
      <w:r w:rsidRPr="006C58FB">
        <w:rPr>
          <w:kern w:val="0"/>
        </w:rPr>
        <w:t xml:space="preserve">; the </w:t>
      </w:r>
      <w:r w:rsidR="00400A25" w:rsidRPr="006C58FB">
        <w:rPr>
          <w:kern w:val="0"/>
        </w:rPr>
        <w:t>policy was</w:t>
      </w:r>
      <w:r w:rsidR="008549B1" w:rsidRPr="006C58FB">
        <w:rPr>
          <w:kern w:val="0"/>
        </w:rPr>
        <w:t xml:space="preserve"> </w:t>
      </w:r>
      <w:r w:rsidRPr="006C58FB">
        <w:rPr>
          <w:kern w:val="0"/>
        </w:rPr>
        <w:t>review</w:t>
      </w:r>
      <w:r w:rsidR="00400A25" w:rsidRPr="006C58FB">
        <w:rPr>
          <w:kern w:val="0"/>
        </w:rPr>
        <w:t>ed</w:t>
      </w:r>
      <w:r w:rsidRPr="006C58FB">
        <w:rPr>
          <w:kern w:val="0"/>
        </w:rPr>
        <w:t xml:space="preserve"> to accommodate the </w:t>
      </w:r>
      <w:r w:rsidR="008549B1" w:rsidRPr="006C58FB">
        <w:rPr>
          <w:kern w:val="0"/>
        </w:rPr>
        <w:t xml:space="preserve">needs of the </w:t>
      </w:r>
      <w:r w:rsidRPr="006C58FB">
        <w:rPr>
          <w:kern w:val="0"/>
        </w:rPr>
        <w:t xml:space="preserve">two </w:t>
      </w:r>
      <w:r w:rsidR="00D907AF" w:rsidRPr="006C58FB">
        <w:rPr>
          <w:kern w:val="0"/>
        </w:rPr>
        <w:t>branches</w:t>
      </w:r>
      <w:r w:rsidRPr="006C58FB">
        <w:rPr>
          <w:kern w:val="0"/>
        </w:rPr>
        <w:t xml:space="preserve"> a</w:t>
      </w:r>
      <w:r w:rsidR="00A15281" w:rsidRPr="006C58FB">
        <w:rPr>
          <w:kern w:val="0"/>
        </w:rPr>
        <w:t>s well as</w:t>
      </w:r>
      <w:r w:rsidR="008549B1" w:rsidRPr="006C58FB">
        <w:rPr>
          <w:kern w:val="0"/>
        </w:rPr>
        <w:t xml:space="preserve"> </w:t>
      </w:r>
      <w:r w:rsidR="00D907AF" w:rsidRPr="006C58FB">
        <w:rPr>
          <w:kern w:val="0"/>
        </w:rPr>
        <w:t>other changes in the sector</w:t>
      </w:r>
      <w:r w:rsidRPr="006C58FB">
        <w:rPr>
          <w:kern w:val="0"/>
        </w:rPr>
        <w:t>.</w:t>
      </w:r>
      <w:r w:rsidR="00E15505" w:rsidRPr="006C58FB">
        <w:rPr>
          <w:kern w:val="0"/>
        </w:rPr>
        <w:t xml:space="preserve"> </w:t>
      </w:r>
    </w:p>
    <w:p w:rsidR="002C3C0D" w:rsidRPr="006C58FB" w:rsidRDefault="002C3C0D" w:rsidP="006C58FB">
      <w:pPr>
        <w:autoSpaceDE w:val="0"/>
        <w:autoSpaceDN w:val="0"/>
        <w:adjustRightInd w:val="0"/>
        <w:spacing w:line="360" w:lineRule="auto"/>
        <w:jc w:val="both"/>
        <w:rPr>
          <w:kern w:val="0"/>
        </w:rPr>
      </w:pPr>
    </w:p>
    <w:p w:rsidR="002C3C0D" w:rsidRPr="006C58FB" w:rsidRDefault="002C3C0D" w:rsidP="006C58FB">
      <w:pPr>
        <w:autoSpaceDE w:val="0"/>
        <w:autoSpaceDN w:val="0"/>
        <w:adjustRightInd w:val="0"/>
        <w:spacing w:line="360" w:lineRule="auto"/>
        <w:jc w:val="both"/>
        <w:outlineLvl w:val="0"/>
        <w:rPr>
          <w:b/>
          <w:bCs/>
          <w:kern w:val="0"/>
        </w:rPr>
      </w:pPr>
      <w:r w:rsidRPr="006C58FB">
        <w:rPr>
          <w:b/>
          <w:bCs/>
          <w:kern w:val="0"/>
        </w:rPr>
        <w:t>2.</w:t>
      </w:r>
      <w:r w:rsidRPr="006C58FB">
        <w:rPr>
          <w:b/>
          <w:bCs/>
          <w:kern w:val="0"/>
        </w:rPr>
        <w:tab/>
        <w:t xml:space="preserve">Linkages with Norms and Standards and the Integrated </w:t>
      </w:r>
      <w:r w:rsidRPr="006C58FB">
        <w:rPr>
          <w:b/>
          <w:bCs/>
          <w:kern w:val="0"/>
        </w:rPr>
        <w:tab/>
        <w:t>Development Finance policy</w:t>
      </w:r>
    </w:p>
    <w:p w:rsidR="002C3C0D" w:rsidRPr="006C58FB" w:rsidRDefault="002C3C0D" w:rsidP="006C58FB">
      <w:pPr>
        <w:autoSpaceDE w:val="0"/>
        <w:autoSpaceDN w:val="0"/>
        <w:adjustRightInd w:val="0"/>
        <w:spacing w:line="360" w:lineRule="auto"/>
        <w:jc w:val="both"/>
        <w:outlineLvl w:val="0"/>
        <w:rPr>
          <w:bCs/>
          <w:kern w:val="0"/>
        </w:rPr>
      </w:pPr>
      <w:r w:rsidRPr="006C58FB">
        <w:rPr>
          <w:bCs/>
          <w:kern w:val="0"/>
        </w:rPr>
        <w:t xml:space="preserve">This policy is in line with the </w:t>
      </w:r>
      <w:r w:rsidR="003513DC" w:rsidRPr="006C58FB">
        <w:rPr>
          <w:bCs/>
          <w:kern w:val="0"/>
        </w:rPr>
        <w:t>Integrated</w:t>
      </w:r>
      <w:r w:rsidRPr="006C58FB">
        <w:rPr>
          <w:bCs/>
          <w:kern w:val="0"/>
        </w:rPr>
        <w:t xml:space="preserve"> Development Finance policy as it makes use of intermediaries to disburse the funds. The norms and standards document has identified 3 categories of farmers and this policy targets smallholder farmers which is one of the categories identified. In addition to that the norms and standards document recommends the uses of public private partnerships and the model of intermediaries fits in well with this recommendation.  </w:t>
      </w:r>
    </w:p>
    <w:p w:rsidR="0099160D" w:rsidRPr="006C58FB" w:rsidRDefault="0099160D" w:rsidP="006C58FB">
      <w:pPr>
        <w:autoSpaceDE w:val="0"/>
        <w:autoSpaceDN w:val="0"/>
        <w:adjustRightInd w:val="0"/>
        <w:spacing w:line="360" w:lineRule="auto"/>
        <w:jc w:val="both"/>
        <w:rPr>
          <w:kern w:val="0"/>
        </w:rPr>
      </w:pPr>
    </w:p>
    <w:p w:rsidR="00140AE0" w:rsidRPr="006C58FB" w:rsidRDefault="00EB14FB" w:rsidP="006C58FB">
      <w:pPr>
        <w:autoSpaceDE w:val="0"/>
        <w:autoSpaceDN w:val="0"/>
        <w:adjustRightInd w:val="0"/>
        <w:spacing w:line="360" w:lineRule="auto"/>
        <w:jc w:val="both"/>
        <w:outlineLvl w:val="0"/>
        <w:rPr>
          <w:b/>
          <w:bCs/>
          <w:kern w:val="0"/>
        </w:rPr>
      </w:pPr>
      <w:r w:rsidRPr="006C58FB">
        <w:rPr>
          <w:b/>
          <w:bCs/>
          <w:kern w:val="0"/>
        </w:rPr>
        <w:t>3</w:t>
      </w:r>
      <w:r w:rsidR="00C32102" w:rsidRPr="006C58FB">
        <w:rPr>
          <w:b/>
          <w:bCs/>
          <w:kern w:val="0"/>
        </w:rPr>
        <w:t>.</w:t>
      </w:r>
      <w:r w:rsidR="00C32102" w:rsidRPr="006C58FB">
        <w:rPr>
          <w:b/>
          <w:bCs/>
          <w:kern w:val="0"/>
        </w:rPr>
        <w:tab/>
      </w:r>
      <w:r w:rsidR="00F01980" w:rsidRPr="006C58FB">
        <w:rPr>
          <w:b/>
          <w:bCs/>
          <w:kern w:val="0"/>
        </w:rPr>
        <w:t>Problem Statement</w:t>
      </w:r>
    </w:p>
    <w:p w:rsidR="00CD08E8" w:rsidRPr="006C58FB" w:rsidRDefault="004B6248" w:rsidP="006C58FB">
      <w:pPr>
        <w:spacing w:line="360" w:lineRule="auto"/>
        <w:jc w:val="both"/>
        <w:rPr>
          <w:kern w:val="0"/>
          <w:lang w:val="en-GB"/>
        </w:rPr>
      </w:pPr>
      <w:r w:rsidRPr="006C58FB">
        <w:rPr>
          <w:kern w:val="0"/>
          <w:lang w:val="en-GB"/>
        </w:rPr>
        <w:t xml:space="preserve">Lack of access to </w:t>
      </w:r>
      <w:r w:rsidR="008D7860" w:rsidRPr="006C58FB">
        <w:rPr>
          <w:kern w:val="0"/>
          <w:lang w:val="en-GB"/>
        </w:rPr>
        <w:t>credit</w:t>
      </w:r>
      <w:r w:rsidRPr="006C58FB">
        <w:rPr>
          <w:kern w:val="0"/>
          <w:lang w:val="en-GB"/>
        </w:rPr>
        <w:t xml:space="preserve"> is often </w:t>
      </w:r>
      <w:r w:rsidR="008D7860" w:rsidRPr="006C58FB">
        <w:rPr>
          <w:kern w:val="0"/>
          <w:lang w:val="en-GB"/>
        </w:rPr>
        <w:t xml:space="preserve">seen as </w:t>
      </w:r>
      <w:r w:rsidRPr="006C58FB">
        <w:rPr>
          <w:kern w:val="0"/>
          <w:lang w:val="en-GB"/>
        </w:rPr>
        <w:t xml:space="preserve">a critical constraint to the establishment or expansion of viable micro-enterprises. </w:t>
      </w:r>
      <w:r w:rsidR="008D7860" w:rsidRPr="006C58FB">
        <w:rPr>
          <w:kern w:val="0"/>
          <w:lang w:val="en-GB"/>
        </w:rPr>
        <w:t>Credit need</w:t>
      </w:r>
      <w:r w:rsidR="001700A2" w:rsidRPr="006C58FB">
        <w:rPr>
          <w:kern w:val="0"/>
          <w:lang w:val="en-GB"/>
        </w:rPr>
        <w:t>s of farmers</w:t>
      </w:r>
      <w:r w:rsidR="008D7860" w:rsidRPr="006C58FB">
        <w:rPr>
          <w:kern w:val="0"/>
          <w:lang w:val="en-GB"/>
        </w:rPr>
        <w:t xml:space="preserve"> in the rural areas </w:t>
      </w:r>
      <w:r w:rsidR="001700A2" w:rsidRPr="006C58FB">
        <w:rPr>
          <w:kern w:val="0"/>
          <w:lang w:val="en-GB"/>
        </w:rPr>
        <w:t>are limited and are met with mostly by moneylenders, relatives and friends. Moneylenders exploit the farmers in various ways like exorbitant interest rates, etc. Farmers have needs for investment funding to purchase new capital goods as well as seasonal funding to procure seed and fertiliser for the new season. Due to the seasonality of agricultural production it is crucial that inputs arrive on time so that the production process can start at the right time.</w:t>
      </w:r>
      <w:r w:rsidR="00CC0E5F" w:rsidRPr="006C58FB">
        <w:rPr>
          <w:kern w:val="0"/>
          <w:lang w:val="en-GB"/>
        </w:rPr>
        <w:t xml:space="preserve"> Retail bankers view the smallholder farmers as expensive and risky transactions to deal with, </w:t>
      </w:r>
      <w:r w:rsidR="00CC0E5F" w:rsidRPr="006C58FB">
        <w:rPr>
          <w:kern w:val="0"/>
          <w:lang w:val="en-GB"/>
        </w:rPr>
        <w:lastRenderedPageBreak/>
        <w:t>although there are other alternative ways of providing such services tha</w:t>
      </w:r>
      <w:r w:rsidR="0072366E" w:rsidRPr="006C58FB">
        <w:rPr>
          <w:kern w:val="0"/>
          <w:lang w:val="en-GB"/>
        </w:rPr>
        <w:t>t</w:t>
      </w:r>
      <w:r w:rsidR="00CC0E5F" w:rsidRPr="006C58FB">
        <w:rPr>
          <w:kern w:val="0"/>
          <w:lang w:val="en-GB"/>
        </w:rPr>
        <w:t xml:space="preserve"> can be </w:t>
      </w:r>
      <w:r w:rsidR="0072366E" w:rsidRPr="006C58FB">
        <w:rPr>
          <w:kern w:val="0"/>
          <w:lang w:val="en-GB"/>
        </w:rPr>
        <w:t xml:space="preserve">considered. </w:t>
      </w:r>
      <w:r w:rsidR="00CD08E8" w:rsidRPr="006C58FB">
        <w:rPr>
          <w:rFonts w:eastAsia="Arial Unicode MS"/>
          <w:kern w:val="0"/>
          <w:lang w:val="en-ZA"/>
        </w:rPr>
        <w:t>The following additional constraints to financial services in rural areas have been noted:</w:t>
      </w:r>
    </w:p>
    <w:p w:rsidR="00CD08E8"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Dispersed demand for financial services due to low levels of economic activity and population density</w:t>
      </w:r>
      <w:r w:rsidR="00590D01">
        <w:rPr>
          <w:bCs/>
          <w:kern w:val="0"/>
          <w:lang w:val="en-ZA"/>
        </w:rPr>
        <w:t>;</w:t>
      </w:r>
    </w:p>
    <w:p w:rsidR="00CD08E8"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High information and transaction costs linked to poor infrastructure (roads, telecommunications) and lack of client information (no personal identification or functioning asset registries)</w:t>
      </w:r>
      <w:r w:rsidR="00590D01">
        <w:rPr>
          <w:bCs/>
          <w:kern w:val="0"/>
          <w:lang w:val="en-ZA"/>
        </w:rPr>
        <w:t>;</w:t>
      </w:r>
    </w:p>
    <w:p w:rsidR="00CD08E8"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Weak institutional capacity of rural finance providers related to the limited availability of educated and well-trained people in smaller rural communities</w:t>
      </w:r>
      <w:r w:rsidR="00590D01">
        <w:rPr>
          <w:bCs/>
          <w:kern w:val="0"/>
          <w:lang w:val="en-ZA"/>
        </w:rPr>
        <w:t>;</w:t>
      </w:r>
    </w:p>
    <w:p w:rsidR="00CD08E8"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Seasonality of many agricultural activities and long maturation periods for others, resulting in variable demand for savings and credit, uneven cash flow and, lags between loan disbursal and repayments</w:t>
      </w:r>
      <w:r w:rsidR="00590D01">
        <w:rPr>
          <w:bCs/>
          <w:kern w:val="0"/>
          <w:lang w:val="en-ZA"/>
        </w:rPr>
        <w:t>;</w:t>
      </w:r>
    </w:p>
    <w:p w:rsidR="00CD08E8"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 xml:space="preserve">Risks linked specifically to farming, such as variable rainfall, pests and diseases, price fluctuations, and small farmers’ poor access to </w:t>
      </w:r>
      <w:r w:rsidR="00D66087" w:rsidRPr="006C58FB">
        <w:rPr>
          <w:bCs/>
          <w:kern w:val="0"/>
          <w:lang w:val="en-ZA"/>
        </w:rPr>
        <w:t>inputs, advice, and markets</w:t>
      </w:r>
      <w:r w:rsidR="00590D01">
        <w:rPr>
          <w:bCs/>
          <w:kern w:val="0"/>
          <w:lang w:val="en-ZA"/>
        </w:rPr>
        <w:t>;</w:t>
      </w:r>
    </w:p>
    <w:p w:rsidR="00CC0E5F" w:rsidRPr="006C58FB" w:rsidRDefault="00CD08E8" w:rsidP="006C58FB">
      <w:pPr>
        <w:numPr>
          <w:ilvl w:val="0"/>
          <w:numId w:val="56"/>
        </w:numPr>
        <w:tabs>
          <w:tab w:val="clear" w:pos="720"/>
          <w:tab w:val="num" w:pos="1440"/>
        </w:tabs>
        <w:spacing w:line="360" w:lineRule="auto"/>
        <w:ind w:left="1440"/>
        <w:jc w:val="both"/>
        <w:rPr>
          <w:bCs/>
          <w:kern w:val="0"/>
          <w:lang w:val="en-ZA"/>
        </w:rPr>
      </w:pPr>
      <w:r w:rsidRPr="006C58FB">
        <w:rPr>
          <w:bCs/>
          <w:kern w:val="0"/>
          <w:lang w:val="en-ZA"/>
        </w:rPr>
        <w:t>Lack of usable collateral due to ill-defined property and land-use rights, costly or lengthy registration procedures, and poorly functioning judicial systems</w:t>
      </w:r>
      <w:r w:rsidR="00590D01">
        <w:rPr>
          <w:bCs/>
          <w:kern w:val="0"/>
          <w:lang w:val="en-ZA"/>
        </w:rPr>
        <w:t>;</w:t>
      </w:r>
    </w:p>
    <w:p w:rsidR="00D357C6" w:rsidRPr="006C58FB" w:rsidRDefault="00CC0E5F" w:rsidP="006C58FB">
      <w:pPr>
        <w:numPr>
          <w:ilvl w:val="0"/>
          <w:numId w:val="56"/>
        </w:numPr>
        <w:tabs>
          <w:tab w:val="clear" w:pos="720"/>
          <w:tab w:val="num" w:pos="1440"/>
        </w:tabs>
        <w:spacing w:line="360" w:lineRule="auto"/>
        <w:ind w:left="1440"/>
        <w:jc w:val="both"/>
        <w:rPr>
          <w:bCs/>
          <w:kern w:val="0"/>
          <w:lang w:val="en-ZA"/>
        </w:rPr>
      </w:pPr>
      <w:r w:rsidRPr="006C58FB">
        <w:rPr>
          <w:kern w:val="0"/>
          <w:lang w:val="en-ZA"/>
        </w:rPr>
        <w:t>Farmers are generally located in less densely populated areas and travel to attend frequent group meetings represents a significant transaction cost.</w:t>
      </w:r>
    </w:p>
    <w:p w:rsidR="00D912DF" w:rsidRPr="006C58FB" w:rsidRDefault="00D912DF" w:rsidP="006C58FB">
      <w:pPr>
        <w:spacing w:line="360" w:lineRule="auto"/>
        <w:ind w:left="1440"/>
        <w:jc w:val="both"/>
        <w:rPr>
          <w:bCs/>
          <w:kern w:val="0"/>
          <w:lang w:val="en-ZA"/>
        </w:rPr>
      </w:pPr>
    </w:p>
    <w:p w:rsidR="00D357C6" w:rsidRPr="006C58FB" w:rsidRDefault="00D357C6" w:rsidP="006C58FB">
      <w:pPr>
        <w:spacing w:line="360" w:lineRule="auto"/>
        <w:jc w:val="both"/>
        <w:rPr>
          <w:kern w:val="0"/>
          <w:lang w:val="en-GB"/>
        </w:rPr>
      </w:pPr>
      <w:r w:rsidRPr="006C58FB">
        <w:rPr>
          <w:kern w:val="0"/>
          <w:lang w:val="en-GB"/>
        </w:rPr>
        <w:t>Government closure of</w:t>
      </w:r>
      <w:r w:rsidR="0072366E" w:rsidRPr="006C58FB">
        <w:rPr>
          <w:kern w:val="0"/>
          <w:lang w:val="en-GB"/>
        </w:rPr>
        <w:t xml:space="preserve"> the </w:t>
      </w:r>
      <w:r w:rsidRPr="006C58FB">
        <w:rPr>
          <w:kern w:val="0"/>
          <w:lang w:val="en-GB"/>
        </w:rPr>
        <w:t xml:space="preserve">ACB as its primary organ for financial services to agriculture left the lower end of the sector without an effective new system in its place. Efforts by the Land Bank to fill the gap have been slow and without significant impact. The result has been </w:t>
      </w:r>
      <w:r w:rsidR="00655E86" w:rsidRPr="006C58FB">
        <w:rPr>
          <w:kern w:val="0"/>
          <w:lang w:val="en-GB"/>
        </w:rPr>
        <w:t>complaints</w:t>
      </w:r>
      <w:r w:rsidRPr="006C58FB">
        <w:rPr>
          <w:kern w:val="0"/>
          <w:lang w:val="en-GB"/>
        </w:rPr>
        <w:t xml:space="preserve"> by the Historically Disadvantaged Individuals (HDI) about the continued discrimination, in the hands of the post- apartheid order.</w:t>
      </w:r>
    </w:p>
    <w:p w:rsidR="00140AE0" w:rsidRPr="006C58FB" w:rsidRDefault="00140AE0" w:rsidP="006C58FB">
      <w:pPr>
        <w:autoSpaceDE w:val="0"/>
        <w:autoSpaceDN w:val="0"/>
        <w:adjustRightInd w:val="0"/>
        <w:spacing w:line="360" w:lineRule="auto"/>
        <w:jc w:val="both"/>
        <w:outlineLvl w:val="0"/>
        <w:rPr>
          <w:b/>
          <w:bCs/>
          <w:kern w:val="0"/>
        </w:rPr>
      </w:pPr>
    </w:p>
    <w:p w:rsidR="00D357C6" w:rsidRPr="006C58FB" w:rsidRDefault="00D357C6" w:rsidP="006C58FB">
      <w:pPr>
        <w:pStyle w:val="BodyText"/>
      </w:pPr>
      <w:r w:rsidRPr="006C58FB">
        <w:t xml:space="preserve">As stated in the Strauss Commission report, the State must accept its unequivocal responsibility to facilitate as well as co-ordinate the provision of a balanced range of trustworthy financial services to the rural people of South Africa with special attention to the needs of </w:t>
      </w:r>
      <w:r w:rsidR="00655E86" w:rsidRPr="006C58FB">
        <w:t xml:space="preserve">the </w:t>
      </w:r>
      <w:r w:rsidRPr="006C58FB">
        <w:t>disadvantage</w:t>
      </w:r>
      <w:r w:rsidR="00655E86" w:rsidRPr="006C58FB">
        <w:t>d</w:t>
      </w:r>
      <w:r w:rsidRPr="006C58FB">
        <w:t xml:space="preserve">. It thus remains an important aspect of Government’s responsibility to create an enabling environment for the private sector institutions to provide such financial services to the rural areas especially with regards to economic activities for emerging enterprises, which have no access to credit. </w:t>
      </w:r>
    </w:p>
    <w:p w:rsidR="00140AE0" w:rsidRPr="006C58FB" w:rsidRDefault="00140AE0" w:rsidP="006C58FB">
      <w:pPr>
        <w:autoSpaceDE w:val="0"/>
        <w:autoSpaceDN w:val="0"/>
        <w:adjustRightInd w:val="0"/>
        <w:spacing w:line="360" w:lineRule="auto"/>
        <w:jc w:val="both"/>
        <w:outlineLvl w:val="0"/>
        <w:rPr>
          <w:b/>
          <w:bCs/>
          <w:kern w:val="0"/>
        </w:rPr>
      </w:pPr>
    </w:p>
    <w:p w:rsidR="00140AE0" w:rsidRPr="006C58FB" w:rsidRDefault="00D357C6" w:rsidP="006C58FB">
      <w:pPr>
        <w:autoSpaceDE w:val="0"/>
        <w:autoSpaceDN w:val="0"/>
        <w:adjustRightInd w:val="0"/>
        <w:spacing w:line="360" w:lineRule="auto"/>
        <w:jc w:val="both"/>
        <w:outlineLvl w:val="0"/>
        <w:rPr>
          <w:b/>
          <w:bCs/>
          <w:kern w:val="0"/>
        </w:rPr>
      </w:pPr>
      <w:r w:rsidRPr="006C58FB">
        <w:t xml:space="preserve">This policy provides a framework for taking forward the </w:t>
      </w:r>
      <w:r w:rsidR="008D7860" w:rsidRPr="006C58FB">
        <w:t>President’s</w:t>
      </w:r>
      <w:r w:rsidRPr="006C58FB">
        <w:t xml:space="preserve"> announcement in his State of the Nation address on the 21</w:t>
      </w:r>
      <w:r w:rsidRPr="006C58FB">
        <w:rPr>
          <w:vertAlign w:val="superscript"/>
        </w:rPr>
        <w:t>st</w:t>
      </w:r>
      <w:r w:rsidRPr="006C58FB">
        <w:t xml:space="preserve"> May 2004, relating to the re-establishment of the Agricultural Credit Scheme (ACS) known as MAFISA in the then Department of Agriculture to provide capital for the emerging farming and rural sector, and leaving the Land Bank to deal with the commercial farming sector.</w:t>
      </w:r>
    </w:p>
    <w:p w:rsidR="00140AE0" w:rsidRPr="006C58FB" w:rsidRDefault="00140AE0" w:rsidP="006C58FB">
      <w:pPr>
        <w:autoSpaceDE w:val="0"/>
        <w:autoSpaceDN w:val="0"/>
        <w:adjustRightInd w:val="0"/>
        <w:spacing w:line="360" w:lineRule="auto"/>
        <w:jc w:val="both"/>
        <w:outlineLvl w:val="0"/>
        <w:rPr>
          <w:b/>
          <w:bCs/>
          <w:kern w:val="0"/>
        </w:rPr>
      </w:pPr>
    </w:p>
    <w:p w:rsidR="00F01980" w:rsidRPr="006C58FB" w:rsidRDefault="00EB14FB" w:rsidP="006C58FB">
      <w:pPr>
        <w:autoSpaceDE w:val="0"/>
        <w:autoSpaceDN w:val="0"/>
        <w:adjustRightInd w:val="0"/>
        <w:spacing w:line="360" w:lineRule="auto"/>
        <w:jc w:val="both"/>
        <w:rPr>
          <w:b/>
          <w:kern w:val="0"/>
        </w:rPr>
      </w:pPr>
      <w:r w:rsidRPr="006C58FB">
        <w:rPr>
          <w:b/>
          <w:bCs/>
          <w:kern w:val="0"/>
        </w:rPr>
        <w:t>4</w:t>
      </w:r>
      <w:r w:rsidR="00517B6C" w:rsidRPr="006C58FB">
        <w:rPr>
          <w:b/>
          <w:bCs/>
          <w:kern w:val="0"/>
        </w:rPr>
        <w:t>.</w:t>
      </w:r>
      <w:r w:rsidR="00517B6C" w:rsidRPr="006C58FB">
        <w:rPr>
          <w:b/>
          <w:bCs/>
          <w:kern w:val="0"/>
        </w:rPr>
        <w:tab/>
      </w:r>
      <w:r w:rsidR="00F01980" w:rsidRPr="006C58FB">
        <w:rPr>
          <w:b/>
          <w:kern w:val="0"/>
        </w:rPr>
        <w:t>Objectives</w:t>
      </w:r>
    </w:p>
    <w:p w:rsidR="0072366E" w:rsidRPr="006C58FB" w:rsidRDefault="00EB14FB" w:rsidP="006C58FB">
      <w:pPr>
        <w:autoSpaceDE w:val="0"/>
        <w:autoSpaceDN w:val="0"/>
        <w:adjustRightInd w:val="0"/>
        <w:spacing w:line="360" w:lineRule="auto"/>
        <w:jc w:val="both"/>
        <w:rPr>
          <w:kern w:val="0"/>
        </w:rPr>
      </w:pPr>
      <w:r w:rsidRPr="006C58FB">
        <w:rPr>
          <w:b/>
          <w:kern w:val="0"/>
        </w:rPr>
        <w:t>4</w:t>
      </w:r>
      <w:r w:rsidR="0072366E" w:rsidRPr="006C58FB">
        <w:rPr>
          <w:b/>
          <w:kern w:val="0"/>
        </w:rPr>
        <w:t>.1</w:t>
      </w:r>
      <w:r w:rsidR="0072366E" w:rsidRPr="006C58FB">
        <w:rPr>
          <w:b/>
          <w:kern w:val="0"/>
        </w:rPr>
        <w:tab/>
        <w:t>Overall Objective</w:t>
      </w:r>
    </w:p>
    <w:p w:rsidR="00F01980" w:rsidRPr="006C58FB" w:rsidRDefault="00F01980" w:rsidP="006C58FB">
      <w:pPr>
        <w:autoSpaceDE w:val="0"/>
        <w:autoSpaceDN w:val="0"/>
        <w:adjustRightInd w:val="0"/>
        <w:spacing w:line="360" w:lineRule="auto"/>
        <w:jc w:val="both"/>
        <w:rPr>
          <w:kern w:val="0"/>
        </w:rPr>
      </w:pPr>
      <w:r w:rsidRPr="006C58FB">
        <w:rPr>
          <w:kern w:val="0"/>
        </w:rPr>
        <w:t xml:space="preserve">The objective is to </w:t>
      </w:r>
      <w:r w:rsidR="00142531" w:rsidRPr="006C58FB">
        <w:rPr>
          <w:kern w:val="0"/>
        </w:rPr>
        <w:t>set</w:t>
      </w:r>
      <w:r w:rsidRPr="006C58FB">
        <w:rPr>
          <w:kern w:val="0"/>
        </w:rPr>
        <w:t xml:space="preserve"> </w:t>
      </w:r>
      <w:r w:rsidR="00142531" w:rsidRPr="006C58FB">
        <w:rPr>
          <w:kern w:val="0"/>
        </w:rPr>
        <w:t xml:space="preserve">the guidelines with regard to the provision of </w:t>
      </w:r>
      <w:r w:rsidRPr="006C58FB">
        <w:rPr>
          <w:kern w:val="0"/>
        </w:rPr>
        <w:t xml:space="preserve">production loan/working capital to </w:t>
      </w:r>
      <w:r w:rsidR="00BA1809" w:rsidRPr="006C58FB">
        <w:rPr>
          <w:kern w:val="0"/>
        </w:rPr>
        <w:t>smallholder operators along the value chains (from inputs, production and value adding to retailing)</w:t>
      </w:r>
      <w:r w:rsidRPr="006C58FB">
        <w:rPr>
          <w:kern w:val="0"/>
        </w:rPr>
        <w:t xml:space="preserve"> through accredited RLEs.</w:t>
      </w:r>
    </w:p>
    <w:p w:rsidR="00F01980" w:rsidRPr="006C58FB" w:rsidRDefault="00F01980" w:rsidP="006C58FB">
      <w:pPr>
        <w:autoSpaceDE w:val="0"/>
        <w:autoSpaceDN w:val="0"/>
        <w:adjustRightInd w:val="0"/>
        <w:spacing w:line="360" w:lineRule="auto"/>
        <w:jc w:val="both"/>
        <w:rPr>
          <w:kern w:val="0"/>
        </w:rPr>
      </w:pPr>
    </w:p>
    <w:p w:rsidR="00F01980" w:rsidRPr="006C58FB" w:rsidRDefault="00EB14FB" w:rsidP="006C58FB">
      <w:pPr>
        <w:autoSpaceDE w:val="0"/>
        <w:autoSpaceDN w:val="0"/>
        <w:adjustRightInd w:val="0"/>
        <w:spacing w:line="360" w:lineRule="auto"/>
        <w:jc w:val="both"/>
        <w:outlineLvl w:val="0"/>
        <w:rPr>
          <w:b/>
          <w:bCs/>
          <w:kern w:val="0"/>
        </w:rPr>
      </w:pPr>
      <w:r w:rsidRPr="006C58FB">
        <w:rPr>
          <w:b/>
          <w:bCs/>
          <w:kern w:val="0"/>
        </w:rPr>
        <w:t>4</w:t>
      </w:r>
      <w:r w:rsidR="00F01980" w:rsidRPr="006C58FB">
        <w:rPr>
          <w:b/>
          <w:bCs/>
          <w:kern w:val="0"/>
        </w:rPr>
        <w:t>.2</w:t>
      </w:r>
      <w:r w:rsidR="00F01980" w:rsidRPr="006C58FB">
        <w:rPr>
          <w:b/>
          <w:bCs/>
          <w:kern w:val="0"/>
        </w:rPr>
        <w:tab/>
        <w:t>Development Impact</w:t>
      </w:r>
    </w:p>
    <w:p w:rsidR="00F01980" w:rsidRPr="006C58FB" w:rsidRDefault="00EB14FB" w:rsidP="006C58FB">
      <w:pPr>
        <w:autoSpaceDE w:val="0"/>
        <w:autoSpaceDN w:val="0"/>
        <w:adjustRightInd w:val="0"/>
        <w:spacing w:line="360" w:lineRule="auto"/>
        <w:jc w:val="both"/>
        <w:outlineLvl w:val="0"/>
        <w:rPr>
          <w:bCs/>
          <w:kern w:val="0"/>
        </w:rPr>
      </w:pPr>
      <w:r w:rsidRPr="006C58FB">
        <w:rPr>
          <w:bCs/>
          <w:kern w:val="0"/>
        </w:rPr>
        <w:t>4</w:t>
      </w:r>
      <w:r w:rsidR="00F01980" w:rsidRPr="006C58FB">
        <w:rPr>
          <w:bCs/>
          <w:kern w:val="0"/>
        </w:rPr>
        <w:t>.2.1</w:t>
      </w:r>
      <w:r w:rsidR="00F01980" w:rsidRPr="006C58FB">
        <w:rPr>
          <w:bCs/>
          <w:kern w:val="0"/>
        </w:rPr>
        <w:tab/>
        <w:t>Institutional development Impact</w:t>
      </w:r>
      <w:r w:rsidR="007552EF" w:rsidRPr="006C58FB">
        <w:rPr>
          <w:bCs/>
          <w:kern w:val="0"/>
        </w:rPr>
        <w:t>.</w:t>
      </w:r>
    </w:p>
    <w:p w:rsidR="00F01980" w:rsidRPr="006C58FB" w:rsidRDefault="00F01980" w:rsidP="006C58FB">
      <w:pPr>
        <w:autoSpaceDE w:val="0"/>
        <w:autoSpaceDN w:val="0"/>
        <w:adjustRightInd w:val="0"/>
        <w:spacing w:line="360" w:lineRule="auto"/>
        <w:jc w:val="both"/>
        <w:rPr>
          <w:bCs/>
          <w:kern w:val="0"/>
        </w:rPr>
      </w:pPr>
      <w:r w:rsidRPr="006C58FB">
        <w:rPr>
          <w:bCs/>
          <w:kern w:val="0"/>
        </w:rPr>
        <w:t xml:space="preserve">RLEs are provided with funding to on-lend to smallholder operators in agriculture, forestry and fisheries. This helps to achieve the following MAFISA objectives:  </w:t>
      </w:r>
    </w:p>
    <w:p w:rsidR="00F01980" w:rsidRPr="006C58FB" w:rsidRDefault="00F01980" w:rsidP="006C58FB">
      <w:pPr>
        <w:numPr>
          <w:ilvl w:val="0"/>
          <w:numId w:val="4"/>
        </w:numPr>
        <w:autoSpaceDE w:val="0"/>
        <w:autoSpaceDN w:val="0"/>
        <w:adjustRightInd w:val="0"/>
        <w:spacing w:line="360" w:lineRule="auto"/>
        <w:jc w:val="both"/>
        <w:rPr>
          <w:kern w:val="0"/>
        </w:rPr>
      </w:pPr>
      <w:r w:rsidRPr="006C58FB">
        <w:rPr>
          <w:kern w:val="0"/>
        </w:rPr>
        <w:t>Financial services which are more accessible, relevant and responsive to the needs of the target market</w:t>
      </w:r>
      <w:r w:rsidR="00590D01">
        <w:rPr>
          <w:kern w:val="0"/>
        </w:rPr>
        <w:t>;</w:t>
      </w:r>
    </w:p>
    <w:p w:rsidR="00F01980" w:rsidRPr="006C58FB" w:rsidRDefault="00F01980" w:rsidP="006C58FB">
      <w:pPr>
        <w:numPr>
          <w:ilvl w:val="0"/>
          <w:numId w:val="4"/>
        </w:numPr>
        <w:autoSpaceDE w:val="0"/>
        <w:autoSpaceDN w:val="0"/>
        <w:adjustRightInd w:val="0"/>
        <w:spacing w:line="360" w:lineRule="auto"/>
        <w:jc w:val="both"/>
        <w:rPr>
          <w:kern w:val="0"/>
        </w:rPr>
      </w:pPr>
      <w:r w:rsidRPr="006C58FB">
        <w:rPr>
          <w:kern w:val="0"/>
        </w:rPr>
        <w:t>Greater productivity in farming, agribusiness, fishing and forestry operations</w:t>
      </w:r>
      <w:r w:rsidR="00590D01">
        <w:rPr>
          <w:kern w:val="0"/>
        </w:rPr>
        <w:t>;</w:t>
      </w:r>
    </w:p>
    <w:p w:rsidR="00F01980" w:rsidRPr="006C58FB" w:rsidRDefault="00F01980" w:rsidP="006C58FB">
      <w:pPr>
        <w:numPr>
          <w:ilvl w:val="0"/>
          <w:numId w:val="4"/>
        </w:numPr>
        <w:autoSpaceDE w:val="0"/>
        <w:autoSpaceDN w:val="0"/>
        <w:adjustRightInd w:val="0"/>
        <w:spacing w:line="360" w:lineRule="auto"/>
        <w:jc w:val="both"/>
        <w:rPr>
          <w:kern w:val="0"/>
        </w:rPr>
      </w:pPr>
      <w:r w:rsidRPr="006C58FB">
        <w:rPr>
          <w:kern w:val="0"/>
        </w:rPr>
        <w:lastRenderedPageBreak/>
        <w:t>More effective and equitable market access by clients</w:t>
      </w:r>
      <w:r w:rsidR="00590D01">
        <w:rPr>
          <w:kern w:val="0"/>
        </w:rPr>
        <w:t>;</w:t>
      </w:r>
    </w:p>
    <w:p w:rsidR="00F01980" w:rsidRPr="006C58FB" w:rsidRDefault="00F01980" w:rsidP="006C58FB">
      <w:pPr>
        <w:numPr>
          <w:ilvl w:val="0"/>
          <w:numId w:val="4"/>
        </w:numPr>
        <w:autoSpaceDE w:val="0"/>
        <w:autoSpaceDN w:val="0"/>
        <w:adjustRightInd w:val="0"/>
        <w:spacing w:line="360" w:lineRule="auto"/>
        <w:ind w:left="714" w:hanging="357"/>
        <w:jc w:val="both"/>
        <w:rPr>
          <w:kern w:val="0"/>
        </w:rPr>
      </w:pPr>
      <w:r w:rsidRPr="006C58FB">
        <w:rPr>
          <w:kern w:val="0"/>
        </w:rPr>
        <w:t>Greater and more reliable production of food, timber and other products</w:t>
      </w:r>
      <w:r w:rsidR="00590D01">
        <w:rPr>
          <w:kern w:val="0"/>
        </w:rPr>
        <w:t>;</w:t>
      </w:r>
    </w:p>
    <w:p w:rsidR="00F01980" w:rsidRPr="006C58FB" w:rsidRDefault="00F01980" w:rsidP="006C58FB">
      <w:pPr>
        <w:numPr>
          <w:ilvl w:val="0"/>
          <w:numId w:val="4"/>
        </w:numPr>
        <w:autoSpaceDE w:val="0"/>
        <w:autoSpaceDN w:val="0"/>
        <w:adjustRightInd w:val="0"/>
        <w:spacing w:line="360" w:lineRule="auto"/>
        <w:ind w:left="714" w:hanging="357"/>
        <w:jc w:val="both"/>
        <w:rPr>
          <w:kern w:val="0"/>
        </w:rPr>
      </w:pPr>
      <w:r w:rsidRPr="006C58FB">
        <w:rPr>
          <w:kern w:val="0"/>
        </w:rPr>
        <w:t xml:space="preserve">Increase economic growth in rural and </w:t>
      </w:r>
      <w:proofErr w:type="spellStart"/>
      <w:r w:rsidRPr="006C58FB">
        <w:rPr>
          <w:kern w:val="0"/>
        </w:rPr>
        <w:t>peri</w:t>
      </w:r>
      <w:proofErr w:type="spellEnd"/>
      <w:r w:rsidRPr="006C58FB">
        <w:rPr>
          <w:kern w:val="0"/>
        </w:rPr>
        <w:t>-urban communities</w:t>
      </w:r>
      <w:r w:rsidR="00590D01">
        <w:rPr>
          <w:kern w:val="0"/>
        </w:rPr>
        <w:t>;</w:t>
      </w:r>
    </w:p>
    <w:p w:rsidR="00F01980" w:rsidRPr="006C58FB" w:rsidRDefault="00F01980" w:rsidP="006C58FB">
      <w:pPr>
        <w:numPr>
          <w:ilvl w:val="0"/>
          <w:numId w:val="4"/>
        </w:numPr>
        <w:autoSpaceDE w:val="0"/>
        <w:autoSpaceDN w:val="0"/>
        <w:adjustRightInd w:val="0"/>
        <w:spacing w:line="360" w:lineRule="auto"/>
        <w:ind w:left="714" w:hanging="357"/>
        <w:jc w:val="both"/>
        <w:rPr>
          <w:kern w:val="0"/>
        </w:rPr>
      </w:pPr>
      <w:r w:rsidRPr="006C58FB">
        <w:rPr>
          <w:kern w:val="0"/>
        </w:rPr>
        <w:t>Improve wholesaling, advocacy and advisory services to strengthen the capacity of the producers and their organizations</w:t>
      </w:r>
      <w:r w:rsidR="007552EF" w:rsidRPr="006C58FB">
        <w:rPr>
          <w:kern w:val="0"/>
        </w:rPr>
        <w:t>.</w:t>
      </w:r>
    </w:p>
    <w:p w:rsidR="00F01980" w:rsidRPr="006C58FB" w:rsidRDefault="00F01980" w:rsidP="006C58FB">
      <w:pPr>
        <w:autoSpaceDE w:val="0"/>
        <w:autoSpaceDN w:val="0"/>
        <w:adjustRightInd w:val="0"/>
        <w:spacing w:line="360" w:lineRule="auto"/>
        <w:jc w:val="both"/>
        <w:outlineLvl w:val="0"/>
        <w:rPr>
          <w:b/>
          <w:bCs/>
          <w:kern w:val="0"/>
        </w:rPr>
      </w:pPr>
    </w:p>
    <w:p w:rsidR="00F01980" w:rsidRPr="006C58FB" w:rsidRDefault="00EB14FB" w:rsidP="006C58FB">
      <w:pPr>
        <w:autoSpaceDE w:val="0"/>
        <w:autoSpaceDN w:val="0"/>
        <w:adjustRightInd w:val="0"/>
        <w:spacing w:line="360" w:lineRule="auto"/>
        <w:jc w:val="both"/>
        <w:outlineLvl w:val="0"/>
        <w:rPr>
          <w:bCs/>
          <w:kern w:val="0"/>
        </w:rPr>
      </w:pPr>
      <w:r w:rsidRPr="006C58FB">
        <w:rPr>
          <w:bCs/>
          <w:kern w:val="0"/>
        </w:rPr>
        <w:t>4</w:t>
      </w:r>
      <w:r w:rsidR="00F01980" w:rsidRPr="006C58FB">
        <w:rPr>
          <w:bCs/>
          <w:kern w:val="0"/>
        </w:rPr>
        <w:t>.2.2</w:t>
      </w:r>
      <w:r w:rsidR="00F01980" w:rsidRPr="006C58FB">
        <w:rPr>
          <w:bCs/>
          <w:kern w:val="0"/>
        </w:rPr>
        <w:tab/>
      </w:r>
      <w:r w:rsidR="003513DC" w:rsidRPr="006C58FB">
        <w:rPr>
          <w:bCs/>
          <w:kern w:val="0"/>
        </w:rPr>
        <w:t>Client’s</w:t>
      </w:r>
      <w:r w:rsidR="00F01980" w:rsidRPr="006C58FB">
        <w:rPr>
          <w:bCs/>
          <w:kern w:val="0"/>
        </w:rPr>
        <w:t xml:space="preserve"> Impact</w:t>
      </w:r>
    </w:p>
    <w:p w:rsidR="00F01980" w:rsidRPr="006C58FB" w:rsidRDefault="00F01980" w:rsidP="006C58FB">
      <w:pPr>
        <w:autoSpaceDE w:val="0"/>
        <w:autoSpaceDN w:val="0"/>
        <w:adjustRightInd w:val="0"/>
        <w:spacing w:line="360" w:lineRule="auto"/>
        <w:jc w:val="both"/>
        <w:rPr>
          <w:bCs/>
          <w:kern w:val="0"/>
        </w:rPr>
      </w:pPr>
      <w:r w:rsidRPr="006C58FB">
        <w:rPr>
          <w:bCs/>
          <w:kern w:val="0"/>
        </w:rPr>
        <w:t>Micro-businesses in the agriculture, forestry and fisheries sector are financed with a view to ensuring development impact. This will be a combination of the following elements:</w:t>
      </w:r>
    </w:p>
    <w:p w:rsidR="00F01980" w:rsidRPr="006C58FB" w:rsidRDefault="00F01980" w:rsidP="006C58FB">
      <w:pPr>
        <w:numPr>
          <w:ilvl w:val="0"/>
          <w:numId w:val="15"/>
        </w:numPr>
        <w:autoSpaceDE w:val="0"/>
        <w:autoSpaceDN w:val="0"/>
        <w:adjustRightInd w:val="0"/>
        <w:spacing w:line="360" w:lineRule="auto"/>
        <w:jc w:val="both"/>
        <w:rPr>
          <w:i/>
          <w:kern w:val="0"/>
        </w:rPr>
      </w:pPr>
      <w:r w:rsidRPr="006C58FB">
        <w:rPr>
          <w:i/>
          <w:kern w:val="0"/>
        </w:rPr>
        <w:t>Entrepreneurial Development</w:t>
      </w:r>
    </w:p>
    <w:p w:rsidR="00F01980" w:rsidRPr="006C58FB" w:rsidRDefault="00F01980" w:rsidP="006C58FB">
      <w:pPr>
        <w:autoSpaceDE w:val="0"/>
        <w:autoSpaceDN w:val="0"/>
        <w:adjustRightInd w:val="0"/>
        <w:spacing w:line="360" w:lineRule="auto"/>
        <w:ind w:left="720"/>
        <w:jc w:val="both"/>
        <w:rPr>
          <w:kern w:val="0"/>
        </w:rPr>
      </w:pPr>
      <w:r w:rsidRPr="006C58FB">
        <w:rPr>
          <w:kern w:val="0"/>
        </w:rPr>
        <w:t xml:space="preserve">Development of entrepreneurs is critical for the development of the economy. The number of new and existing entrepreneurs that benefit from MAFISA finance will indicate the level of outreach. </w:t>
      </w:r>
    </w:p>
    <w:p w:rsidR="00F01980" w:rsidRPr="006C58FB" w:rsidRDefault="00F01980" w:rsidP="006C58FB">
      <w:pPr>
        <w:numPr>
          <w:ilvl w:val="0"/>
          <w:numId w:val="16"/>
        </w:numPr>
        <w:autoSpaceDE w:val="0"/>
        <w:autoSpaceDN w:val="0"/>
        <w:adjustRightInd w:val="0"/>
        <w:spacing w:line="360" w:lineRule="auto"/>
        <w:jc w:val="both"/>
        <w:rPr>
          <w:i/>
          <w:kern w:val="0"/>
        </w:rPr>
      </w:pPr>
      <w:r w:rsidRPr="006C58FB">
        <w:rPr>
          <w:i/>
          <w:kern w:val="0"/>
        </w:rPr>
        <w:t>Enterprise Development</w:t>
      </w:r>
    </w:p>
    <w:p w:rsidR="00F01980" w:rsidRPr="006C58FB" w:rsidRDefault="00F01980" w:rsidP="006C58FB">
      <w:pPr>
        <w:autoSpaceDE w:val="0"/>
        <w:autoSpaceDN w:val="0"/>
        <w:adjustRightInd w:val="0"/>
        <w:spacing w:line="360" w:lineRule="auto"/>
        <w:ind w:left="720"/>
        <w:jc w:val="both"/>
        <w:rPr>
          <w:kern w:val="0"/>
        </w:rPr>
      </w:pPr>
      <w:r w:rsidRPr="006C58FB">
        <w:rPr>
          <w:kern w:val="0"/>
        </w:rPr>
        <w:t>This includes any new business activities within the agriculture, forestry and fisheries sector as well as existing enterprises which are economically viable and will be expanded.</w:t>
      </w:r>
    </w:p>
    <w:p w:rsidR="00F01980" w:rsidRPr="006C58FB" w:rsidRDefault="00F01980" w:rsidP="006C58FB">
      <w:pPr>
        <w:autoSpaceDE w:val="0"/>
        <w:autoSpaceDN w:val="0"/>
        <w:adjustRightInd w:val="0"/>
        <w:spacing w:line="360" w:lineRule="auto"/>
        <w:ind w:left="720"/>
        <w:jc w:val="both"/>
        <w:rPr>
          <w:kern w:val="0"/>
        </w:rPr>
      </w:pPr>
    </w:p>
    <w:p w:rsidR="00F01980" w:rsidRPr="006C58FB" w:rsidRDefault="00F01980" w:rsidP="006C58FB">
      <w:pPr>
        <w:numPr>
          <w:ilvl w:val="0"/>
          <w:numId w:val="17"/>
        </w:numPr>
        <w:autoSpaceDE w:val="0"/>
        <w:autoSpaceDN w:val="0"/>
        <w:adjustRightInd w:val="0"/>
        <w:spacing w:line="360" w:lineRule="auto"/>
        <w:jc w:val="both"/>
        <w:rPr>
          <w:i/>
          <w:kern w:val="0"/>
        </w:rPr>
      </w:pPr>
      <w:r w:rsidRPr="006C58FB">
        <w:rPr>
          <w:i/>
          <w:kern w:val="0"/>
        </w:rPr>
        <w:t>Employment Creation</w:t>
      </w:r>
    </w:p>
    <w:p w:rsidR="00F01980" w:rsidRPr="006C58FB" w:rsidRDefault="00F01980" w:rsidP="006C58FB">
      <w:pPr>
        <w:autoSpaceDE w:val="0"/>
        <w:autoSpaceDN w:val="0"/>
        <w:adjustRightInd w:val="0"/>
        <w:spacing w:line="360" w:lineRule="auto"/>
        <w:ind w:left="720"/>
        <w:jc w:val="both"/>
        <w:rPr>
          <w:kern w:val="0"/>
        </w:rPr>
      </w:pPr>
      <w:r w:rsidRPr="006C58FB">
        <w:rPr>
          <w:kern w:val="0"/>
        </w:rPr>
        <w:t xml:space="preserve">Those business activities which demonstrate the ability to create and or sustain employment opportunities will be supported. </w:t>
      </w:r>
    </w:p>
    <w:p w:rsidR="003B45C3" w:rsidRPr="006C58FB" w:rsidRDefault="003B45C3" w:rsidP="006C58FB">
      <w:pPr>
        <w:autoSpaceDE w:val="0"/>
        <w:autoSpaceDN w:val="0"/>
        <w:adjustRightInd w:val="0"/>
        <w:spacing w:line="360" w:lineRule="auto"/>
        <w:ind w:left="720"/>
        <w:jc w:val="both"/>
        <w:rPr>
          <w:kern w:val="0"/>
        </w:rPr>
      </w:pPr>
    </w:p>
    <w:p w:rsidR="00F01980" w:rsidRPr="006C58FB" w:rsidRDefault="00F01980" w:rsidP="006C58FB">
      <w:pPr>
        <w:numPr>
          <w:ilvl w:val="0"/>
          <w:numId w:val="18"/>
        </w:numPr>
        <w:autoSpaceDE w:val="0"/>
        <w:autoSpaceDN w:val="0"/>
        <w:adjustRightInd w:val="0"/>
        <w:spacing w:line="360" w:lineRule="auto"/>
        <w:jc w:val="both"/>
        <w:rPr>
          <w:i/>
          <w:kern w:val="0"/>
        </w:rPr>
      </w:pPr>
      <w:r w:rsidRPr="006C58FB">
        <w:rPr>
          <w:i/>
          <w:kern w:val="0"/>
        </w:rPr>
        <w:t xml:space="preserve">Economic growth </w:t>
      </w:r>
    </w:p>
    <w:p w:rsidR="00F01980" w:rsidRDefault="00F01980" w:rsidP="006C58FB">
      <w:pPr>
        <w:autoSpaceDE w:val="0"/>
        <w:autoSpaceDN w:val="0"/>
        <w:adjustRightInd w:val="0"/>
        <w:spacing w:line="360" w:lineRule="auto"/>
        <w:ind w:left="720"/>
        <w:jc w:val="both"/>
        <w:rPr>
          <w:kern w:val="0"/>
        </w:rPr>
      </w:pPr>
      <w:r w:rsidRPr="006C58FB">
        <w:rPr>
          <w:kern w:val="0"/>
        </w:rPr>
        <w:t>The value of turnover generated by the finance provided plus the increased investment value in assets is a measure of the contribution of MAFISA finance to economic growth.</w:t>
      </w:r>
    </w:p>
    <w:p w:rsidR="006C58FB" w:rsidRPr="006C58FB" w:rsidRDefault="006C58FB" w:rsidP="006C58FB">
      <w:pPr>
        <w:autoSpaceDE w:val="0"/>
        <w:autoSpaceDN w:val="0"/>
        <w:adjustRightInd w:val="0"/>
        <w:spacing w:line="360" w:lineRule="auto"/>
        <w:ind w:left="720"/>
        <w:jc w:val="both"/>
        <w:rPr>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517B6C" w:rsidRPr="006C58FB" w:rsidRDefault="00EB14FB" w:rsidP="006C58FB">
      <w:pPr>
        <w:autoSpaceDE w:val="0"/>
        <w:autoSpaceDN w:val="0"/>
        <w:adjustRightInd w:val="0"/>
        <w:spacing w:line="360" w:lineRule="auto"/>
        <w:jc w:val="both"/>
        <w:outlineLvl w:val="0"/>
        <w:rPr>
          <w:b/>
          <w:bCs/>
          <w:kern w:val="0"/>
        </w:rPr>
      </w:pPr>
      <w:r w:rsidRPr="006C58FB">
        <w:rPr>
          <w:b/>
          <w:bCs/>
          <w:kern w:val="0"/>
        </w:rPr>
        <w:lastRenderedPageBreak/>
        <w:t>5</w:t>
      </w:r>
      <w:r w:rsidR="009C1C88" w:rsidRPr="006C58FB">
        <w:rPr>
          <w:b/>
          <w:bCs/>
          <w:kern w:val="0"/>
        </w:rPr>
        <w:t>.</w:t>
      </w:r>
      <w:r w:rsidR="009C1C88" w:rsidRPr="006C58FB">
        <w:rPr>
          <w:b/>
          <w:bCs/>
          <w:kern w:val="0"/>
        </w:rPr>
        <w:tab/>
      </w:r>
      <w:r w:rsidR="00517B6C" w:rsidRPr="006C58FB">
        <w:rPr>
          <w:b/>
          <w:bCs/>
          <w:kern w:val="0"/>
        </w:rPr>
        <w:t xml:space="preserve">Policy </w:t>
      </w:r>
      <w:r w:rsidR="003B45C3" w:rsidRPr="006C58FB">
        <w:rPr>
          <w:b/>
          <w:bCs/>
          <w:kern w:val="0"/>
        </w:rPr>
        <w:t xml:space="preserve">Drives and </w:t>
      </w:r>
      <w:r w:rsidR="00517B6C" w:rsidRPr="006C58FB">
        <w:rPr>
          <w:b/>
          <w:bCs/>
          <w:kern w:val="0"/>
        </w:rPr>
        <w:t>Procedures</w:t>
      </w:r>
    </w:p>
    <w:p w:rsidR="003B45C3" w:rsidRPr="006C58FB" w:rsidRDefault="00EB14FB" w:rsidP="006C58FB">
      <w:pPr>
        <w:autoSpaceDE w:val="0"/>
        <w:autoSpaceDN w:val="0"/>
        <w:adjustRightInd w:val="0"/>
        <w:spacing w:line="360" w:lineRule="auto"/>
        <w:jc w:val="both"/>
        <w:outlineLvl w:val="0"/>
        <w:rPr>
          <w:b/>
          <w:bCs/>
          <w:kern w:val="0"/>
        </w:rPr>
      </w:pPr>
      <w:r w:rsidRPr="006C58FB">
        <w:rPr>
          <w:b/>
          <w:bCs/>
          <w:kern w:val="0"/>
        </w:rPr>
        <w:t>5</w:t>
      </w:r>
      <w:r w:rsidR="003B45C3" w:rsidRPr="006C58FB">
        <w:rPr>
          <w:b/>
          <w:bCs/>
          <w:kern w:val="0"/>
        </w:rPr>
        <w:t>.1</w:t>
      </w:r>
      <w:r w:rsidR="003B45C3" w:rsidRPr="006C58FB">
        <w:rPr>
          <w:b/>
          <w:bCs/>
          <w:kern w:val="0"/>
        </w:rPr>
        <w:tab/>
        <w:t>Policy Drives</w:t>
      </w:r>
    </w:p>
    <w:p w:rsidR="00E833F9" w:rsidRPr="006C58FB" w:rsidRDefault="00EB14FB" w:rsidP="006C58FB">
      <w:pPr>
        <w:autoSpaceDE w:val="0"/>
        <w:autoSpaceDN w:val="0"/>
        <w:adjustRightInd w:val="0"/>
        <w:spacing w:line="360" w:lineRule="auto"/>
        <w:jc w:val="both"/>
        <w:outlineLvl w:val="0"/>
        <w:rPr>
          <w:b/>
          <w:bCs/>
          <w:kern w:val="0"/>
        </w:rPr>
      </w:pPr>
      <w:r w:rsidRPr="006C58FB">
        <w:rPr>
          <w:b/>
          <w:bCs/>
          <w:kern w:val="0"/>
        </w:rPr>
        <w:t>5</w:t>
      </w:r>
      <w:r w:rsidR="00E833F9" w:rsidRPr="006C58FB">
        <w:rPr>
          <w:b/>
          <w:bCs/>
          <w:kern w:val="0"/>
        </w:rPr>
        <w:t>.1</w:t>
      </w:r>
      <w:r w:rsidR="00517B6C" w:rsidRPr="006C58FB">
        <w:rPr>
          <w:b/>
          <w:bCs/>
          <w:kern w:val="0"/>
        </w:rPr>
        <w:t>.1</w:t>
      </w:r>
      <w:r w:rsidR="00E833F9" w:rsidRPr="006C58FB">
        <w:rPr>
          <w:b/>
          <w:bCs/>
          <w:kern w:val="0"/>
        </w:rPr>
        <w:tab/>
      </w:r>
      <w:r w:rsidR="00BE7C48" w:rsidRPr="006C58FB">
        <w:rPr>
          <w:b/>
          <w:bCs/>
          <w:kern w:val="0"/>
        </w:rPr>
        <w:t>Loan size</w:t>
      </w:r>
      <w:r w:rsidR="00C44A68" w:rsidRPr="006C58FB">
        <w:rPr>
          <w:b/>
          <w:bCs/>
          <w:kern w:val="0"/>
        </w:rPr>
        <w:t xml:space="preserve"> and interest rate</w:t>
      </w:r>
    </w:p>
    <w:p w:rsidR="000420AA" w:rsidRPr="006C58FB" w:rsidRDefault="001B6119" w:rsidP="006C58FB">
      <w:pPr>
        <w:autoSpaceDE w:val="0"/>
        <w:autoSpaceDN w:val="0"/>
        <w:adjustRightInd w:val="0"/>
        <w:spacing w:line="360" w:lineRule="auto"/>
        <w:jc w:val="both"/>
        <w:rPr>
          <w:kern w:val="0"/>
        </w:rPr>
      </w:pPr>
      <w:r w:rsidRPr="006C58FB">
        <w:rPr>
          <w:kern w:val="0"/>
        </w:rPr>
        <w:t xml:space="preserve">The </w:t>
      </w:r>
      <w:r w:rsidR="00077DA4" w:rsidRPr="006C58FB">
        <w:rPr>
          <w:kern w:val="0"/>
        </w:rPr>
        <w:t xml:space="preserve">maximum loan </w:t>
      </w:r>
      <w:r w:rsidR="00E92969" w:rsidRPr="006C58FB">
        <w:rPr>
          <w:kern w:val="0"/>
        </w:rPr>
        <w:t xml:space="preserve">size offered by MAFISA </w:t>
      </w:r>
      <w:r w:rsidR="00077DA4" w:rsidRPr="006C58FB">
        <w:rPr>
          <w:kern w:val="0"/>
        </w:rPr>
        <w:t xml:space="preserve">is R500 000.00 per </w:t>
      </w:r>
      <w:r w:rsidR="003513DC" w:rsidRPr="006C58FB">
        <w:rPr>
          <w:kern w:val="0"/>
        </w:rPr>
        <w:t>client</w:t>
      </w:r>
      <w:r w:rsidR="00BB16AF" w:rsidRPr="006C58FB">
        <w:rPr>
          <w:kern w:val="0"/>
        </w:rPr>
        <w:t xml:space="preserve"> </w:t>
      </w:r>
      <w:r w:rsidR="00575C08" w:rsidRPr="006C58FB">
        <w:t>with special provision for up to R 1 000 000 for special projects</w:t>
      </w:r>
      <w:r w:rsidR="00BB16AF" w:rsidRPr="006C58FB">
        <w:t xml:space="preserve">, however </w:t>
      </w:r>
      <w:r w:rsidR="00142531" w:rsidRPr="006C58FB">
        <w:rPr>
          <w:kern w:val="0"/>
        </w:rPr>
        <w:t xml:space="preserve">the funding for those </w:t>
      </w:r>
      <w:r w:rsidR="00BB16AF" w:rsidRPr="006C58FB">
        <w:rPr>
          <w:kern w:val="0"/>
        </w:rPr>
        <w:t xml:space="preserve">special </w:t>
      </w:r>
      <w:r w:rsidR="00142531" w:rsidRPr="006C58FB">
        <w:rPr>
          <w:kern w:val="0"/>
        </w:rPr>
        <w:t>projects will be at discretion of the Intermediary</w:t>
      </w:r>
      <w:r w:rsidR="000B445A" w:rsidRPr="006C58FB">
        <w:rPr>
          <w:kern w:val="0"/>
        </w:rPr>
        <w:t xml:space="preserve">. </w:t>
      </w:r>
      <w:r w:rsidR="00142531" w:rsidRPr="006C58FB">
        <w:rPr>
          <w:kern w:val="0"/>
        </w:rPr>
        <w:t xml:space="preserve">The DAFF will not be liable for any defaults in this regard. </w:t>
      </w:r>
      <w:r w:rsidR="00E92969" w:rsidRPr="006C58FB">
        <w:rPr>
          <w:kern w:val="0"/>
        </w:rPr>
        <w:t>The m</w:t>
      </w:r>
      <w:r w:rsidR="001F4C19" w:rsidRPr="006C58FB">
        <w:rPr>
          <w:kern w:val="0"/>
        </w:rPr>
        <w:t>ax</w:t>
      </w:r>
      <w:r w:rsidR="000B445A" w:rsidRPr="006C58FB">
        <w:rPr>
          <w:kern w:val="0"/>
        </w:rPr>
        <w:t>i</w:t>
      </w:r>
      <w:r w:rsidR="00E92969" w:rsidRPr="006C58FB">
        <w:rPr>
          <w:kern w:val="0"/>
        </w:rPr>
        <w:t xml:space="preserve">mum loan size offered without </w:t>
      </w:r>
      <w:r w:rsidR="000B445A" w:rsidRPr="006C58FB">
        <w:rPr>
          <w:kern w:val="0"/>
        </w:rPr>
        <w:t>collateral</w:t>
      </w:r>
      <w:r w:rsidR="00E92969" w:rsidRPr="006C58FB">
        <w:rPr>
          <w:kern w:val="0"/>
        </w:rPr>
        <w:t xml:space="preserve"> is </w:t>
      </w:r>
      <w:r w:rsidR="000420AA" w:rsidRPr="006C58FB">
        <w:rPr>
          <w:kern w:val="0"/>
        </w:rPr>
        <w:t>R</w:t>
      </w:r>
      <w:r w:rsidR="00EF1D1A" w:rsidRPr="006C58FB">
        <w:rPr>
          <w:kern w:val="0"/>
        </w:rPr>
        <w:t>50</w:t>
      </w:r>
      <w:r w:rsidR="000420AA" w:rsidRPr="006C58FB">
        <w:rPr>
          <w:kern w:val="0"/>
        </w:rPr>
        <w:t xml:space="preserve"> 000.00 per </w:t>
      </w:r>
      <w:r w:rsidR="003513DC" w:rsidRPr="006C58FB">
        <w:rPr>
          <w:kern w:val="0"/>
        </w:rPr>
        <w:t>client</w:t>
      </w:r>
      <w:r w:rsidR="002B5015" w:rsidRPr="006C58FB">
        <w:rPr>
          <w:kern w:val="0"/>
        </w:rPr>
        <w:t>.</w:t>
      </w:r>
      <w:r w:rsidR="00C44A68" w:rsidRPr="006C58FB">
        <w:rPr>
          <w:kern w:val="0"/>
        </w:rPr>
        <w:t xml:space="preserve"> </w:t>
      </w:r>
      <w:r w:rsidR="00152E92" w:rsidRPr="006C58FB">
        <w:rPr>
          <w:kern w:val="0"/>
        </w:rPr>
        <w:t xml:space="preserve">MAFISA </w:t>
      </w:r>
      <w:r w:rsidR="003513DC" w:rsidRPr="006C58FB">
        <w:rPr>
          <w:kern w:val="0"/>
        </w:rPr>
        <w:t>clients</w:t>
      </w:r>
      <w:r w:rsidR="00152E92" w:rsidRPr="006C58FB">
        <w:rPr>
          <w:kern w:val="0"/>
        </w:rPr>
        <w:t xml:space="preserve"> shall be charged </w:t>
      </w:r>
      <w:r w:rsidR="00BA004B" w:rsidRPr="006C58FB">
        <w:rPr>
          <w:kern w:val="0"/>
        </w:rPr>
        <w:t>7</w:t>
      </w:r>
      <w:r w:rsidR="00152E92" w:rsidRPr="006C58FB">
        <w:rPr>
          <w:kern w:val="0"/>
        </w:rPr>
        <w:t xml:space="preserve">% </w:t>
      </w:r>
      <w:r w:rsidR="003B3ABE" w:rsidRPr="006C58FB">
        <w:rPr>
          <w:kern w:val="0"/>
        </w:rPr>
        <w:t xml:space="preserve">interest </w:t>
      </w:r>
      <w:r w:rsidR="00B159B6" w:rsidRPr="006C58FB">
        <w:rPr>
          <w:kern w:val="0"/>
        </w:rPr>
        <w:t xml:space="preserve">rate </w:t>
      </w:r>
      <w:r w:rsidR="00584FFB" w:rsidRPr="006C58FB">
        <w:rPr>
          <w:kern w:val="0"/>
        </w:rPr>
        <w:t>per annum</w:t>
      </w:r>
      <w:r w:rsidR="00152E92" w:rsidRPr="006C58FB">
        <w:rPr>
          <w:kern w:val="0"/>
        </w:rPr>
        <w:t xml:space="preserve"> for the loans granted</w:t>
      </w:r>
      <w:r w:rsidR="00BA004B" w:rsidRPr="006C58FB">
        <w:rPr>
          <w:kern w:val="0"/>
        </w:rPr>
        <w:t>.</w:t>
      </w:r>
      <w:r w:rsidR="00142531" w:rsidRPr="006C58FB">
        <w:rPr>
          <w:kern w:val="0"/>
        </w:rPr>
        <w:t xml:space="preserve"> </w:t>
      </w:r>
    </w:p>
    <w:p w:rsidR="00BA2182" w:rsidRPr="006C58FB" w:rsidRDefault="00BA2182" w:rsidP="006C58FB">
      <w:pPr>
        <w:autoSpaceDE w:val="0"/>
        <w:autoSpaceDN w:val="0"/>
        <w:adjustRightInd w:val="0"/>
        <w:spacing w:line="360" w:lineRule="auto"/>
        <w:jc w:val="both"/>
        <w:rPr>
          <w:b/>
          <w:bCs/>
          <w:kern w:val="0"/>
        </w:rPr>
      </w:pPr>
    </w:p>
    <w:p w:rsidR="000420AA" w:rsidRPr="006C58FB" w:rsidRDefault="00EB14FB" w:rsidP="006C58FB">
      <w:pPr>
        <w:autoSpaceDE w:val="0"/>
        <w:autoSpaceDN w:val="0"/>
        <w:adjustRightInd w:val="0"/>
        <w:spacing w:line="360" w:lineRule="auto"/>
        <w:jc w:val="both"/>
        <w:rPr>
          <w:b/>
          <w:bCs/>
          <w:kern w:val="0"/>
        </w:rPr>
      </w:pPr>
      <w:r w:rsidRPr="006C58FB">
        <w:rPr>
          <w:b/>
          <w:bCs/>
          <w:kern w:val="0"/>
        </w:rPr>
        <w:t>5</w:t>
      </w:r>
      <w:r w:rsidR="000420AA" w:rsidRPr="006C58FB">
        <w:rPr>
          <w:b/>
          <w:bCs/>
          <w:kern w:val="0"/>
        </w:rPr>
        <w:t>.</w:t>
      </w:r>
      <w:r w:rsidR="00517B6C" w:rsidRPr="006C58FB">
        <w:rPr>
          <w:b/>
          <w:bCs/>
          <w:kern w:val="0"/>
        </w:rPr>
        <w:t>1.</w:t>
      </w:r>
      <w:r w:rsidR="000420AA" w:rsidRPr="006C58FB">
        <w:rPr>
          <w:b/>
          <w:bCs/>
          <w:kern w:val="0"/>
        </w:rPr>
        <w:t>2</w:t>
      </w:r>
      <w:r w:rsidR="000420AA" w:rsidRPr="006C58FB">
        <w:rPr>
          <w:b/>
          <w:bCs/>
          <w:kern w:val="0"/>
        </w:rPr>
        <w:tab/>
        <w:t xml:space="preserve">Loan </w:t>
      </w:r>
      <w:r w:rsidR="008A3A19" w:rsidRPr="006C58FB">
        <w:rPr>
          <w:b/>
          <w:bCs/>
          <w:kern w:val="0"/>
        </w:rPr>
        <w:t>purpose</w:t>
      </w:r>
    </w:p>
    <w:p w:rsidR="00E833F9" w:rsidRPr="006C58FB" w:rsidRDefault="00D147AF" w:rsidP="006C58FB">
      <w:pPr>
        <w:autoSpaceDE w:val="0"/>
        <w:autoSpaceDN w:val="0"/>
        <w:adjustRightInd w:val="0"/>
        <w:spacing w:line="360" w:lineRule="auto"/>
        <w:jc w:val="both"/>
        <w:rPr>
          <w:bCs/>
          <w:kern w:val="0"/>
        </w:rPr>
      </w:pPr>
      <w:r w:rsidRPr="006C58FB">
        <w:rPr>
          <w:bCs/>
          <w:kern w:val="0"/>
        </w:rPr>
        <w:t xml:space="preserve">The loan is solely for </w:t>
      </w:r>
      <w:r w:rsidR="00C44A68" w:rsidRPr="006C58FB">
        <w:rPr>
          <w:bCs/>
          <w:kern w:val="0"/>
        </w:rPr>
        <w:t xml:space="preserve">use in agriculture, forestry </w:t>
      </w:r>
      <w:r w:rsidR="00A80A6B" w:rsidRPr="006C58FB">
        <w:rPr>
          <w:bCs/>
          <w:kern w:val="0"/>
        </w:rPr>
        <w:t>or</w:t>
      </w:r>
      <w:r w:rsidR="00C44A68" w:rsidRPr="006C58FB">
        <w:rPr>
          <w:bCs/>
          <w:kern w:val="0"/>
        </w:rPr>
        <w:t xml:space="preserve"> fisheries</w:t>
      </w:r>
      <w:r w:rsidR="00FF0AF0" w:rsidRPr="006C58FB">
        <w:rPr>
          <w:bCs/>
          <w:kern w:val="0"/>
        </w:rPr>
        <w:t xml:space="preserve"> enterprises</w:t>
      </w:r>
      <w:r w:rsidR="00C44A68" w:rsidRPr="006C58FB">
        <w:rPr>
          <w:bCs/>
          <w:kern w:val="0"/>
        </w:rPr>
        <w:t xml:space="preserve">. </w:t>
      </w:r>
      <w:r w:rsidR="00AF006E" w:rsidRPr="006C58FB">
        <w:rPr>
          <w:bCs/>
          <w:kern w:val="0"/>
        </w:rPr>
        <w:t xml:space="preserve">MAFISA </w:t>
      </w:r>
      <w:r w:rsidR="00AF006E" w:rsidRPr="006C58FB">
        <w:rPr>
          <w:kern w:val="0"/>
        </w:rPr>
        <w:t xml:space="preserve">loans are </w:t>
      </w:r>
      <w:r w:rsidR="00C44A68" w:rsidRPr="006C58FB">
        <w:rPr>
          <w:kern w:val="0"/>
        </w:rPr>
        <w:t>for purpose</w:t>
      </w:r>
      <w:r w:rsidR="00AF006E" w:rsidRPr="006C58FB">
        <w:rPr>
          <w:kern w:val="0"/>
        </w:rPr>
        <w:t>s</w:t>
      </w:r>
      <w:r w:rsidR="00C44A68" w:rsidRPr="006C58FB">
        <w:rPr>
          <w:kern w:val="0"/>
        </w:rPr>
        <w:t xml:space="preserve"> of covering pro</w:t>
      </w:r>
      <w:r w:rsidR="009118CF" w:rsidRPr="006C58FB">
        <w:rPr>
          <w:kern w:val="0"/>
        </w:rPr>
        <w:t>duction input, small equipment</w:t>
      </w:r>
      <w:r w:rsidR="00C44A68" w:rsidRPr="006C58FB">
        <w:rPr>
          <w:kern w:val="0"/>
        </w:rPr>
        <w:t>, livestock purchase</w:t>
      </w:r>
      <w:r w:rsidR="00142531" w:rsidRPr="006C58FB">
        <w:rPr>
          <w:kern w:val="0"/>
        </w:rPr>
        <w:t>,</w:t>
      </w:r>
      <w:r w:rsidR="00AF006E" w:rsidRPr="006C58FB">
        <w:rPr>
          <w:kern w:val="0"/>
        </w:rPr>
        <w:t xml:space="preserve"> </w:t>
      </w:r>
      <w:r w:rsidR="00C44A68" w:rsidRPr="006C58FB">
        <w:rPr>
          <w:kern w:val="0"/>
        </w:rPr>
        <w:t>h</w:t>
      </w:r>
      <w:r w:rsidR="009118CF" w:rsidRPr="006C58FB">
        <w:rPr>
          <w:kern w:val="0"/>
        </w:rPr>
        <w:t>arvesting (in the case of fruit</w:t>
      </w:r>
      <w:r w:rsidR="00C44A68" w:rsidRPr="006C58FB">
        <w:rPr>
          <w:kern w:val="0"/>
        </w:rPr>
        <w:t xml:space="preserve">, forestry, </w:t>
      </w:r>
      <w:r w:rsidR="009118CF" w:rsidRPr="006C58FB">
        <w:rPr>
          <w:kern w:val="0"/>
        </w:rPr>
        <w:t>aquaculture</w:t>
      </w:r>
      <w:r w:rsidR="00142531" w:rsidRPr="006C58FB">
        <w:rPr>
          <w:kern w:val="0"/>
        </w:rPr>
        <w:t xml:space="preserve"> and artisanal fisheries)</w:t>
      </w:r>
      <w:r w:rsidR="00C44A68" w:rsidRPr="006C58FB">
        <w:rPr>
          <w:kern w:val="0"/>
        </w:rPr>
        <w:t xml:space="preserve"> </w:t>
      </w:r>
      <w:r w:rsidR="00142531" w:rsidRPr="006C58FB">
        <w:rPr>
          <w:kern w:val="0"/>
        </w:rPr>
        <w:t>and agro-processing.</w:t>
      </w:r>
      <w:r w:rsidR="00142531" w:rsidRPr="006C58FB">
        <w:rPr>
          <w:bCs/>
          <w:kern w:val="0"/>
        </w:rPr>
        <w:t xml:space="preserve"> </w:t>
      </w:r>
      <w:r w:rsidR="000420AA" w:rsidRPr="006C58FB">
        <w:rPr>
          <w:bCs/>
          <w:kern w:val="0"/>
        </w:rPr>
        <w:t>The</w:t>
      </w:r>
      <w:r w:rsidR="00E833F9" w:rsidRPr="006C58FB">
        <w:rPr>
          <w:bCs/>
          <w:kern w:val="0"/>
        </w:rPr>
        <w:t xml:space="preserve"> </w:t>
      </w:r>
      <w:r w:rsidR="000420AA" w:rsidRPr="006C58FB">
        <w:rPr>
          <w:bCs/>
          <w:kern w:val="0"/>
        </w:rPr>
        <w:t>loan</w:t>
      </w:r>
      <w:r w:rsidR="00E833F9" w:rsidRPr="006C58FB">
        <w:rPr>
          <w:bCs/>
          <w:kern w:val="0"/>
        </w:rPr>
        <w:t xml:space="preserve"> is not intended for any form of debt consolidation and payment of existing creditors for past season’s debt.</w:t>
      </w:r>
      <w:r w:rsidR="004B7C27" w:rsidRPr="006C58FB">
        <w:rPr>
          <w:bCs/>
          <w:kern w:val="0"/>
        </w:rPr>
        <w:t xml:space="preserve"> </w:t>
      </w:r>
      <w:r w:rsidR="00E833F9" w:rsidRPr="006C58FB">
        <w:rPr>
          <w:kern w:val="0"/>
        </w:rPr>
        <w:t>In the event</w:t>
      </w:r>
      <w:r w:rsidR="00AC746A" w:rsidRPr="006C58FB">
        <w:rPr>
          <w:kern w:val="0"/>
        </w:rPr>
        <w:t xml:space="preserve"> where</w:t>
      </w:r>
      <w:r w:rsidR="00E833F9" w:rsidRPr="006C58FB">
        <w:rPr>
          <w:kern w:val="0"/>
        </w:rPr>
        <w:t xml:space="preserve"> </w:t>
      </w:r>
      <w:r w:rsidR="003513DC" w:rsidRPr="006C58FB">
        <w:rPr>
          <w:kern w:val="0"/>
        </w:rPr>
        <w:t>a</w:t>
      </w:r>
      <w:r w:rsidR="00E833F9" w:rsidRPr="006C58FB">
        <w:rPr>
          <w:kern w:val="0"/>
        </w:rPr>
        <w:t xml:space="preserve"> </w:t>
      </w:r>
      <w:r w:rsidR="003513DC" w:rsidRPr="006C58FB">
        <w:rPr>
          <w:kern w:val="0"/>
        </w:rPr>
        <w:t>client</w:t>
      </w:r>
      <w:r w:rsidR="005110CC" w:rsidRPr="006C58FB">
        <w:rPr>
          <w:kern w:val="0"/>
        </w:rPr>
        <w:t xml:space="preserve"> </w:t>
      </w:r>
      <w:r w:rsidR="00E833F9" w:rsidRPr="006C58FB">
        <w:rPr>
          <w:kern w:val="0"/>
        </w:rPr>
        <w:t>has other unpaid debt</w:t>
      </w:r>
      <w:r w:rsidRPr="006C58FB">
        <w:rPr>
          <w:kern w:val="0"/>
        </w:rPr>
        <w:t>s</w:t>
      </w:r>
      <w:r w:rsidR="00E833F9" w:rsidRPr="006C58FB">
        <w:rPr>
          <w:kern w:val="0"/>
        </w:rPr>
        <w:t xml:space="preserve">, an agreement with </w:t>
      </w:r>
      <w:r w:rsidR="002C4577" w:rsidRPr="006C58FB">
        <w:rPr>
          <w:kern w:val="0"/>
        </w:rPr>
        <w:t xml:space="preserve">respective </w:t>
      </w:r>
      <w:r w:rsidR="00E833F9" w:rsidRPr="006C58FB">
        <w:rPr>
          <w:kern w:val="0"/>
        </w:rPr>
        <w:t>creditors on a repayment plan for their debt</w:t>
      </w:r>
      <w:r w:rsidR="007619EC" w:rsidRPr="006C58FB">
        <w:rPr>
          <w:kern w:val="0"/>
        </w:rPr>
        <w:t>s</w:t>
      </w:r>
      <w:r w:rsidR="00E833F9" w:rsidRPr="006C58FB">
        <w:rPr>
          <w:kern w:val="0"/>
        </w:rPr>
        <w:t xml:space="preserve"> is required prior to approval</w:t>
      </w:r>
      <w:r w:rsidR="005110CC" w:rsidRPr="006C58FB">
        <w:rPr>
          <w:kern w:val="0"/>
        </w:rPr>
        <w:t xml:space="preserve"> of his / her loan application</w:t>
      </w:r>
      <w:r w:rsidR="00E833F9" w:rsidRPr="006C58FB">
        <w:rPr>
          <w:kern w:val="0"/>
        </w:rPr>
        <w:t>.</w:t>
      </w:r>
      <w:r w:rsidR="000D1ABB" w:rsidRPr="006C58FB">
        <w:rPr>
          <w:kern w:val="0"/>
        </w:rPr>
        <w:t xml:space="preserve"> In case the intermediary funds farmers to consolidate debts, it will be on their own risks. DAFF will not be liable for this arrangement.</w:t>
      </w:r>
    </w:p>
    <w:p w:rsidR="00E833F9" w:rsidRPr="006C58FB" w:rsidRDefault="00E833F9" w:rsidP="006C58FB">
      <w:pPr>
        <w:autoSpaceDE w:val="0"/>
        <w:autoSpaceDN w:val="0"/>
        <w:adjustRightInd w:val="0"/>
        <w:spacing w:line="360" w:lineRule="auto"/>
        <w:jc w:val="both"/>
        <w:rPr>
          <w:kern w:val="0"/>
        </w:rPr>
      </w:pPr>
    </w:p>
    <w:p w:rsidR="00452AEB" w:rsidRPr="006C58FB" w:rsidRDefault="00E833F9" w:rsidP="006C58FB">
      <w:pPr>
        <w:autoSpaceDE w:val="0"/>
        <w:autoSpaceDN w:val="0"/>
        <w:adjustRightInd w:val="0"/>
        <w:spacing w:line="360" w:lineRule="auto"/>
        <w:jc w:val="both"/>
        <w:rPr>
          <w:kern w:val="0"/>
        </w:rPr>
      </w:pPr>
      <w:r w:rsidRPr="006C58FB">
        <w:rPr>
          <w:kern w:val="0"/>
        </w:rPr>
        <w:t xml:space="preserve">The essence of the MAFISA </w:t>
      </w:r>
      <w:r w:rsidR="00A80A6B" w:rsidRPr="006C58FB">
        <w:rPr>
          <w:kern w:val="0"/>
        </w:rPr>
        <w:t>scheme</w:t>
      </w:r>
      <w:r w:rsidRPr="006C58FB">
        <w:rPr>
          <w:kern w:val="0"/>
        </w:rPr>
        <w:t xml:space="preserve"> is to provide financial services to facilitate the development of micro and small business</w:t>
      </w:r>
      <w:r w:rsidR="00A80A6B" w:rsidRPr="006C58FB">
        <w:rPr>
          <w:kern w:val="0"/>
        </w:rPr>
        <w:t>es</w:t>
      </w:r>
      <w:r w:rsidRPr="006C58FB">
        <w:rPr>
          <w:kern w:val="0"/>
        </w:rPr>
        <w:t xml:space="preserve"> and to enable </w:t>
      </w:r>
      <w:r w:rsidR="00452AEB" w:rsidRPr="006C58FB">
        <w:rPr>
          <w:kern w:val="0"/>
        </w:rPr>
        <w:t xml:space="preserve">producers and </w:t>
      </w:r>
      <w:r w:rsidRPr="006C58FB">
        <w:rPr>
          <w:kern w:val="0"/>
        </w:rPr>
        <w:t xml:space="preserve">entrepreneurs to develop into larger businesses. Loans </w:t>
      </w:r>
      <w:r w:rsidR="007E5C71" w:rsidRPr="006C58FB">
        <w:rPr>
          <w:kern w:val="0"/>
        </w:rPr>
        <w:t xml:space="preserve">must </w:t>
      </w:r>
      <w:r w:rsidRPr="006C58FB">
        <w:rPr>
          <w:kern w:val="0"/>
        </w:rPr>
        <w:t xml:space="preserve">be repaid </w:t>
      </w:r>
      <w:r w:rsidR="002C4577" w:rsidRPr="006C58FB">
        <w:rPr>
          <w:kern w:val="0"/>
        </w:rPr>
        <w:t xml:space="preserve">within the agreement period </w:t>
      </w:r>
      <w:r w:rsidRPr="006C58FB">
        <w:rPr>
          <w:kern w:val="0"/>
        </w:rPr>
        <w:t xml:space="preserve">and </w:t>
      </w:r>
      <w:r w:rsidR="002C4577" w:rsidRPr="006C58FB">
        <w:rPr>
          <w:kern w:val="0"/>
        </w:rPr>
        <w:t xml:space="preserve">savings </w:t>
      </w:r>
      <w:r w:rsidR="007619EC" w:rsidRPr="006C58FB">
        <w:rPr>
          <w:kern w:val="0"/>
        </w:rPr>
        <w:t xml:space="preserve">are </w:t>
      </w:r>
      <w:r w:rsidR="002C4577" w:rsidRPr="006C58FB">
        <w:rPr>
          <w:kern w:val="0"/>
        </w:rPr>
        <w:t xml:space="preserve">to be </w:t>
      </w:r>
      <w:r w:rsidR="007619EC" w:rsidRPr="006C58FB">
        <w:rPr>
          <w:kern w:val="0"/>
        </w:rPr>
        <w:t>encouraged.</w:t>
      </w:r>
      <w:r w:rsidRPr="006C58FB">
        <w:rPr>
          <w:kern w:val="0"/>
        </w:rPr>
        <w:t xml:space="preserve"> </w:t>
      </w:r>
      <w:r w:rsidR="0036413E" w:rsidRPr="006C58FB">
        <w:rPr>
          <w:kern w:val="0"/>
        </w:rPr>
        <w:t>The scheme should</w:t>
      </w:r>
      <w:r w:rsidRPr="006C58FB">
        <w:rPr>
          <w:kern w:val="0"/>
        </w:rPr>
        <w:t xml:space="preserve"> </w:t>
      </w:r>
      <w:r w:rsidRPr="006C58FB">
        <w:rPr>
          <w:bCs/>
          <w:kern w:val="0"/>
        </w:rPr>
        <w:t xml:space="preserve">not </w:t>
      </w:r>
      <w:r w:rsidRPr="006C58FB">
        <w:rPr>
          <w:kern w:val="0"/>
        </w:rPr>
        <w:t xml:space="preserve">be treated as a handout or a form of </w:t>
      </w:r>
      <w:r w:rsidR="002C4577" w:rsidRPr="006C58FB">
        <w:rPr>
          <w:kern w:val="0"/>
        </w:rPr>
        <w:t>grant.</w:t>
      </w:r>
      <w:r w:rsidR="0036413E" w:rsidRPr="006C58FB">
        <w:rPr>
          <w:kern w:val="0"/>
        </w:rPr>
        <w:t xml:space="preserve"> I</w:t>
      </w:r>
      <w:r w:rsidR="00E2759B" w:rsidRPr="006C58FB">
        <w:rPr>
          <w:kern w:val="0"/>
        </w:rPr>
        <w:t xml:space="preserve">t </w:t>
      </w:r>
      <w:r w:rsidR="0036413E" w:rsidRPr="006C58FB">
        <w:rPr>
          <w:kern w:val="0"/>
        </w:rPr>
        <w:t>is a loan and need to be repaid</w:t>
      </w:r>
      <w:r w:rsidRPr="006C58FB">
        <w:rPr>
          <w:kern w:val="0"/>
        </w:rPr>
        <w:t>.</w:t>
      </w:r>
      <w:r w:rsidR="002F2A49" w:rsidRPr="006C58FB">
        <w:rPr>
          <w:kern w:val="0"/>
        </w:rPr>
        <w:t xml:space="preserve"> </w:t>
      </w:r>
      <w:r w:rsidR="00253730" w:rsidRPr="006C58FB">
        <w:rPr>
          <w:kern w:val="0"/>
        </w:rPr>
        <w:t>The basic lending principle sh</w:t>
      </w:r>
      <w:r w:rsidR="005F5694" w:rsidRPr="006C58FB">
        <w:rPr>
          <w:kern w:val="0"/>
        </w:rPr>
        <w:t>all apply</w:t>
      </w:r>
      <w:r w:rsidR="00253730" w:rsidRPr="006C58FB">
        <w:rPr>
          <w:kern w:val="0"/>
        </w:rPr>
        <w:t xml:space="preserve"> when approving the </w:t>
      </w:r>
      <w:r w:rsidR="005F5694" w:rsidRPr="006C58FB">
        <w:rPr>
          <w:kern w:val="0"/>
        </w:rPr>
        <w:t xml:space="preserve">MAFISA </w:t>
      </w:r>
      <w:r w:rsidR="00253730" w:rsidRPr="006C58FB">
        <w:rPr>
          <w:kern w:val="0"/>
        </w:rPr>
        <w:t xml:space="preserve">loans. </w:t>
      </w:r>
      <w:r w:rsidR="00A4523B" w:rsidRPr="006C58FB">
        <w:rPr>
          <w:kern w:val="0"/>
        </w:rPr>
        <w:t xml:space="preserve">The </w:t>
      </w:r>
      <w:r w:rsidR="00665D2B" w:rsidRPr="006C58FB">
        <w:rPr>
          <w:kern w:val="0"/>
        </w:rPr>
        <w:t xml:space="preserve">disbursement </w:t>
      </w:r>
      <w:r w:rsidR="005110CC" w:rsidRPr="006C58FB">
        <w:rPr>
          <w:kern w:val="0"/>
        </w:rPr>
        <w:t xml:space="preserve">of approved loans </w:t>
      </w:r>
      <w:r w:rsidR="005F5694" w:rsidRPr="006C58FB">
        <w:rPr>
          <w:kern w:val="0"/>
        </w:rPr>
        <w:t>shall be based on production activities undertaken</w:t>
      </w:r>
      <w:r w:rsidR="005110CC" w:rsidRPr="006C58FB">
        <w:rPr>
          <w:kern w:val="0"/>
        </w:rPr>
        <w:t xml:space="preserve"> on / at the client‘s enterprise. The </w:t>
      </w:r>
      <w:r w:rsidR="00902698" w:rsidRPr="006C58FB">
        <w:rPr>
          <w:kern w:val="0"/>
        </w:rPr>
        <w:t xml:space="preserve">repayment of </w:t>
      </w:r>
      <w:r w:rsidR="00665D2B" w:rsidRPr="006C58FB">
        <w:rPr>
          <w:kern w:val="0"/>
        </w:rPr>
        <w:t xml:space="preserve">loans </w:t>
      </w:r>
      <w:r w:rsidR="005F5694" w:rsidRPr="006C58FB">
        <w:rPr>
          <w:kern w:val="0"/>
        </w:rPr>
        <w:t xml:space="preserve">shall </w:t>
      </w:r>
      <w:r w:rsidR="00665D2B" w:rsidRPr="006C58FB">
        <w:rPr>
          <w:kern w:val="0"/>
        </w:rPr>
        <w:t xml:space="preserve">be </w:t>
      </w:r>
      <w:r w:rsidR="005F5694" w:rsidRPr="006C58FB">
        <w:rPr>
          <w:kern w:val="0"/>
        </w:rPr>
        <w:t xml:space="preserve">structured to be in </w:t>
      </w:r>
      <w:r w:rsidR="00C44A68" w:rsidRPr="006C58FB">
        <w:rPr>
          <w:kern w:val="0"/>
        </w:rPr>
        <w:t xml:space="preserve">line with </w:t>
      </w:r>
      <w:r w:rsidR="00665D2B" w:rsidRPr="006C58FB">
        <w:rPr>
          <w:kern w:val="0"/>
        </w:rPr>
        <w:t xml:space="preserve">the </w:t>
      </w:r>
      <w:r w:rsidR="005F5694" w:rsidRPr="006C58FB">
        <w:rPr>
          <w:kern w:val="0"/>
        </w:rPr>
        <w:t xml:space="preserve">income </w:t>
      </w:r>
      <w:r w:rsidR="00665D2B" w:rsidRPr="006C58FB">
        <w:rPr>
          <w:kern w:val="0"/>
        </w:rPr>
        <w:t xml:space="preserve">cycle of the </w:t>
      </w:r>
      <w:r w:rsidR="004B7C27" w:rsidRPr="006C58FB">
        <w:rPr>
          <w:kern w:val="0"/>
        </w:rPr>
        <w:t>enterprise</w:t>
      </w:r>
      <w:r w:rsidR="00665D2B" w:rsidRPr="006C58FB">
        <w:rPr>
          <w:kern w:val="0"/>
        </w:rPr>
        <w:t>.</w:t>
      </w:r>
    </w:p>
    <w:p w:rsidR="006E06CF" w:rsidRDefault="006E06CF" w:rsidP="006C58FB">
      <w:pPr>
        <w:autoSpaceDE w:val="0"/>
        <w:autoSpaceDN w:val="0"/>
        <w:adjustRightInd w:val="0"/>
        <w:spacing w:line="360" w:lineRule="auto"/>
        <w:jc w:val="both"/>
        <w:outlineLvl w:val="0"/>
        <w:rPr>
          <w:b/>
          <w:bCs/>
          <w:kern w:val="0"/>
        </w:rPr>
      </w:pPr>
    </w:p>
    <w:p w:rsidR="003C5BA8" w:rsidRPr="006C58FB" w:rsidRDefault="00EB14FB" w:rsidP="006C58FB">
      <w:pPr>
        <w:autoSpaceDE w:val="0"/>
        <w:autoSpaceDN w:val="0"/>
        <w:adjustRightInd w:val="0"/>
        <w:spacing w:line="360" w:lineRule="auto"/>
        <w:jc w:val="both"/>
        <w:outlineLvl w:val="0"/>
        <w:rPr>
          <w:b/>
          <w:bCs/>
          <w:kern w:val="0"/>
        </w:rPr>
      </w:pPr>
      <w:r w:rsidRPr="006C58FB">
        <w:rPr>
          <w:b/>
          <w:bCs/>
          <w:kern w:val="0"/>
        </w:rPr>
        <w:lastRenderedPageBreak/>
        <w:t>5</w:t>
      </w:r>
      <w:r w:rsidR="003C5BA8" w:rsidRPr="006C58FB">
        <w:rPr>
          <w:b/>
          <w:bCs/>
          <w:kern w:val="0"/>
        </w:rPr>
        <w:t>.</w:t>
      </w:r>
      <w:r w:rsidR="00517B6C" w:rsidRPr="006C58FB">
        <w:rPr>
          <w:b/>
          <w:bCs/>
          <w:kern w:val="0"/>
        </w:rPr>
        <w:t>1.</w:t>
      </w:r>
      <w:r w:rsidR="00C81DFF" w:rsidRPr="006C58FB">
        <w:rPr>
          <w:b/>
          <w:bCs/>
          <w:kern w:val="0"/>
        </w:rPr>
        <w:t>3</w:t>
      </w:r>
      <w:r w:rsidR="003C5BA8" w:rsidRPr="006C58FB">
        <w:rPr>
          <w:b/>
          <w:bCs/>
          <w:kern w:val="0"/>
        </w:rPr>
        <w:tab/>
        <w:t xml:space="preserve">Types of the loan </w:t>
      </w:r>
    </w:p>
    <w:p w:rsidR="00AF43E6" w:rsidRPr="006C58FB" w:rsidRDefault="00E833F9" w:rsidP="006C58FB">
      <w:pPr>
        <w:autoSpaceDE w:val="0"/>
        <w:autoSpaceDN w:val="0"/>
        <w:adjustRightInd w:val="0"/>
        <w:spacing w:line="360" w:lineRule="auto"/>
        <w:jc w:val="both"/>
        <w:rPr>
          <w:kern w:val="0"/>
        </w:rPr>
      </w:pPr>
      <w:r w:rsidRPr="006C58FB">
        <w:rPr>
          <w:kern w:val="0"/>
        </w:rPr>
        <w:t xml:space="preserve">The following are </w:t>
      </w:r>
      <w:r w:rsidR="00F10090" w:rsidRPr="006C58FB">
        <w:rPr>
          <w:kern w:val="0"/>
        </w:rPr>
        <w:t>the types of loans and their purposes.</w:t>
      </w:r>
    </w:p>
    <w:p w:rsidR="00D140C5"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D140C5" w:rsidRPr="006C58FB">
        <w:rPr>
          <w:bCs/>
          <w:kern w:val="0"/>
        </w:rPr>
        <w:t>.</w:t>
      </w:r>
      <w:r w:rsidR="00517B6C" w:rsidRPr="006C58FB">
        <w:rPr>
          <w:bCs/>
          <w:kern w:val="0"/>
        </w:rPr>
        <w:t>1.</w:t>
      </w:r>
      <w:r w:rsidR="00C81DFF" w:rsidRPr="006C58FB">
        <w:rPr>
          <w:bCs/>
          <w:kern w:val="0"/>
        </w:rPr>
        <w:t>3</w:t>
      </w:r>
      <w:r w:rsidR="003C5BA8" w:rsidRPr="006C58FB">
        <w:rPr>
          <w:bCs/>
          <w:kern w:val="0"/>
        </w:rPr>
        <w:t>.1</w:t>
      </w:r>
      <w:r w:rsidR="00D140C5" w:rsidRPr="006C58FB">
        <w:rPr>
          <w:bCs/>
          <w:kern w:val="0"/>
        </w:rPr>
        <w:t xml:space="preserve"> </w:t>
      </w:r>
      <w:r w:rsidR="00DE5A96" w:rsidRPr="006C58FB">
        <w:rPr>
          <w:bCs/>
          <w:kern w:val="0"/>
        </w:rPr>
        <w:tab/>
      </w:r>
      <w:r w:rsidR="003371D7" w:rsidRPr="006C58FB">
        <w:rPr>
          <w:bCs/>
          <w:kern w:val="0"/>
        </w:rPr>
        <w:t xml:space="preserve">Crop </w:t>
      </w:r>
      <w:r w:rsidR="00D140C5" w:rsidRPr="006C58FB">
        <w:rPr>
          <w:bCs/>
          <w:kern w:val="0"/>
        </w:rPr>
        <w:t>Production Loan</w:t>
      </w:r>
    </w:p>
    <w:p w:rsidR="00FA4F1C" w:rsidRPr="006C58FB" w:rsidRDefault="00D140C5" w:rsidP="006C58FB">
      <w:pPr>
        <w:autoSpaceDE w:val="0"/>
        <w:autoSpaceDN w:val="0"/>
        <w:adjustRightInd w:val="0"/>
        <w:spacing w:line="360" w:lineRule="auto"/>
        <w:jc w:val="both"/>
        <w:rPr>
          <w:i/>
          <w:kern w:val="0"/>
        </w:rPr>
      </w:pPr>
      <w:r w:rsidRPr="006C58FB">
        <w:rPr>
          <w:i/>
          <w:kern w:val="0"/>
        </w:rPr>
        <w:t>a) Purpose</w:t>
      </w:r>
    </w:p>
    <w:p w:rsidR="00EB14FB" w:rsidRPr="006E06CF" w:rsidRDefault="00D140C5" w:rsidP="006C58FB">
      <w:pPr>
        <w:autoSpaceDE w:val="0"/>
        <w:autoSpaceDN w:val="0"/>
        <w:adjustRightInd w:val="0"/>
        <w:spacing w:line="360" w:lineRule="auto"/>
        <w:jc w:val="both"/>
        <w:rPr>
          <w:kern w:val="0"/>
        </w:rPr>
      </w:pPr>
      <w:r w:rsidRPr="006C58FB">
        <w:rPr>
          <w:kern w:val="0"/>
        </w:rPr>
        <w:t>To provide bridging finance to cover production</w:t>
      </w:r>
      <w:r w:rsidR="00E2759B" w:rsidRPr="006C58FB">
        <w:rPr>
          <w:kern w:val="0"/>
        </w:rPr>
        <w:t xml:space="preserve"> </w:t>
      </w:r>
      <w:r w:rsidRPr="006C58FB">
        <w:rPr>
          <w:kern w:val="0"/>
        </w:rPr>
        <w:t>costs</w:t>
      </w:r>
      <w:r w:rsidR="00601A2C" w:rsidRPr="006C58FB">
        <w:rPr>
          <w:kern w:val="0"/>
        </w:rPr>
        <w:t xml:space="preserve">, harvesting and </w:t>
      </w:r>
      <w:r w:rsidR="0036413E" w:rsidRPr="006C58FB">
        <w:rPr>
          <w:kern w:val="0"/>
        </w:rPr>
        <w:t>post-harvest</w:t>
      </w:r>
      <w:r w:rsidR="00601A2C" w:rsidRPr="006C58FB">
        <w:rPr>
          <w:kern w:val="0"/>
        </w:rPr>
        <w:t xml:space="preserve"> cost</w:t>
      </w:r>
      <w:r w:rsidR="0036413E" w:rsidRPr="006C58FB">
        <w:rPr>
          <w:kern w:val="0"/>
        </w:rPr>
        <w:t xml:space="preserve"> e.g.</w:t>
      </w:r>
      <w:r w:rsidRPr="006C58FB">
        <w:rPr>
          <w:kern w:val="0"/>
        </w:rPr>
        <w:t xml:space="preserve"> </w:t>
      </w:r>
      <w:r w:rsidR="00F341EB" w:rsidRPr="006C58FB">
        <w:rPr>
          <w:kern w:val="0"/>
        </w:rPr>
        <w:t>fertilizer</w:t>
      </w:r>
      <w:r w:rsidRPr="006C58FB">
        <w:rPr>
          <w:kern w:val="0"/>
        </w:rPr>
        <w:t>, seed, chemicals, packaging</w:t>
      </w:r>
      <w:r w:rsidR="006F3C47" w:rsidRPr="006C58FB">
        <w:rPr>
          <w:kern w:val="0"/>
        </w:rPr>
        <w:t xml:space="preserve"> materials</w:t>
      </w:r>
      <w:r w:rsidRPr="006C58FB">
        <w:rPr>
          <w:kern w:val="0"/>
        </w:rPr>
        <w:t xml:space="preserve">, </w:t>
      </w:r>
      <w:r w:rsidR="00F341EB" w:rsidRPr="006C58FB">
        <w:rPr>
          <w:kern w:val="0"/>
        </w:rPr>
        <w:t>a</w:t>
      </w:r>
      <w:r w:rsidR="006F3C47" w:rsidRPr="006C58FB">
        <w:rPr>
          <w:kern w:val="0"/>
        </w:rPr>
        <w:t xml:space="preserve">s well as </w:t>
      </w:r>
      <w:r w:rsidR="0036413E" w:rsidRPr="006C58FB">
        <w:rPr>
          <w:kern w:val="0"/>
        </w:rPr>
        <w:t>other production inputs</w:t>
      </w:r>
      <w:r w:rsidR="002777DA" w:rsidRPr="006C58FB">
        <w:rPr>
          <w:kern w:val="0"/>
        </w:rPr>
        <w:t xml:space="preserve"> </w:t>
      </w:r>
    </w:p>
    <w:p w:rsidR="00D140C5" w:rsidRPr="006C58FB" w:rsidRDefault="00D140C5" w:rsidP="006C58FB">
      <w:pPr>
        <w:autoSpaceDE w:val="0"/>
        <w:autoSpaceDN w:val="0"/>
        <w:adjustRightInd w:val="0"/>
        <w:spacing w:line="360" w:lineRule="auto"/>
        <w:jc w:val="both"/>
        <w:rPr>
          <w:b/>
          <w:i/>
          <w:kern w:val="0"/>
        </w:rPr>
      </w:pPr>
      <w:r w:rsidRPr="006C58FB">
        <w:rPr>
          <w:i/>
          <w:kern w:val="0"/>
        </w:rPr>
        <w:t>b)</w:t>
      </w:r>
      <w:r w:rsidRPr="006C58FB">
        <w:rPr>
          <w:b/>
          <w:i/>
          <w:kern w:val="0"/>
        </w:rPr>
        <w:t xml:space="preserve"> </w:t>
      </w:r>
      <w:r w:rsidRPr="006C58FB">
        <w:rPr>
          <w:i/>
          <w:kern w:val="0"/>
        </w:rPr>
        <w:t>Product Specific Requirements</w:t>
      </w:r>
    </w:p>
    <w:p w:rsidR="008112B3" w:rsidRPr="006C58FB" w:rsidRDefault="008112B3" w:rsidP="006C58FB">
      <w:pPr>
        <w:autoSpaceDE w:val="0"/>
        <w:autoSpaceDN w:val="0"/>
        <w:adjustRightInd w:val="0"/>
        <w:spacing w:line="360" w:lineRule="auto"/>
        <w:jc w:val="both"/>
        <w:rPr>
          <w:kern w:val="0"/>
        </w:rPr>
      </w:pPr>
      <w:r w:rsidRPr="006C58FB">
        <w:rPr>
          <w:b/>
          <w:kern w:val="0"/>
        </w:rPr>
        <w:t xml:space="preserve">Table </w:t>
      </w:r>
      <w:r w:rsidR="003C5BA8" w:rsidRPr="006C58FB">
        <w:rPr>
          <w:b/>
          <w:kern w:val="0"/>
        </w:rPr>
        <w:t>1</w:t>
      </w:r>
      <w:r w:rsidRPr="006C58FB">
        <w:rPr>
          <w:b/>
          <w:kern w:val="0"/>
        </w:rPr>
        <w:t xml:space="preserve">: </w:t>
      </w:r>
      <w:r w:rsidR="00860051" w:rsidRPr="006C58FB">
        <w:rPr>
          <w:b/>
          <w:kern w:val="0"/>
        </w:rPr>
        <w:t>C</w:t>
      </w:r>
      <w:r w:rsidR="001F06BB" w:rsidRPr="006C58FB">
        <w:rPr>
          <w:b/>
          <w:kern w:val="0"/>
        </w:rPr>
        <w:t xml:space="preserve">rop </w:t>
      </w:r>
      <w:r w:rsidR="003C5BA8" w:rsidRPr="006C58FB">
        <w:rPr>
          <w:b/>
          <w:kern w:val="0"/>
        </w:rPr>
        <w:t xml:space="preserve">production </w:t>
      </w:r>
      <w:r w:rsidR="00860051" w:rsidRPr="006C58FB">
        <w:rPr>
          <w:b/>
          <w:kern w:val="0"/>
        </w:rPr>
        <w:t>loan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59"/>
      </w:tblGrid>
      <w:tr w:rsidR="002777DA" w:rsidRPr="006C58FB" w:rsidTr="00D0177C">
        <w:tc>
          <w:tcPr>
            <w:tcW w:w="2097" w:type="dxa"/>
          </w:tcPr>
          <w:p w:rsidR="002777DA" w:rsidRPr="006C58FB" w:rsidRDefault="002777DA" w:rsidP="006C58FB">
            <w:pPr>
              <w:autoSpaceDE w:val="0"/>
              <w:autoSpaceDN w:val="0"/>
              <w:adjustRightInd w:val="0"/>
              <w:spacing w:line="360" w:lineRule="auto"/>
              <w:jc w:val="both"/>
              <w:rPr>
                <w:b/>
                <w:bCs/>
                <w:kern w:val="0"/>
              </w:rPr>
            </w:pPr>
            <w:r w:rsidRPr="006C58FB">
              <w:rPr>
                <w:b/>
                <w:bCs/>
                <w:kern w:val="0"/>
              </w:rPr>
              <w:t>Maximum Limit</w:t>
            </w:r>
          </w:p>
        </w:tc>
        <w:tc>
          <w:tcPr>
            <w:tcW w:w="6759" w:type="dxa"/>
          </w:tcPr>
          <w:p w:rsidR="002777DA" w:rsidRPr="006C58FB" w:rsidRDefault="002777DA" w:rsidP="006C58FB">
            <w:pPr>
              <w:autoSpaceDE w:val="0"/>
              <w:autoSpaceDN w:val="0"/>
              <w:adjustRightInd w:val="0"/>
              <w:spacing w:line="360" w:lineRule="auto"/>
              <w:jc w:val="both"/>
              <w:rPr>
                <w:kern w:val="0"/>
              </w:rPr>
            </w:pPr>
            <w:r w:rsidRPr="006C58FB">
              <w:rPr>
                <w:kern w:val="0"/>
              </w:rPr>
              <w:t>Up to R500 000</w:t>
            </w:r>
            <w:r w:rsidR="00DC2AA2" w:rsidRPr="006C58FB">
              <w:rPr>
                <w:kern w:val="0"/>
              </w:rPr>
              <w:t>.00</w:t>
            </w:r>
            <w:r w:rsidR="006C76B9" w:rsidRPr="006C58FB">
              <w:rPr>
                <w:kern w:val="0"/>
              </w:rPr>
              <w:t xml:space="preserve"> (five hundred thousand rand) per </w:t>
            </w:r>
            <w:r w:rsidR="003513DC" w:rsidRPr="006C58FB">
              <w:rPr>
                <w:kern w:val="0"/>
              </w:rPr>
              <w:t>client</w:t>
            </w:r>
            <w:r w:rsidR="00166CD1" w:rsidRPr="006C58FB">
              <w:rPr>
                <w:kern w:val="0"/>
              </w:rPr>
              <w:t>.</w:t>
            </w:r>
          </w:p>
        </w:tc>
      </w:tr>
      <w:tr w:rsidR="002777DA" w:rsidRPr="006C58FB" w:rsidTr="004B7C27">
        <w:trPr>
          <w:trHeight w:val="404"/>
        </w:trPr>
        <w:tc>
          <w:tcPr>
            <w:tcW w:w="2097" w:type="dxa"/>
          </w:tcPr>
          <w:p w:rsidR="002777DA" w:rsidRPr="006C58FB" w:rsidRDefault="00D03480" w:rsidP="006C58FB">
            <w:pPr>
              <w:autoSpaceDE w:val="0"/>
              <w:autoSpaceDN w:val="0"/>
              <w:adjustRightInd w:val="0"/>
              <w:spacing w:line="360" w:lineRule="auto"/>
              <w:jc w:val="both"/>
              <w:rPr>
                <w:b/>
                <w:bCs/>
                <w:kern w:val="0"/>
              </w:rPr>
            </w:pPr>
            <w:r w:rsidRPr="006C58FB">
              <w:rPr>
                <w:b/>
                <w:bCs/>
                <w:kern w:val="0"/>
              </w:rPr>
              <w:t xml:space="preserve">Loan </w:t>
            </w:r>
            <w:r w:rsidR="002777DA" w:rsidRPr="006C58FB">
              <w:rPr>
                <w:b/>
                <w:bCs/>
                <w:kern w:val="0"/>
              </w:rPr>
              <w:t>Term</w:t>
            </w:r>
          </w:p>
        </w:tc>
        <w:tc>
          <w:tcPr>
            <w:tcW w:w="6759" w:type="dxa"/>
          </w:tcPr>
          <w:p w:rsidR="002777DA" w:rsidRPr="006C58FB" w:rsidRDefault="002777DA" w:rsidP="006C58FB">
            <w:pPr>
              <w:autoSpaceDE w:val="0"/>
              <w:autoSpaceDN w:val="0"/>
              <w:adjustRightInd w:val="0"/>
              <w:spacing w:line="360" w:lineRule="auto"/>
              <w:jc w:val="both"/>
              <w:rPr>
                <w:kern w:val="0"/>
              </w:rPr>
            </w:pPr>
            <w:r w:rsidRPr="006C58FB">
              <w:rPr>
                <w:kern w:val="0"/>
              </w:rPr>
              <w:t xml:space="preserve">In line with production </w:t>
            </w:r>
            <w:r w:rsidR="00C4553F" w:rsidRPr="006C58FB">
              <w:rPr>
                <w:kern w:val="0"/>
              </w:rPr>
              <w:t>cycle</w:t>
            </w:r>
            <w:r w:rsidRPr="006C58FB">
              <w:rPr>
                <w:kern w:val="0"/>
              </w:rPr>
              <w:t xml:space="preserve"> </w:t>
            </w:r>
            <w:r w:rsidR="00683001" w:rsidRPr="006C58FB">
              <w:rPr>
                <w:kern w:val="0"/>
              </w:rPr>
              <w:t>of the enterprise.</w:t>
            </w:r>
          </w:p>
        </w:tc>
      </w:tr>
      <w:tr w:rsidR="00FB17FA" w:rsidRPr="006C58FB" w:rsidTr="00D0177C">
        <w:tc>
          <w:tcPr>
            <w:tcW w:w="2097" w:type="dxa"/>
          </w:tcPr>
          <w:p w:rsidR="002777DA" w:rsidRPr="006C58FB" w:rsidRDefault="002777DA" w:rsidP="006C58FB">
            <w:pPr>
              <w:autoSpaceDE w:val="0"/>
              <w:autoSpaceDN w:val="0"/>
              <w:adjustRightInd w:val="0"/>
              <w:spacing w:line="360" w:lineRule="auto"/>
              <w:jc w:val="both"/>
              <w:rPr>
                <w:b/>
                <w:bCs/>
                <w:kern w:val="0"/>
              </w:rPr>
            </w:pPr>
            <w:r w:rsidRPr="006C58FB">
              <w:rPr>
                <w:b/>
                <w:bCs/>
                <w:kern w:val="0"/>
              </w:rPr>
              <w:t>Security</w:t>
            </w:r>
          </w:p>
          <w:p w:rsidR="002777DA" w:rsidRPr="006C58FB" w:rsidRDefault="002777DA" w:rsidP="006C58FB">
            <w:pPr>
              <w:autoSpaceDE w:val="0"/>
              <w:autoSpaceDN w:val="0"/>
              <w:adjustRightInd w:val="0"/>
              <w:spacing w:line="360" w:lineRule="auto"/>
              <w:jc w:val="both"/>
              <w:rPr>
                <w:b/>
                <w:bCs/>
                <w:kern w:val="0"/>
              </w:rPr>
            </w:pPr>
          </w:p>
        </w:tc>
        <w:tc>
          <w:tcPr>
            <w:tcW w:w="6759" w:type="dxa"/>
          </w:tcPr>
          <w:p w:rsidR="002777DA" w:rsidRPr="006C58FB" w:rsidRDefault="002777DA" w:rsidP="006C58FB">
            <w:pPr>
              <w:autoSpaceDE w:val="0"/>
              <w:autoSpaceDN w:val="0"/>
              <w:adjustRightInd w:val="0"/>
              <w:spacing w:line="360" w:lineRule="auto"/>
              <w:jc w:val="both"/>
              <w:rPr>
                <w:kern w:val="0"/>
              </w:rPr>
            </w:pPr>
            <w:r w:rsidRPr="006C58FB">
              <w:rPr>
                <w:kern w:val="0"/>
              </w:rPr>
              <w:t>Security in the form of collateral or an acceptable substitute (i.e. cession over crop proceeds or a market contract or agreement</w:t>
            </w:r>
            <w:r w:rsidR="00902698" w:rsidRPr="006C58FB">
              <w:rPr>
                <w:kern w:val="0"/>
              </w:rPr>
              <w:t xml:space="preserve"> with a reputable supplier</w:t>
            </w:r>
            <w:r w:rsidRPr="006C58FB">
              <w:rPr>
                <w:kern w:val="0"/>
              </w:rPr>
              <w:t>)</w:t>
            </w:r>
            <w:r w:rsidR="001F06BB" w:rsidRPr="006C58FB">
              <w:rPr>
                <w:kern w:val="0"/>
              </w:rPr>
              <w:t xml:space="preserve"> is required for loan amounts above R50 000.00</w:t>
            </w:r>
            <w:r w:rsidRPr="006C58FB">
              <w:rPr>
                <w:kern w:val="0"/>
              </w:rPr>
              <w:t>. Collateral security value to be no less than 50% of the loan.</w:t>
            </w:r>
            <w:r w:rsidR="0036413E" w:rsidRPr="006C58FB">
              <w:rPr>
                <w:kern w:val="0"/>
              </w:rPr>
              <w:t xml:space="preserve"> Loan</w:t>
            </w:r>
            <w:r w:rsidR="00D03480" w:rsidRPr="006C58FB">
              <w:rPr>
                <w:kern w:val="0"/>
              </w:rPr>
              <w:t xml:space="preserve"> amount of </w:t>
            </w:r>
            <w:r w:rsidR="009118CF" w:rsidRPr="006C58FB">
              <w:rPr>
                <w:kern w:val="0"/>
              </w:rPr>
              <w:t>less than</w:t>
            </w:r>
            <w:r w:rsidR="00D03480" w:rsidRPr="006C58FB">
              <w:rPr>
                <w:kern w:val="0"/>
              </w:rPr>
              <w:t xml:space="preserve"> R 50</w:t>
            </w:r>
            <w:r w:rsidR="00601A2C" w:rsidRPr="006C58FB">
              <w:rPr>
                <w:kern w:val="0"/>
              </w:rPr>
              <w:t xml:space="preserve"> </w:t>
            </w:r>
            <w:r w:rsidR="00D03480" w:rsidRPr="006C58FB">
              <w:rPr>
                <w:kern w:val="0"/>
              </w:rPr>
              <w:t>000</w:t>
            </w:r>
            <w:r w:rsidR="00601A2C" w:rsidRPr="006C58FB">
              <w:rPr>
                <w:kern w:val="0"/>
              </w:rPr>
              <w:t>.00</w:t>
            </w:r>
            <w:r w:rsidR="00D03480" w:rsidRPr="006C58FB">
              <w:rPr>
                <w:kern w:val="0"/>
              </w:rPr>
              <w:t xml:space="preserve"> (Fifty thousand) may be granted without security. </w:t>
            </w:r>
          </w:p>
        </w:tc>
      </w:tr>
      <w:tr w:rsidR="00FB17FA" w:rsidRPr="006C58FB" w:rsidTr="00D0177C">
        <w:tc>
          <w:tcPr>
            <w:tcW w:w="2097" w:type="dxa"/>
          </w:tcPr>
          <w:p w:rsidR="002777DA" w:rsidRPr="006C58FB" w:rsidRDefault="002777DA" w:rsidP="006C58FB">
            <w:pPr>
              <w:autoSpaceDE w:val="0"/>
              <w:autoSpaceDN w:val="0"/>
              <w:adjustRightInd w:val="0"/>
              <w:spacing w:line="360" w:lineRule="auto"/>
              <w:jc w:val="both"/>
              <w:rPr>
                <w:b/>
                <w:bCs/>
                <w:kern w:val="0"/>
              </w:rPr>
            </w:pPr>
            <w:r w:rsidRPr="006C58FB">
              <w:rPr>
                <w:b/>
                <w:bCs/>
                <w:kern w:val="0"/>
              </w:rPr>
              <w:t>Repayment</w:t>
            </w:r>
          </w:p>
          <w:p w:rsidR="002777DA" w:rsidRPr="006C58FB" w:rsidRDefault="002777DA" w:rsidP="006C58FB">
            <w:pPr>
              <w:autoSpaceDE w:val="0"/>
              <w:autoSpaceDN w:val="0"/>
              <w:adjustRightInd w:val="0"/>
              <w:spacing w:line="360" w:lineRule="auto"/>
              <w:jc w:val="both"/>
              <w:rPr>
                <w:b/>
                <w:bCs/>
                <w:kern w:val="0"/>
              </w:rPr>
            </w:pPr>
          </w:p>
        </w:tc>
        <w:tc>
          <w:tcPr>
            <w:tcW w:w="6759" w:type="dxa"/>
          </w:tcPr>
          <w:p w:rsidR="002777DA" w:rsidRPr="006C58FB" w:rsidRDefault="0036413E" w:rsidP="006C58FB">
            <w:pPr>
              <w:autoSpaceDE w:val="0"/>
              <w:autoSpaceDN w:val="0"/>
              <w:adjustRightInd w:val="0"/>
              <w:spacing w:line="360" w:lineRule="auto"/>
              <w:jc w:val="both"/>
              <w:rPr>
                <w:kern w:val="0"/>
              </w:rPr>
            </w:pPr>
            <w:r w:rsidRPr="006C58FB">
              <w:rPr>
                <w:kern w:val="0"/>
              </w:rPr>
              <w:t>Repayment should</w:t>
            </w:r>
            <w:r w:rsidR="00D03480" w:rsidRPr="006C58FB">
              <w:rPr>
                <w:kern w:val="0"/>
              </w:rPr>
              <w:t xml:space="preserve"> be i</w:t>
            </w:r>
            <w:r w:rsidR="002777DA" w:rsidRPr="006C58FB">
              <w:rPr>
                <w:kern w:val="0"/>
              </w:rPr>
              <w:t xml:space="preserve">n line with </w:t>
            </w:r>
            <w:r w:rsidR="009D4A74" w:rsidRPr="006C58FB">
              <w:rPr>
                <w:kern w:val="0"/>
              </w:rPr>
              <w:t xml:space="preserve">the </w:t>
            </w:r>
            <w:r w:rsidR="002777DA" w:rsidRPr="006C58FB">
              <w:rPr>
                <w:kern w:val="0"/>
              </w:rPr>
              <w:t>income cycle of the specific enterprise</w:t>
            </w:r>
            <w:r w:rsidR="00D03480" w:rsidRPr="006C58FB">
              <w:rPr>
                <w:kern w:val="0"/>
              </w:rPr>
              <w:t xml:space="preserve">. Clients </w:t>
            </w:r>
            <w:r w:rsidR="007619EC" w:rsidRPr="006C58FB">
              <w:rPr>
                <w:kern w:val="0"/>
              </w:rPr>
              <w:t>may</w:t>
            </w:r>
            <w:r w:rsidR="002777DA" w:rsidRPr="006C58FB">
              <w:rPr>
                <w:kern w:val="0"/>
              </w:rPr>
              <w:t xml:space="preserve"> </w:t>
            </w:r>
            <w:r w:rsidR="00D03480" w:rsidRPr="006C58FB">
              <w:rPr>
                <w:kern w:val="0"/>
              </w:rPr>
              <w:t xml:space="preserve">also </w:t>
            </w:r>
            <w:r w:rsidR="00AD19CC" w:rsidRPr="006C58FB">
              <w:rPr>
                <w:kern w:val="0"/>
              </w:rPr>
              <w:t>u</w:t>
            </w:r>
            <w:r w:rsidR="002777DA" w:rsidRPr="006C58FB">
              <w:rPr>
                <w:kern w:val="0"/>
              </w:rPr>
              <w:t>s</w:t>
            </w:r>
            <w:r w:rsidR="00AD19CC" w:rsidRPr="006C58FB">
              <w:rPr>
                <w:kern w:val="0"/>
              </w:rPr>
              <w:t>e</w:t>
            </w:r>
            <w:r w:rsidR="002777DA" w:rsidRPr="006C58FB">
              <w:rPr>
                <w:kern w:val="0"/>
              </w:rPr>
              <w:t xml:space="preserve"> </w:t>
            </w:r>
            <w:r w:rsidR="00D03480" w:rsidRPr="006C58FB">
              <w:rPr>
                <w:kern w:val="0"/>
              </w:rPr>
              <w:t xml:space="preserve">income from other sources </w:t>
            </w:r>
            <w:r w:rsidR="00AD19CC" w:rsidRPr="006C58FB">
              <w:rPr>
                <w:kern w:val="0"/>
              </w:rPr>
              <w:t>to repay the loan</w:t>
            </w:r>
            <w:r w:rsidR="007619EC" w:rsidRPr="006C58FB">
              <w:rPr>
                <w:kern w:val="0"/>
              </w:rPr>
              <w:t>.</w:t>
            </w:r>
            <w:r w:rsidR="002777DA" w:rsidRPr="006C58FB">
              <w:rPr>
                <w:kern w:val="0"/>
              </w:rPr>
              <w:t xml:space="preserve"> Capital and interest </w:t>
            </w:r>
            <w:r w:rsidR="00124CD0" w:rsidRPr="006C58FB">
              <w:rPr>
                <w:kern w:val="0"/>
              </w:rPr>
              <w:t xml:space="preserve">must </w:t>
            </w:r>
            <w:r w:rsidR="002777DA" w:rsidRPr="006C58FB">
              <w:rPr>
                <w:kern w:val="0"/>
              </w:rPr>
              <w:t>be redeemed within the agreed loan period</w:t>
            </w:r>
            <w:r w:rsidR="004B7C27" w:rsidRPr="006C58FB">
              <w:rPr>
                <w:kern w:val="0"/>
              </w:rPr>
              <w:t>.</w:t>
            </w:r>
          </w:p>
        </w:tc>
      </w:tr>
      <w:tr w:rsidR="00FB17FA" w:rsidRPr="006C58FB" w:rsidTr="002E425F">
        <w:trPr>
          <w:trHeight w:val="894"/>
        </w:trPr>
        <w:tc>
          <w:tcPr>
            <w:tcW w:w="2097" w:type="dxa"/>
          </w:tcPr>
          <w:p w:rsidR="002E425F" w:rsidRPr="006C58FB" w:rsidRDefault="002E425F" w:rsidP="006C58FB">
            <w:pPr>
              <w:autoSpaceDE w:val="0"/>
              <w:autoSpaceDN w:val="0"/>
              <w:adjustRightInd w:val="0"/>
              <w:spacing w:line="360" w:lineRule="auto"/>
              <w:jc w:val="both"/>
              <w:rPr>
                <w:b/>
                <w:bCs/>
                <w:kern w:val="0"/>
              </w:rPr>
            </w:pPr>
            <w:r w:rsidRPr="006C58FB">
              <w:rPr>
                <w:b/>
                <w:bCs/>
                <w:kern w:val="0"/>
              </w:rPr>
              <w:t>Loan Disbursement Conditions</w:t>
            </w:r>
          </w:p>
        </w:tc>
        <w:tc>
          <w:tcPr>
            <w:tcW w:w="6759" w:type="dxa"/>
          </w:tcPr>
          <w:p w:rsidR="002E425F" w:rsidRPr="006C58FB" w:rsidRDefault="00104306" w:rsidP="006C58FB">
            <w:pPr>
              <w:autoSpaceDE w:val="0"/>
              <w:autoSpaceDN w:val="0"/>
              <w:adjustRightInd w:val="0"/>
              <w:spacing w:line="360" w:lineRule="auto"/>
              <w:jc w:val="both"/>
              <w:rPr>
                <w:b/>
                <w:bCs/>
                <w:kern w:val="0"/>
              </w:rPr>
            </w:pPr>
            <w:r w:rsidRPr="006C58FB">
              <w:rPr>
                <w:bCs/>
                <w:kern w:val="0"/>
              </w:rPr>
              <w:t xml:space="preserve">Payment will be </w:t>
            </w:r>
            <w:r w:rsidR="00267927" w:rsidRPr="006C58FB">
              <w:rPr>
                <w:bCs/>
                <w:kern w:val="0"/>
              </w:rPr>
              <w:t xml:space="preserve">effected </w:t>
            </w:r>
            <w:r w:rsidRPr="006C58FB">
              <w:rPr>
                <w:bCs/>
                <w:kern w:val="0"/>
              </w:rPr>
              <w:t xml:space="preserve">to the </w:t>
            </w:r>
            <w:r w:rsidR="00F02635" w:rsidRPr="006C58FB">
              <w:rPr>
                <w:bCs/>
                <w:kern w:val="0"/>
              </w:rPr>
              <w:t>third party (</w:t>
            </w:r>
            <w:r w:rsidRPr="006C58FB">
              <w:rPr>
                <w:bCs/>
                <w:kern w:val="0"/>
              </w:rPr>
              <w:t>supplier / service provider</w:t>
            </w:r>
            <w:r w:rsidR="00F02635" w:rsidRPr="006C58FB">
              <w:rPr>
                <w:bCs/>
                <w:kern w:val="0"/>
              </w:rPr>
              <w:t>)</w:t>
            </w:r>
            <w:r w:rsidRPr="006C58FB">
              <w:rPr>
                <w:bCs/>
                <w:kern w:val="0"/>
              </w:rPr>
              <w:t xml:space="preserve"> </w:t>
            </w:r>
            <w:r w:rsidR="00166CD1" w:rsidRPr="006C58FB">
              <w:rPr>
                <w:bCs/>
                <w:kern w:val="0"/>
              </w:rPr>
              <w:t>upon presentation of valid receipt</w:t>
            </w:r>
            <w:r w:rsidRPr="006C58FB">
              <w:rPr>
                <w:bCs/>
                <w:kern w:val="0"/>
              </w:rPr>
              <w:t xml:space="preserve"> </w:t>
            </w:r>
            <w:r w:rsidR="00166CD1" w:rsidRPr="006C58FB">
              <w:rPr>
                <w:bCs/>
                <w:kern w:val="0"/>
              </w:rPr>
              <w:t>/ invoices or sales agreements with the client’s signature.</w:t>
            </w:r>
            <w:r w:rsidR="005D2756" w:rsidRPr="006C58FB">
              <w:rPr>
                <w:bCs/>
                <w:kern w:val="0"/>
              </w:rPr>
              <w:t xml:space="preserve"> The signature </w:t>
            </w:r>
            <w:r w:rsidRPr="006C58FB">
              <w:rPr>
                <w:bCs/>
                <w:kern w:val="0"/>
              </w:rPr>
              <w:t xml:space="preserve">confirms / </w:t>
            </w:r>
            <w:r w:rsidR="005D2756" w:rsidRPr="006C58FB">
              <w:rPr>
                <w:bCs/>
                <w:kern w:val="0"/>
              </w:rPr>
              <w:t>indicates that</w:t>
            </w:r>
            <w:r w:rsidR="00166CD1" w:rsidRPr="006C58FB">
              <w:rPr>
                <w:bCs/>
                <w:kern w:val="0"/>
              </w:rPr>
              <w:t xml:space="preserve"> the client </w:t>
            </w:r>
            <w:r w:rsidR="00124CD0" w:rsidRPr="006C58FB">
              <w:rPr>
                <w:bCs/>
                <w:kern w:val="0"/>
              </w:rPr>
              <w:t xml:space="preserve">has </w:t>
            </w:r>
            <w:r w:rsidR="009D4A74" w:rsidRPr="006C58FB">
              <w:rPr>
                <w:bCs/>
                <w:kern w:val="0"/>
              </w:rPr>
              <w:t xml:space="preserve">received the goods </w:t>
            </w:r>
            <w:r w:rsidR="00EC758E" w:rsidRPr="006C58FB">
              <w:rPr>
                <w:bCs/>
                <w:kern w:val="0"/>
              </w:rPr>
              <w:t xml:space="preserve">/ service </w:t>
            </w:r>
            <w:r w:rsidR="00166CD1" w:rsidRPr="006C58FB">
              <w:rPr>
                <w:bCs/>
                <w:kern w:val="0"/>
              </w:rPr>
              <w:t>in good order.</w:t>
            </w:r>
            <w:r w:rsidR="002E425F" w:rsidRPr="006C58FB">
              <w:rPr>
                <w:kern w:val="0"/>
              </w:rPr>
              <w:t xml:space="preserve"> </w:t>
            </w:r>
            <w:r w:rsidR="00166CD1" w:rsidRPr="006C58FB">
              <w:rPr>
                <w:kern w:val="0"/>
              </w:rPr>
              <w:t>C</w:t>
            </w:r>
            <w:r w:rsidR="002E425F" w:rsidRPr="006C58FB">
              <w:rPr>
                <w:kern w:val="0"/>
              </w:rPr>
              <w:t xml:space="preserve">ash or direct deposit </w:t>
            </w:r>
            <w:r w:rsidRPr="006C58FB">
              <w:rPr>
                <w:kern w:val="0"/>
              </w:rPr>
              <w:t>in</w:t>
            </w:r>
            <w:r w:rsidR="002E425F" w:rsidRPr="006C58FB">
              <w:rPr>
                <w:kern w:val="0"/>
              </w:rPr>
              <w:t xml:space="preserve">to </w:t>
            </w:r>
            <w:r w:rsidRPr="006C58FB">
              <w:rPr>
                <w:kern w:val="0"/>
              </w:rPr>
              <w:t xml:space="preserve">client‘s </w:t>
            </w:r>
            <w:r w:rsidR="002E425F" w:rsidRPr="006C58FB">
              <w:rPr>
                <w:kern w:val="0"/>
              </w:rPr>
              <w:t xml:space="preserve">bank account </w:t>
            </w:r>
            <w:r w:rsidRPr="006C58FB">
              <w:rPr>
                <w:kern w:val="0"/>
              </w:rPr>
              <w:t xml:space="preserve">may be made </w:t>
            </w:r>
            <w:r w:rsidR="002E425F" w:rsidRPr="006C58FB">
              <w:rPr>
                <w:kern w:val="0"/>
              </w:rPr>
              <w:t xml:space="preserve">for </w:t>
            </w:r>
            <w:r w:rsidR="009118CF" w:rsidRPr="006C58FB">
              <w:rPr>
                <w:kern w:val="0"/>
              </w:rPr>
              <w:t>wages</w:t>
            </w:r>
            <w:r w:rsidR="007619EC" w:rsidRPr="006C58FB">
              <w:rPr>
                <w:kern w:val="0"/>
              </w:rPr>
              <w:t xml:space="preserve"> and electricity based on the worksheet and electricity bill.</w:t>
            </w:r>
          </w:p>
        </w:tc>
      </w:tr>
      <w:tr w:rsidR="00FB17FA" w:rsidRPr="006C58FB" w:rsidTr="0059084B">
        <w:trPr>
          <w:trHeight w:val="844"/>
        </w:trPr>
        <w:tc>
          <w:tcPr>
            <w:tcW w:w="2097" w:type="dxa"/>
          </w:tcPr>
          <w:p w:rsidR="002777DA" w:rsidRPr="006C58FB" w:rsidRDefault="009118CF" w:rsidP="006C58FB">
            <w:pPr>
              <w:autoSpaceDE w:val="0"/>
              <w:autoSpaceDN w:val="0"/>
              <w:adjustRightInd w:val="0"/>
              <w:spacing w:line="360" w:lineRule="auto"/>
              <w:jc w:val="both"/>
              <w:rPr>
                <w:b/>
                <w:bCs/>
                <w:kern w:val="0"/>
              </w:rPr>
            </w:pPr>
            <w:r w:rsidRPr="006C58FB">
              <w:rPr>
                <w:b/>
                <w:bCs/>
                <w:kern w:val="0"/>
              </w:rPr>
              <w:t>Application form</w:t>
            </w:r>
          </w:p>
        </w:tc>
        <w:tc>
          <w:tcPr>
            <w:tcW w:w="6759" w:type="dxa"/>
          </w:tcPr>
          <w:p w:rsidR="002777DA" w:rsidRPr="006C58FB" w:rsidRDefault="009118CF" w:rsidP="006C58FB">
            <w:pPr>
              <w:autoSpaceDE w:val="0"/>
              <w:autoSpaceDN w:val="0"/>
              <w:adjustRightInd w:val="0"/>
              <w:spacing w:line="360" w:lineRule="auto"/>
              <w:jc w:val="both"/>
              <w:rPr>
                <w:kern w:val="0"/>
              </w:rPr>
            </w:pPr>
            <w:r w:rsidRPr="006C58FB">
              <w:rPr>
                <w:kern w:val="0"/>
              </w:rPr>
              <w:t>Application form</w:t>
            </w:r>
            <w:r w:rsidR="002777DA" w:rsidRPr="006C58FB">
              <w:rPr>
                <w:kern w:val="0"/>
              </w:rPr>
              <w:t xml:space="preserve"> to be submitted </w:t>
            </w:r>
            <w:r w:rsidRPr="006C58FB">
              <w:rPr>
                <w:kern w:val="0"/>
              </w:rPr>
              <w:t>to RLE</w:t>
            </w:r>
            <w:r w:rsidR="000D1ABB" w:rsidRPr="006C58FB">
              <w:rPr>
                <w:kern w:val="0"/>
              </w:rPr>
              <w:t>.</w:t>
            </w:r>
          </w:p>
        </w:tc>
      </w:tr>
      <w:tr w:rsidR="00FB17FA" w:rsidRPr="006C58FB" w:rsidTr="00D0177C">
        <w:tc>
          <w:tcPr>
            <w:tcW w:w="8856" w:type="dxa"/>
            <w:gridSpan w:val="2"/>
          </w:tcPr>
          <w:p w:rsidR="002777DA" w:rsidRPr="006C58FB" w:rsidRDefault="002777DA" w:rsidP="006C58FB">
            <w:pPr>
              <w:autoSpaceDE w:val="0"/>
              <w:autoSpaceDN w:val="0"/>
              <w:adjustRightInd w:val="0"/>
              <w:spacing w:line="360" w:lineRule="auto"/>
              <w:jc w:val="both"/>
              <w:rPr>
                <w:b/>
                <w:bCs/>
                <w:kern w:val="0"/>
              </w:rPr>
            </w:pPr>
            <w:r w:rsidRPr="006C58FB">
              <w:rPr>
                <w:b/>
                <w:bCs/>
                <w:kern w:val="0"/>
              </w:rPr>
              <w:t xml:space="preserve">Purpose of the Loan </w:t>
            </w:r>
            <w:r w:rsidR="00243D12" w:rsidRPr="006C58FB">
              <w:rPr>
                <w:b/>
                <w:bCs/>
                <w:kern w:val="0"/>
              </w:rPr>
              <w:t>– acquire p</w:t>
            </w:r>
            <w:r w:rsidRPr="006C58FB">
              <w:rPr>
                <w:b/>
                <w:bCs/>
                <w:kern w:val="0"/>
              </w:rPr>
              <w:t xml:space="preserve">roduction </w:t>
            </w:r>
            <w:r w:rsidR="00243D12" w:rsidRPr="006C58FB">
              <w:rPr>
                <w:b/>
                <w:bCs/>
                <w:kern w:val="0"/>
              </w:rPr>
              <w:t xml:space="preserve">inputs such as the below listed </w:t>
            </w:r>
            <w:r w:rsidR="00243D12" w:rsidRPr="006C58FB">
              <w:rPr>
                <w:b/>
                <w:bCs/>
                <w:kern w:val="0"/>
              </w:rPr>
              <w:lastRenderedPageBreak/>
              <w:t>items</w:t>
            </w:r>
            <w:r w:rsidR="007552EF" w:rsidRPr="006C58FB">
              <w:rPr>
                <w:b/>
                <w:bCs/>
                <w:kern w:val="0"/>
              </w:rPr>
              <w:t>.</w:t>
            </w:r>
          </w:p>
        </w:tc>
      </w:tr>
      <w:tr w:rsidR="002777DA" w:rsidRPr="006C58FB" w:rsidTr="00D0177C">
        <w:tc>
          <w:tcPr>
            <w:tcW w:w="8856" w:type="dxa"/>
            <w:gridSpan w:val="2"/>
          </w:tcPr>
          <w:p w:rsidR="00243D12" w:rsidRPr="006C58FB" w:rsidRDefault="002777DA" w:rsidP="006C58FB">
            <w:pPr>
              <w:numPr>
                <w:ilvl w:val="0"/>
                <w:numId w:val="20"/>
              </w:numPr>
              <w:autoSpaceDE w:val="0"/>
              <w:autoSpaceDN w:val="0"/>
              <w:adjustRightInd w:val="0"/>
              <w:spacing w:line="360" w:lineRule="auto"/>
              <w:jc w:val="both"/>
              <w:rPr>
                <w:kern w:val="0"/>
              </w:rPr>
            </w:pPr>
            <w:r w:rsidRPr="006C58FB">
              <w:rPr>
                <w:kern w:val="0"/>
              </w:rPr>
              <w:lastRenderedPageBreak/>
              <w:t xml:space="preserve">Production inputs (fertilizer, seed, plant cane, </w:t>
            </w:r>
            <w:r w:rsidR="00243D12" w:rsidRPr="006C58FB">
              <w:rPr>
                <w:kern w:val="0"/>
              </w:rPr>
              <w:t xml:space="preserve">livestock feed, </w:t>
            </w:r>
            <w:r w:rsidR="00A11E07" w:rsidRPr="006C58FB">
              <w:rPr>
                <w:kern w:val="0"/>
              </w:rPr>
              <w:t>agro-</w:t>
            </w:r>
            <w:r w:rsidRPr="006C58FB">
              <w:rPr>
                <w:kern w:val="0"/>
              </w:rPr>
              <w:t>chemicals)</w:t>
            </w:r>
            <w:r w:rsidR="00243D12" w:rsidRPr="006C58FB">
              <w:rPr>
                <w:kern w:val="0"/>
              </w:rPr>
              <w:t xml:space="preserve">; </w:t>
            </w:r>
          </w:p>
          <w:p w:rsidR="002777DA" w:rsidRPr="006C58FB" w:rsidRDefault="002777DA" w:rsidP="006C58FB">
            <w:pPr>
              <w:numPr>
                <w:ilvl w:val="0"/>
                <w:numId w:val="21"/>
              </w:numPr>
              <w:autoSpaceDE w:val="0"/>
              <w:autoSpaceDN w:val="0"/>
              <w:adjustRightInd w:val="0"/>
              <w:spacing w:line="360" w:lineRule="auto"/>
              <w:jc w:val="both"/>
              <w:rPr>
                <w:kern w:val="0"/>
              </w:rPr>
            </w:pPr>
            <w:r w:rsidRPr="006C58FB">
              <w:rPr>
                <w:kern w:val="0"/>
              </w:rPr>
              <w:t>Packaging costs</w:t>
            </w:r>
            <w:r w:rsidR="00590D01">
              <w:rPr>
                <w:kern w:val="0"/>
              </w:rPr>
              <w:t>;</w:t>
            </w:r>
          </w:p>
          <w:p w:rsidR="002777DA" w:rsidRPr="006C58FB" w:rsidRDefault="002777DA" w:rsidP="006C58FB">
            <w:pPr>
              <w:numPr>
                <w:ilvl w:val="0"/>
                <w:numId w:val="22"/>
              </w:numPr>
              <w:autoSpaceDE w:val="0"/>
              <w:autoSpaceDN w:val="0"/>
              <w:adjustRightInd w:val="0"/>
              <w:spacing w:line="360" w:lineRule="auto"/>
              <w:jc w:val="both"/>
              <w:rPr>
                <w:kern w:val="0"/>
              </w:rPr>
            </w:pPr>
            <w:r w:rsidRPr="006C58FB">
              <w:rPr>
                <w:kern w:val="0"/>
              </w:rPr>
              <w:t>Irrigation costs (water quota costs and electricity costs)</w:t>
            </w:r>
            <w:r w:rsidR="00590D01">
              <w:rPr>
                <w:kern w:val="0"/>
              </w:rPr>
              <w:t>;</w:t>
            </w:r>
          </w:p>
          <w:p w:rsidR="002777DA" w:rsidRPr="006C58FB" w:rsidRDefault="002777DA" w:rsidP="006C58FB">
            <w:pPr>
              <w:numPr>
                <w:ilvl w:val="0"/>
                <w:numId w:val="23"/>
              </w:numPr>
              <w:autoSpaceDE w:val="0"/>
              <w:autoSpaceDN w:val="0"/>
              <w:adjustRightInd w:val="0"/>
              <w:spacing w:line="360" w:lineRule="auto"/>
              <w:jc w:val="both"/>
              <w:rPr>
                <w:kern w:val="0"/>
              </w:rPr>
            </w:pPr>
            <w:r w:rsidRPr="006C58FB">
              <w:rPr>
                <w:kern w:val="0"/>
              </w:rPr>
              <w:t>Transport costs</w:t>
            </w:r>
            <w:r w:rsidR="00590D01">
              <w:rPr>
                <w:kern w:val="0"/>
              </w:rPr>
              <w:t>;</w:t>
            </w:r>
          </w:p>
          <w:p w:rsidR="002777DA" w:rsidRPr="006C58FB" w:rsidRDefault="003F468B" w:rsidP="006C58FB">
            <w:pPr>
              <w:numPr>
                <w:ilvl w:val="0"/>
                <w:numId w:val="24"/>
              </w:numPr>
              <w:autoSpaceDE w:val="0"/>
              <w:autoSpaceDN w:val="0"/>
              <w:adjustRightInd w:val="0"/>
              <w:spacing w:line="360" w:lineRule="auto"/>
              <w:jc w:val="both"/>
              <w:rPr>
                <w:kern w:val="0"/>
              </w:rPr>
            </w:pPr>
            <w:r w:rsidRPr="006C58FB">
              <w:rPr>
                <w:kern w:val="0"/>
              </w:rPr>
              <w:t xml:space="preserve">Service </w:t>
            </w:r>
            <w:r w:rsidR="002777DA" w:rsidRPr="006C58FB">
              <w:rPr>
                <w:kern w:val="0"/>
              </w:rPr>
              <w:t>costs (land preparation</w:t>
            </w:r>
            <w:r w:rsidR="00601A2C" w:rsidRPr="006C58FB">
              <w:rPr>
                <w:kern w:val="0"/>
              </w:rPr>
              <w:t xml:space="preserve">, </w:t>
            </w:r>
            <w:r w:rsidRPr="006C58FB">
              <w:rPr>
                <w:kern w:val="0"/>
              </w:rPr>
              <w:t xml:space="preserve">planting, </w:t>
            </w:r>
            <w:r w:rsidR="00601A2C" w:rsidRPr="006C58FB">
              <w:rPr>
                <w:kern w:val="0"/>
              </w:rPr>
              <w:t xml:space="preserve">harvesting costs, and any other </w:t>
            </w:r>
            <w:r w:rsidR="000D1ABB" w:rsidRPr="006C58FB">
              <w:rPr>
                <w:kern w:val="0"/>
              </w:rPr>
              <w:t>relevant services</w:t>
            </w:r>
            <w:r w:rsidR="00683001" w:rsidRPr="006C58FB">
              <w:rPr>
                <w:kern w:val="0"/>
              </w:rPr>
              <w:t>)</w:t>
            </w:r>
            <w:r w:rsidR="00590D01">
              <w:rPr>
                <w:kern w:val="0"/>
              </w:rPr>
              <w:t>;</w:t>
            </w:r>
          </w:p>
          <w:p w:rsidR="002777DA" w:rsidRPr="006C58FB" w:rsidRDefault="0059084B" w:rsidP="006C58FB">
            <w:pPr>
              <w:numPr>
                <w:ilvl w:val="0"/>
                <w:numId w:val="25"/>
              </w:numPr>
              <w:autoSpaceDE w:val="0"/>
              <w:autoSpaceDN w:val="0"/>
              <w:adjustRightInd w:val="0"/>
              <w:spacing w:line="360" w:lineRule="auto"/>
              <w:jc w:val="both"/>
              <w:rPr>
                <w:kern w:val="0"/>
              </w:rPr>
            </w:pPr>
            <w:r w:rsidRPr="006C58FB">
              <w:rPr>
                <w:kern w:val="0"/>
              </w:rPr>
              <w:t>Electricity</w:t>
            </w:r>
            <w:r w:rsidR="002777DA" w:rsidRPr="006C58FB">
              <w:rPr>
                <w:kern w:val="0"/>
              </w:rPr>
              <w:t xml:space="preserve"> </w:t>
            </w:r>
            <w:r w:rsidR="00A11E07" w:rsidRPr="006C58FB">
              <w:rPr>
                <w:kern w:val="0"/>
              </w:rPr>
              <w:t xml:space="preserve">bills </w:t>
            </w:r>
            <w:r w:rsidR="002777DA" w:rsidRPr="006C58FB">
              <w:rPr>
                <w:kern w:val="0"/>
              </w:rPr>
              <w:t xml:space="preserve">and </w:t>
            </w:r>
            <w:r w:rsidR="009118CF" w:rsidRPr="006C58FB">
              <w:rPr>
                <w:kern w:val="0"/>
              </w:rPr>
              <w:t>wages</w:t>
            </w:r>
            <w:r w:rsidR="00590D01">
              <w:rPr>
                <w:kern w:val="0"/>
              </w:rPr>
              <w:t>;</w:t>
            </w:r>
          </w:p>
          <w:p w:rsidR="00115AD9" w:rsidRPr="006C58FB" w:rsidRDefault="00A11E07" w:rsidP="006C58FB">
            <w:pPr>
              <w:numPr>
                <w:ilvl w:val="0"/>
                <w:numId w:val="25"/>
              </w:numPr>
              <w:autoSpaceDE w:val="0"/>
              <w:autoSpaceDN w:val="0"/>
              <w:adjustRightInd w:val="0"/>
              <w:spacing w:line="360" w:lineRule="auto"/>
              <w:jc w:val="both"/>
              <w:rPr>
                <w:kern w:val="0"/>
              </w:rPr>
            </w:pPr>
            <w:r w:rsidRPr="006C58FB">
              <w:t>Salaries and wages</w:t>
            </w:r>
            <w:r w:rsidR="00590D01">
              <w:t>;</w:t>
            </w:r>
            <w:r w:rsidRPr="006C58FB">
              <w:t xml:space="preserve"> </w:t>
            </w:r>
          </w:p>
          <w:p w:rsidR="00313911" w:rsidRPr="006C58FB" w:rsidRDefault="00313911" w:rsidP="006C58FB">
            <w:pPr>
              <w:numPr>
                <w:ilvl w:val="0"/>
                <w:numId w:val="25"/>
              </w:numPr>
              <w:autoSpaceDE w:val="0"/>
              <w:autoSpaceDN w:val="0"/>
              <w:adjustRightInd w:val="0"/>
              <w:spacing w:line="360" w:lineRule="auto"/>
              <w:jc w:val="both"/>
              <w:rPr>
                <w:kern w:val="0"/>
              </w:rPr>
            </w:pPr>
            <w:r w:rsidRPr="006C58FB">
              <w:rPr>
                <w:kern w:val="0"/>
              </w:rPr>
              <w:t>Any other short term direct production</w:t>
            </w:r>
            <w:r w:rsidR="0059084B" w:rsidRPr="006C58FB">
              <w:rPr>
                <w:kern w:val="0"/>
              </w:rPr>
              <w:t xml:space="preserve"> costs.</w:t>
            </w:r>
          </w:p>
        </w:tc>
      </w:tr>
    </w:tbl>
    <w:p w:rsidR="00233877" w:rsidRPr="006C58FB" w:rsidRDefault="00233877"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A11E07" w:rsidRPr="006E06CF" w:rsidRDefault="00EB14FB" w:rsidP="006E06CF">
      <w:pPr>
        <w:autoSpaceDE w:val="0"/>
        <w:autoSpaceDN w:val="0"/>
        <w:adjustRightInd w:val="0"/>
        <w:spacing w:line="360" w:lineRule="auto"/>
        <w:jc w:val="both"/>
        <w:outlineLvl w:val="0"/>
        <w:rPr>
          <w:bCs/>
          <w:kern w:val="0"/>
        </w:rPr>
      </w:pPr>
      <w:r w:rsidRPr="006C58FB">
        <w:rPr>
          <w:bCs/>
          <w:kern w:val="0"/>
        </w:rPr>
        <w:lastRenderedPageBreak/>
        <w:t>5</w:t>
      </w:r>
      <w:r w:rsidR="00DE5A96" w:rsidRPr="006C58FB">
        <w:rPr>
          <w:bCs/>
          <w:kern w:val="0"/>
        </w:rPr>
        <w:t>.</w:t>
      </w:r>
      <w:r w:rsidR="00517B6C" w:rsidRPr="006C58FB">
        <w:rPr>
          <w:bCs/>
          <w:kern w:val="0"/>
        </w:rPr>
        <w:t>1.</w:t>
      </w:r>
      <w:r w:rsidR="00C81DFF" w:rsidRPr="006C58FB">
        <w:rPr>
          <w:bCs/>
          <w:kern w:val="0"/>
        </w:rPr>
        <w:t>3</w:t>
      </w:r>
      <w:r w:rsidR="003C5BA8" w:rsidRPr="006C58FB">
        <w:rPr>
          <w:bCs/>
          <w:kern w:val="0"/>
        </w:rPr>
        <w:t>.2</w:t>
      </w:r>
      <w:r w:rsidR="00DE5A96" w:rsidRPr="006C58FB">
        <w:rPr>
          <w:bCs/>
          <w:kern w:val="0"/>
        </w:rPr>
        <w:tab/>
      </w:r>
      <w:r w:rsidR="00D140C5" w:rsidRPr="006C58FB">
        <w:rPr>
          <w:bCs/>
          <w:kern w:val="0"/>
        </w:rPr>
        <w:t>Equipment Loan</w:t>
      </w:r>
    </w:p>
    <w:p w:rsidR="00D140C5" w:rsidRPr="006C58FB" w:rsidRDefault="00D140C5" w:rsidP="006C58FB">
      <w:pPr>
        <w:autoSpaceDE w:val="0"/>
        <w:autoSpaceDN w:val="0"/>
        <w:adjustRightInd w:val="0"/>
        <w:spacing w:line="360" w:lineRule="auto"/>
        <w:jc w:val="both"/>
        <w:rPr>
          <w:i/>
          <w:kern w:val="0"/>
        </w:rPr>
      </w:pPr>
      <w:r w:rsidRPr="006C58FB">
        <w:rPr>
          <w:i/>
          <w:kern w:val="0"/>
        </w:rPr>
        <w:t xml:space="preserve">a) </w:t>
      </w:r>
      <w:r w:rsidR="003C5BA8" w:rsidRPr="006C58FB">
        <w:rPr>
          <w:i/>
          <w:kern w:val="0"/>
        </w:rPr>
        <w:t>Purpose</w:t>
      </w:r>
    </w:p>
    <w:p w:rsidR="00A11E07" w:rsidRPr="006E06CF" w:rsidRDefault="00D140C5" w:rsidP="006C58FB">
      <w:pPr>
        <w:autoSpaceDE w:val="0"/>
        <w:autoSpaceDN w:val="0"/>
        <w:adjustRightInd w:val="0"/>
        <w:spacing w:line="360" w:lineRule="auto"/>
        <w:jc w:val="both"/>
        <w:rPr>
          <w:kern w:val="0"/>
        </w:rPr>
      </w:pPr>
      <w:r w:rsidRPr="006C58FB">
        <w:rPr>
          <w:kern w:val="0"/>
        </w:rPr>
        <w:t xml:space="preserve">Finance for the purchase of loose tools, plant </w:t>
      </w:r>
      <w:r w:rsidR="001D5039" w:rsidRPr="006C58FB">
        <w:rPr>
          <w:kern w:val="0"/>
        </w:rPr>
        <w:t xml:space="preserve">and machinery, </w:t>
      </w:r>
      <w:r w:rsidRPr="006C58FB">
        <w:rPr>
          <w:kern w:val="0"/>
        </w:rPr>
        <w:t xml:space="preserve">irrigation and other </w:t>
      </w:r>
      <w:r w:rsidR="00452AEB" w:rsidRPr="006C58FB">
        <w:rPr>
          <w:kern w:val="0"/>
        </w:rPr>
        <w:t xml:space="preserve">small </w:t>
      </w:r>
      <w:r w:rsidRPr="006C58FB">
        <w:rPr>
          <w:kern w:val="0"/>
        </w:rPr>
        <w:t>farming equipment</w:t>
      </w:r>
      <w:r w:rsidR="00452AEB" w:rsidRPr="006C58FB">
        <w:rPr>
          <w:kern w:val="0"/>
        </w:rPr>
        <w:t xml:space="preserve"> within the band of the maximum loan amount</w:t>
      </w:r>
      <w:r w:rsidRPr="006C58FB">
        <w:rPr>
          <w:kern w:val="0"/>
        </w:rPr>
        <w:t>.</w:t>
      </w:r>
    </w:p>
    <w:p w:rsidR="00A06C13" w:rsidRPr="006C58FB" w:rsidRDefault="00D140C5" w:rsidP="006C58FB">
      <w:pPr>
        <w:autoSpaceDE w:val="0"/>
        <w:autoSpaceDN w:val="0"/>
        <w:adjustRightInd w:val="0"/>
        <w:spacing w:line="360" w:lineRule="auto"/>
        <w:jc w:val="both"/>
        <w:rPr>
          <w:i/>
          <w:kern w:val="0"/>
        </w:rPr>
      </w:pPr>
      <w:r w:rsidRPr="006C58FB">
        <w:rPr>
          <w:i/>
          <w:kern w:val="0"/>
        </w:rPr>
        <w:t>b) Product Specific Requirements</w:t>
      </w:r>
    </w:p>
    <w:p w:rsidR="008112B3" w:rsidRPr="006C58FB" w:rsidRDefault="008112B3" w:rsidP="006C58FB">
      <w:pPr>
        <w:autoSpaceDE w:val="0"/>
        <w:autoSpaceDN w:val="0"/>
        <w:adjustRightInd w:val="0"/>
        <w:spacing w:line="360" w:lineRule="auto"/>
        <w:jc w:val="both"/>
        <w:rPr>
          <w:b/>
          <w:kern w:val="0"/>
        </w:rPr>
      </w:pPr>
      <w:r w:rsidRPr="006C58FB">
        <w:rPr>
          <w:b/>
          <w:kern w:val="0"/>
        </w:rPr>
        <w:t xml:space="preserve">Table </w:t>
      </w:r>
      <w:r w:rsidR="001D7F73" w:rsidRPr="006C58FB">
        <w:rPr>
          <w:b/>
          <w:kern w:val="0"/>
        </w:rPr>
        <w:t>2</w:t>
      </w:r>
      <w:r w:rsidRPr="006C58FB">
        <w:rPr>
          <w:b/>
          <w:kern w:val="0"/>
        </w:rPr>
        <w:t xml:space="preserve">: </w:t>
      </w:r>
      <w:r w:rsidR="00116005" w:rsidRPr="006C58FB">
        <w:rPr>
          <w:b/>
          <w:kern w:val="0"/>
        </w:rPr>
        <w:t xml:space="preserve">Equipment </w:t>
      </w:r>
      <w:r w:rsidR="00DD71A1" w:rsidRPr="006C58FB">
        <w:rPr>
          <w:b/>
          <w:kern w:val="0"/>
        </w:rPr>
        <w:t>l</w:t>
      </w:r>
      <w:r w:rsidR="003C5BA8" w:rsidRPr="006C58FB">
        <w:rPr>
          <w:b/>
          <w:kern w:val="0"/>
        </w:rPr>
        <w:t xml:space="preserve">oan 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527606" w:rsidRPr="006C58FB" w:rsidTr="00AD19CC">
        <w:tc>
          <w:tcPr>
            <w:tcW w:w="2448" w:type="dxa"/>
          </w:tcPr>
          <w:p w:rsidR="00527606" w:rsidRPr="006C58FB" w:rsidRDefault="00527606" w:rsidP="006C58FB">
            <w:pPr>
              <w:autoSpaceDE w:val="0"/>
              <w:autoSpaceDN w:val="0"/>
              <w:adjustRightInd w:val="0"/>
              <w:spacing w:line="360" w:lineRule="auto"/>
              <w:jc w:val="both"/>
              <w:rPr>
                <w:b/>
                <w:bCs/>
                <w:kern w:val="0"/>
              </w:rPr>
            </w:pPr>
            <w:r w:rsidRPr="006C58FB">
              <w:rPr>
                <w:b/>
                <w:bCs/>
                <w:kern w:val="0"/>
              </w:rPr>
              <w:t>Maximum Limit</w:t>
            </w:r>
          </w:p>
        </w:tc>
        <w:tc>
          <w:tcPr>
            <w:tcW w:w="6408" w:type="dxa"/>
          </w:tcPr>
          <w:p w:rsidR="009118CF" w:rsidRPr="006C58FB" w:rsidRDefault="00527606" w:rsidP="006C58FB">
            <w:pPr>
              <w:autoSpaceDE w:val="0"/>
              <w:autoSpaceDN w:val="0"/>
              <w:adjustRightInd w:val="0"/>
              <w:spacing w:line="360" w:lineRule="auto"/>
              <w:jc w:val="both"/>
              <w:rPr>
                <w:kern w:val="0"/>
              </w:rPr>
            </w:pPr>
            <w:r w:rsidRPr="006C58FB">
              <w:rPr>
                <w:kern w:val="0"/>
              </w:rPr>
              <w:t>Up to R500 000</w:t>
            </w:r>
            <w:r w:rsidR="00DC2AA2" w:rsidRPr="006C58FB">
              <w:rPr>
                <w:kern w:val="0"/>
              </w:rPr>
              <w:t>.00</w:t>
            </w:r>
            <w:r w:rsidR="006C76B9" w:rsidRPr="006C58FB">
              <w:rPr>
                <w:kern w:val="0"/>
              </w:rPr>
              <w:t xml:space="preserve"> (five hundred thousand rand) per </w:t>
            </w:r>
            <w:r w:rsidR="003513DC" w:rsidRPr="006C58FB">
              <w:rPr>
                <w:kern w:val="0"/>
              </w:rPr>
              <w:t>client</w:t>
            </w:r>
          </w:p>
        </w:tc>
      </w:tr>
      <w:tr w:rsidR="00527606" w:rsidRPr="006C58FB" w:rsidTr="00AD19CC">
        <w:tc>
          <w:tcPr>
            <w:tcW w:w="2448" w:type="dxa"/>
          </w:tcPr>
          <w:p w:rsidR="00527606" w:rsidRPr="006C58FB" w:rsidRDefault="00527606" w:rsidP="006C58FB">
            <w:pPr>
              <w:autoSpaceDE w:val="0"/>
              <w:autoSpaceDN w:val="0"/>
              <w:adjustRightInd w:val="0"/>
              <w:spacing w:line="360" w:lineRule="auto"/>
              <w:jc w:val="both"/>
              <w:rPr>
                <w:b/>
                <w:bCs/>
                <w:kern w:val="0"/>
              </w:rPr>
            </w:pPr>
            <w:r w:rsidRPr="006C58FB">
              <w:rPr>
                <w:b/>
                <w:bCs/>
                <w:kern w:val="0"/>
              </w:rPr>
              <w:t>Term</w:t>
            </w:r>
          </w:p>
        </w:tc>
        <w:tc>
          <w:tcPr>
            <w:tcW w:w="6408" w:type="dxa"/>
          </w:tcPr>
          <w:p w:rsidR="009118CF" w:rsidRPr="006C58FB" w:rsidRDefault="00527606" w:rsidP="006C58FB">
            <w:pPr>
              <w:autoSpaceDE w:val="0"/>
              <w:autoSpaceDN w:val="0"/>
              <w:adjustRightInd w:val="0"/>
              <w:spacing w:line="360" w:lineRule="auto"/>
              <w:jc w:val="both"/>
              <w:rPr>
                <w:kern w:val="0"/>
              </w:rPr>
            </w:pPr>
            <w:r w:rsidRPr="006C58FB">
              <w:rPr>
                <w:kern w:val="0"/>
              </w:rPr>
              <w:t>In line with life expectancy of</w:t>
            </w:r>
            <w:r w:rsidR="00AD19CC" w:rsidRPr="006C58FB">
              <w:rPr>
                <w:kern w:val="0"/>
              </w:rPr>
              <w:t xml:space="preserve"> the</w:t>
            </w:r>
            <w:r w:rsidRPr="006C58FB">
              <w:rPr>
                <w:kern w:val="0"/>
              </w:rPr>
              <w:t xml:space="preserve"> equipment </w:t>
            </w:r>
            <w:r w:rsidR="00452AEB" w:rsidRPr="006C58FB">
              <w:rPr>
                <w:kern w:val="0"/>
              </w:rPr>
              <w:t xml:space="preserve">(5 </w:t>
            </w:r>
            <w:proofErr w:type="spellStart"/>
            <w:r w:rsidR="00452AEB" w:rsidRPr="006C58FB">
              <w:rPr>
                <w:kern w:val="0"/>
              </w:rPr>
              <w:t>yrs</w:t>
            </w:r>
            <w:proofErr w:type="spellEnd"/>
            <w:r w:rsidR="00452AEB" w:rsidRPr="006C58FB">
              <w:rPr>
                <w:kern w:val="0"/>
              </w:rPr>
              <w:t xml:space="preserve"> period)</w:t>
            </w:r>
          </w:p>
        </w:tc>
      </w:tr>
      <w:tr w:rsidR="00FB17FA" w:rsidRPr="006C58FB" w:rsidTr="00AD19CC">
        <w:tc>
          <w:tcPr>
            <w:tcW w:w="2448" w:type="dxa"/>
          </w:tcPr>
          <w:p w:rsidR="00527606" w:rsidRPr="006C58FB" w:rsidRDefault="00527606" w:rsidP="006C58FB">
            <w:pPr>
              <w:autoSpaceDE w:val="0"/>
              <w:autoSpaceDN w:val="0"/>
              <w:adjustRightInd w:val="0"/>
              <w:spacing w:line="360" w:lineRule="auto"/>
              <w:jc w:val="both"/>
              <w:rPr>
                <w:b/>
                <w:bCs/>
                <w:kern w:val="0"/>
              </w:rPr>
            </w:pPr>
            <w:r w:rsidRPr="006C58FB">
              <w:rPr>
                <w:b/>
                <w:bCs/>
                <w:kern w:val="0"/>
              </w:rPr>
              <w:t>Security</w:t>
            </w:r>
          </w:p>
          <w:p w:rsidR="00527606" w:rsidRPr="006C58FB" w:rsidRDefault="00527606" w:rsidP="006C58FB">
            <w:pPr>
              <w:autoSpaceDE w:val="0"/>
              <w:autoSpaceDN w:val="0"/>
              <w:adjustRightInd w:val="0"/>
              <w:spacing w:line="360" w:lineRule="auto"/>
              <w:jc w:val="both"/>
              <w:rPr>
                <w:b/>
                <w:bCs/>
                <w:kern w:val="0"/>
              </w:rPr>
            </w:pPr>
          </w:p>
        </w:tc>
        <w:tc>
          <w:tcPr>
            <w:tcW w:w="6408" w:type="dxa"/>
          </w:tcPr>
          <w:p w:rsidR="00527606" w:rsidRPr="006C58FB" w:rsidRDefault="000D633D" w:rsidP="006C58FB">
            <w:pPr>
              <w:autoSpaceDE w:val="0"/>
              <w:autoSpaceDN w:val="0"/>
              <w:adjustRightInd w:val="0"/>
              <w:spacing w:line="360" w:lineRule="auto"/>
              <w:jc w:val="both"/>
              <w:rPr>
                <w:kern w:val="0"/>
              </w:rPr>
            </w:pPr>
            <w:r w:rsidRPr="006C58FB">
              <w:rPr>
                <w:kern w:val="0"/>
              </w:rPr>
              <w:t xml:space="preserve">Required for loans above R50 000.00. </w:t>
            </w:r>
            <w:r w:rsidR="00527606" w:rsidRPr="006C58FB">
              <w:rPr>
                <w:kern w:val="0"/>
              </w:rPr>
              <w:t>Where possible</w:t>
            </w:r>
            <w:r w:rsidRPr="006C58FB">
              <w:rPr>
                <w:kern w:val="0"/>
              </w:rPr>
              <w:t>,</w:t>
            </w:r>
            <w:r w:rsidR="00527606" w:rsidRPr="006C58FB">
              <w:rPr>
                <w:kern w:val="0"/>
              </w:rPr>
              <w:t xml:space="preserve"> take security to the value of the asset. </w:t>
            </w:r>
          </w:p>
          <w:p w:rsidR="00527606" w:rsidRPr="006C58FB" w:rsidRDefault="00527606" w:rsidP="006C58FB">
            <w:pPr>
              <w:autoSpaceDE w:val="0"/>
              <w:autoSpaceDN w:val="0"/>
              <w:adjustRightInd w:val="0"/>
              <w:spacing w:line="360" w:lineRule="auto"/>
              <w:jc w:val="both"/>
              <w:rPr>
                <w:kern w:val="0"/>
              </w:rPr>
            </w:pPr>
            <w:r w:rsidRPr="006C58FB">
              <w:rPr>
                <w:kern w:val="0"/>
              </w:rPr>
              <w:t>Collateral security value to be no less than 50% of the loan.</w:t>
            </w:r>
          </w:p>
        </w:tc>
      </w:tr>
      <w:tr w:rsidR="00FB17FA" w:rsidRPr="006C58FB" w:rsidTr="00AD19CC">
        <w:tc>
          <w:tcPr>
            <w:tcW w:w="2448" w:type="dxa"/>
          </w:tcPr>
          <w:p w:rsidR="00527606" w:rsidRPr="006C58FB" w:rsidRDefault="00527606" w:rsidP="006C58FB">
            <w:pPr>
              <w:autoSpaceDE w:val="0"/>
              <w:autoSpaceDN w:val="0"/>
              <w:adjustRightInd w:val="0"/>
              <w:spacing w:line="360" w:lineRule="auto"/>
              <w:jc w:val="both"/>
              <w:rPr>
                <w:b/>
                <w:bCs/>
                <w:kern w:val="0"/>
              </w:rPr>
            </w:pPr>
            <w:r w:rsidRPr="006C58FB">
              <w:rPr>
                <w:b/>
                <w:bCs/>
                <w:kern w:val="0"/>
              </w:rPr>
              <w:t>Repayment</w:t>
            </w:r>
          </w:p>
          <w:p w:rsidR="00527606" w:rsidRPr="006C58FB" w:rsidRDefault="00527606" w:rsidP="006C58FB">
            <w:pPr>
              <w:autoSpaceDE w:val="0"/>
              <w:autoSpaceDN w:val="0"/>
              <w:adjustRightInd w:val="0"/>
              <w:spacing w:line="360" w:lineRule="auto"/>
              <w:jc w:val="both"/>
              <w:rPr>
                <w:b/>
                <w:bCs/>
                <w:kern w:val="0"/>
              </w:rPr>
            </w:pPr>
          </w:p>
        </w:tc>
        <w:tc>
          <w:tcPr>
            <w:tcW w:w="6408" w:type="dxa"/>
          </w:tcPr>
          <w:p w:rsidR="00527606" w:rsidRPr="006C58FB" w:rsidRDefault="0036413E" w:rsidP="006C58FB">
            <w:pPr>
              <w:autoSpaceDE w:val="0"/>
              <w:autoSpaceDN w:val="0"/>
              <w:adjustRightInd w:val="0"/>
              <w:spacing w:line="360" w:lineRule="auto"/>
              <w:jc w:val="both"/>
              <w:rPr>
                <w:kern w:val="0"/>
              </w:rPr>
            </w:pPr>
            <w:r w:rsidRPr="006C58FB">
              <w:rPr>
                <w:kern w:val="0"/>
              </w:rPr>
              <w:t xml:space="preserve">In line with </w:t>
            </w:r>
            <w:r w:rsidR="009D4A74" w:rsidRPr="006C58FB">
              <w:rPr>
                <w:kern w:val="0"/>
              </w:rPr>
              <w:t xml:space="preserve">the </w:t>
            </w:r>
            <w:r w:rsidRPr="006C58FB">
              <w:rPr>
                <w:kern w:val="0"/>
              </w:rPr>
              <w:t>income cycle</w:t>
            </w:r>
            <w:r w:rsidR="00527606" w:rsidRPr="006C58FB">
              <w:rPr>
                <w:kern w:val="0"/>
              </w:rPr>
              <w:t xml:space="preserve"> of the specific enterprise. Capital and interest to be redeemed within the agreed loan period</w:t>
            </w:r>
            <w:r w:rsidR="00683001" w:rsidRPr="006C58FB">
              <w:rPr>
                <w:kern w:val="0"/>
              </w:rPr>
              <w:t>.</w:t>
            </w:r>
          </w:p>
        </w:tc>
      </w:tr>
      <w:tr w:rsidR="00FB17FA" w:rsidRPr="006C58FB" w:rsidTr="00AD19CC">
        <w:tc>
          <w:tcPr>
            <w:tcW w:w="2448" w:type="dxa"/>
          </w:tcPr>
          <w:p w:rsidR="00527606" w:rsidRPr="006C58FB" w:rsidRDefault="00527606" w:rsidP="006C58FB">
            <w:pPr>
              <w:autoSpaceDE w:val="0"/>
              <w:autoSpaceDN w:val="0"/>
              <w:adjustRightInd w:val="0"/>
              <w:spacing w:line="360" w:lineRule="auto"/>
              <w:jc w:val="both"/>
              <w:rPr>
                <w:b/>
                <w:bCs/>
                <w:kern w:val="0"/>
              </w:rPr>
            </w:pPr>
            <w:r w:rsidRPr="006C58FB">
              <w:rPr>
                <w:b/>
                <w:bCs/>
                <w:kern w:val="0"/>
              </w:rPr>
              <w:t>Loan Disbursement Conditions</w:t>
            </w:r>
          </w:p>
        </w:tc>
        <w:tc>
          <w:tcPr>
            <w:tcW w:w="6408" w:type="dxa"/>
          </w:tcPr>
          <w:p w:rsidR="00527606" w:rsidRPr="006C58FB" w:rsidRDefault="00F02635" w:rsidP="006C58FB">
            <w:pPr>
              <w:autoSpaceDE w:val="0"/>
              <w:autoSpaceDN w:val="0"/>
              <w:adjustRightInd w:val="0"/>
              <w:spacing w:line="360" w:lineRule="auto"/>
              <w:jc w:val="both"/>
              <w:rPr>
                <w:kern w:val="0"/>
              </w:rPr>
            </w:pPr>
            <w:r w:rsidRPr="006C58FB">
              <w:rPr>
                <w:bCs/>
                <w:kern w:val="0"/>
              </w:rPr>
              <w:t xml:space="preserve">Payment will be effected </w:t>
            </w:r>
            <w:r w:rsidR="00267927" w:rsidRPr="006C58FB">
              <w:rPr>
                <w:bCs/>
                <w:kern w:val="0"/>
              </w:rPr>
              <w:t xml:space="preserve">to the third party </w:t>
            </w:r>
            <w:r w:rsidR="00166CD1" w:rsidRPr="006C58FB">
              <w:rPr>
                <w:bCs/>
                <w:kern w:val="0"/>
              </w:rPr>
              <w:t>upon presentation of valid receipt</w:t>
            </w:r>
            <w:r w:rsidR="00EC758E" w:rsidRPr="006C58FB">
              <w:rPr>
                <w:bCs/>
                <w:kern w:val="0"/>
              </w:rPr>
              <w:t xml:space="preserve"> </w:t>
            </w:r>
            <w:r w:rsidR="00166CD1" w:rsidRPr="006C58FB">
              <w:rPr>
                <w:bCs/>
                <w:kern w:val="0"/>
              </w:rPr>
              <w:t>/ invoices with the client’s signature. The signature indic</w:t>
            </w:r>
            <w:r w:rsidR="0036413E" w:rsidRPr="006C58FB">
              <w:rPr>
                <w:bCs/>
                <w:kern w:val="0"/>
              </w:rPr>
              <w:t>ates that</w:t>
            </w:r>
            <w:r w:rsidR="00166CD1" w:rsidRPr="006C58FB">
              <w:rPr>
                <w:bCs/>
                <w:kern w:val="0"/>
              </w:rPr>
              <w:t xml:space="preserve"> </w:t>
            </w:r>
            <w:r w:rsidR="00126CC8" w:rsidRPr="006C58FB">
              <w:rPr>
                <w:bCs/>
                <w:kern w:val="0"/>
              </w:rPr>
              <w:t>the client</w:t>
            </w:r>
            <w:r w:rsidR="00166CD1" w:rsidRPr="006C58FB">
              <w:rPr>
                <w:bCs/>
                <w:kern w:val="0"/>
              </w:rPr>
              <w:t xml:space="preserve"> receive</w:t>
            </w:r>
            <w:r w:rsidR="00126CC8" w:rsidRPr="006C58FB">
              <w:rPr>
                <w:bCs/>
                <w:kern w:val="0"/>
              </w:rPr>
              <w:t>d</w:t>
            </w:r>
            <w:r w:rsidR="00166CD1" w:rsidRPr="006C58FB">
              <w:rPr>
                <w:bCs/>
                <w:kern w:val="0"/>
              </w:rPr>
              <w:t xml:space="preserve"> the goods</w:t>
            </w:r>
            <w:r w:rsidR="00EC758E" w:rsidRPr="006C58FB">
              <w:rPr>
                <w:bCs/>
                <w:kern w:val="0"/>
              </w:rPr>
              <w:t xml:space="preserve"> / service </w:t>
            </w:r>
            <w:r w:rsidR="00166CD1" w:rsidRPr="006C58FB">
              <w:rPr>
                <w:bCs/>
                <w:kern w:val="0"/>
              </w:rPr>
              <w:t>in good order.</w:t>
            </w:r>
          </w:p>
        </w:tc>
      </w:tr>
      <w:tr w:rsidR="00FB17FA" w:rsidRPr="006C58FB" w:rsidTr="00AD19CC">
        <w:tc>
          <w:tcPr>
            <w:tcW w:w="2448" w:type="dxa"/>
          </w:tcPr>
          <w:p w:rsidR="00527606" w:rsidRPr="006C58FB" w:rsidRDefault="009118CF" w:rsidP="006C58FB">
            <w:pPr>
              <w:autoSpaceDE w:val="0"/>
              <w:autoSpaceDN w:val="0"/>
              <w:adjustRightInd w:val="0"/>
              <w:spacing w:line="360" w:lineRule="auto"/>
              <w:jc w:val="both"/>
              <w:rPr>
                <w:b/>
                <w:bCs/>
                <w:kern w:val="0"/>
              </w:rPr>
            </w:pPr>
            <w:r w:rsidRPr="006C58FB">
              <w:rPr>
                <w:b/>
                <w:bCs/>
                <w:kern w:val="0"/>
              </w:rPr>
              <w:t>Application form</w:t>
            </w:r>
          </w:p>
        </w:tc>
        <w:tc>
          <w:tcPr>
            <w:tcW w:w="6408" w:type="dxa"/>
          </w:tcPr>
          <w:p w:rsidR="00527606" w:rsidRPr="006C58FB" w:rsidRDefault="009118CF" w:rsidP="006C58FB">
            <w:pPr>
              <w:autoSpaceDE w:val="0"/>
              <w:autoSpaceDN w:val="0"/>
              <w:adjustRightInd w:val="0"/>
              <w:spacing w:line="360" w:lineRule="auto"/>
              <w:jc w:val="both"/>
              <w:rPr>
                <w:kern w:val="0"/>
              </w:rPr>
            </w:pPr>
            <w:r w:rsidRPr="006C58FB">
              <w:rPr>
                <w:kern w:val="0"/>
              </w:rPr>
              <w:t>Application form to be submitted to RLE</w:t>
            </w:r>
            <w:r w:rsidR="00BD4042" w:rsidRPr="006C58FB">
              <w:rPr>
                <w:kern w:val="0"/>
              </w:rPr>
              <w:t xml:space="preserve">. </w:t>
            </w:r>
            <w:r w:rsidRPr="006C58FB">
              <w:rPr>
                <w:kern w:val="0"/>
              </w:rPr>
              <w:t xml:space="preserve"> </w:t>
            </w:r>
          </w:p>
        </w:tc>
      </w:tr>
      <w:tr w:rsidR="00FB17FA" w:rsidRPr="006C58FB" w:rsidTr="00D0177C">
        <w:tc>
          <w:tcPr>
            <w:tcW w:w="8856" w:type="dxa"/>
            <w:gridSpan w:val="2"/>
          </w:tcPr>
          <w:p w:rsidR="00527606" w:rsidRPr="006C58FB" w:rsidRDefault="00527606" w:rsidP="006C58FB">
            <w:pPr>
              <w:autoSpaceDE w:val="0"/>
              <w:autoSpaceDN w:val="0"/>
              <w:adjustRightInd w:val="0"/>
              <w:spacing w:line="360" w:lineRule="auto"/>
              <w:jc w:val="both"/>
              <w:rPr>
                <w:b/>
                <w:bCs/>
                <w:kern w:val="0"/>
              </w:rPr>
            </w:pPr>
            <w:r w:rsidRPr="006C58FB">
              <w:rPr>
                <w:b/>
                <w:bCs/>
                <w:kern w:val="0"/>
              </w:rPr>
              <w:t xml:space="preserve">Purpose of the Loan </w:t>
            </w:r>
            <w:r w:rsidR="00AE12CE" w:rsidRPr="006C58FB">
              <w:rPr>
                <w:b/>
                <w:bCs/>
                <w:kern w:val="0"/>
              </w:rPr>
              <w:t xml:space="preserve">– </w:t>
            </w:r>
            <w:r w:rsidR="00B07178" w:rsidRPr="006C58FB">
              <w:rPr>
                <w:b/>
                <w:bCs/>
                <w:kern w:val="0"/>
              </w:rPr>
              <w:t>T</w:t>
            </w:r>
            <w:r w:rsidR="00AE12CE" w:rsidRPr="006C58FB">
              <w:rPr>
                <w:b/>
                <w:bCs/>
                <w:kern w:val="0"/>
              </w:rPr>
              <w:t xml:space="preserve">o acquire Equipment’s and tools such as the below listed items </w:t>
            </w:r>
          </w:p>
        </w:tc>
      </w:tr>
      <w:tr w:rsidR="00527606" w:rsidRPr="006C58FB" w:rsidTr="00D0177C">
        <w:tc>
          <w:tcPr>
            <w:tcW w:w="8856" w:type="dxa"/>
            <w:gridSpan w:val="2"/>
          </w:tcPr>
          <w:p w:rsidR="00527606" w:rsidRPr="006C58FB" w:rsidRDefault="00527606" w:rsidP="006C58FB">
            <w:pPr>
              <w:numPr>
                <w:ilvl w:val="0"/>
                <w:numId w:val="5"/>
              </w:numPr>
              <w:autoSpaceDE w:val="0"/>
              <w:autoSpaceDN w:val="0"/>
              <w:adjustRightInd w:val="0"/>
              <w:spacing w:line="360" w:lineRule="auto"/>
              <w:jc w:val="both"/>
              <w:rPr>
                <w:kern w:val="0"/>
              </w:rPr>
            </w:pPr>
            <w:r w:rsidRPr="006C58FB">
              <w:rPr>
                <w:kern w:val="0"/>
              </w:rPr>
              <w:t xml:space="preserve">Loose tools – spades, </w:t>
            </w:r>
            <w:r w:rsidR="00166CD1" w:rsidRPr="006C58FB">
              <w:rPr>
                <w:kern w:val="0"/>
              </w:rPr>
              <w:t xml:space="preserve">digging </w:t>
            </w:r>
            <w:r w:rsidRPr="006C58FB">
              <w:rPr>
                <w:kern w:val="0"/>
              </w:rPr>
              <w:t>forks, etc</w:t>
            </w:r>
            <w:r w:rsidR="00166CD1" w:rsidRPr="006C58FB">
              <w:rPr>
                <w:kern w:val="0"/>
              </w:rPr>
              <w:t>.</w:t>
            </w:r>
            <w:r w:rsidR="00590D01">
              <w:rPr>
                <w:kern w:val="0"/>
              </w:rPr>
              <w:t>;</w:t>
            </w:r>
          </w:p>
          <w:p w:rsidR="00527606" w:rsidRPr="006C58FB" w:rsidRDefault="00AD19CC" w:rsidP="006C58FB">
            <w:pPr>
              <w:numPr>
                <w:ilvl w:val="0"/>
                <w:numId w:val="5"/>
              </w:numPr>
              <w:autoSpaceDE w:val="0"/>
              <w:autoSpaceDN w:val="0"/>
              <w:adjustRightInd w:val="0"/>
              <w:spacing w:line="360" w:lineRule="auto"/>
              <w:jc w:val="both"/>
              <w:rPr>
                <w:kern w:val="0"/>
              </w:rPr>
            </w:pPr>
            <w:r w:rsidRPr="006C58FB">
              <w:rPr>
                <w:kern w:val="0"/>
              </w:rPr>
              <w:t>I</w:t>
            </w:r>
            <w:r w:rsidR="00527606" w:rsidRPr="006C58FB">
              <w:rPr>
                <w:kern w:val="0"/>
              </w:rPr>
              <w:t>rrigation pumps</w:t>
            </w:r>
            <w:r w:rsidR="00590D01">
              <w:rPr>
                <w:kern w:val="0"/>
              </w:rPr>
              <w:t>;</w:t>
            </w:r>
          </w:p>
          <w:p w:rsidR="00527606" w:rsidRPr="006C58FB" w:rsidRDefault="00527606" w:rsidP="006C58FB">
            <w:pPr>
              <w:numPr>
                <w:ilvl w:val="0"/>
                <w:numId w:val="5"/>
              </w:numPr>
              <w:autoSpaceDE w:val="0"/>
              <w:autoSpaceDN w:val="0"/>
              <w:adjustRightInd w:val="0"/>
              <w:spacing w:line="360" w:lineRule="auto"/>
              <w:jc w:val="both"/>
              <w:rPr>
                <w:kern w:val="0"/>
              </w:rPr>
            </w:pPr>
            <w:r w:rsidRPr="006C58FB">
              <w:rPr>
                <w:kern w:val="0"/>
              </w:rPr>
              <w:t xml:space="preserve">Small-scale above ground irrigation </w:t>
            </w:r>
            <w:r w:rsidR="00601A2C" w:rsidRPr="006C58FB">
              <w:rPr>
                <w:kern w:val="0"/>
              </w:rPr>
              <w:t xml:space="preserve">and production </w:t>
            </w:r>
            <w:r w:rsidRPr="006C58FB">
              <w:rPr>
                <w:kern w:val="0"/>
              </w:rPr>
              <w:t>equipment – pipes</w:t>
            </w:r>
            <w:r w:rsidR="00913566">
              <w:rPr>
                <w:kern w:val="0"/>
              </w:rPr>
              <w:t>,</w:t>
            </w:r>
            <w:r w:rsidRPr="006C58FB">
              <w:rPr>
                <w:kern w:val="0"/>
              </w:rPr>
              <w:t xml:space="preserve"> fittings</w:t>
            </w:r>
            <w:r w:rsidR="00601A2C" w:rsidRPr="006C58FB">
              <w:rPr>
                <w:kern w:val="0"/>
              </w:rPr>
              <w:t>, trellising,</w:t>
            </w:r>
            <w:r w:rsidRPr="006C58FB">
              <w:rPr>
                <w:kern w:val="0"/>
              </w:rPr>
              <w:t xml:space="preserve"> etc.</w:t>
            </w:r>
            <w:r w:rsidR="00590D01">
              <w:rPr>
                <w:kern w:val="0"/>
              </w:rPr>
              <w:t>;</w:t>
            </w:r>
          </w:p>
          <w:p w:rsidR="00527606" w:rsidRPr="006C58FB" w:rsidRDefault="00527606" w:rsidP="006C58FB">
            <w:pPr>
              <w:numPr>
                <w:ilvl w:val="0"/>
                <w:numId w:val="5"/>
              </w:numPr>
              <w:autoSpaceDE w:val="0"/>
              <w:autoSpaceDN w:val="0"/>
              <w:adjustRightInd w:val="0"/>
              <w:spacing w:line="360" w:lineRule="auto"/>
              <w:jc w:val="both"/>
              <w:rPr>
                <w:kern w:val="0"/>
              </w:rPr>
            </w:pPr>
            <w:r w:rsidRPr="006C58FB">
              <w:rPr>
                <w:kern w:val="0"/>
              </w:rPr>
              <w:t>Knapsack sprayers</w:t>
            </w:r>
            <w:r w:rsidR="00590D01">
              <w:rPr>
                <w:kern w:val="0"/>
              </w:rPr>
              <w:t>;</w:t>
            </w:r>
          </w:p>
          <w:p w:rsidR="00601A2C" w:rsidRPr="006C58FB" w:rsidRDefault="00601A2C" w:rsidP="006C58FB">
            <w:pPr>
              <w:numPr>
                <w:ilvl w:val="0"/>
                <w:numId w:val="5"/>
              </w:numPr>
              <w:autoSpaceDE w:val="0"/>
              <w:autoSpaceDN w:val="0"/>
              <w:adjustRightInd w:val="0"/>
              <w:spacing w:line="360" w:lineRule="auto"/>
              <w:jc w:val="both"/>
              <w:rPr>
                <w:kern w:val="0"/>
              </w:rPr>
            </w:pPr>
            <w:r w:rsidRPr="006C58FB">
              <w:rPr>
                <w:kern w:val="0"/>
              </w:rPr>
              <w:t xml:space="preserve">Repair and maintenance of </w:t>
            </w:r>
            <w:proofErr w:type="spellStart"/>
            <w:r w:rsidRPr="006C58FB">
              <w:rPr>
                <w:kern w:val="0"/>
              </w:rPr>
              <w:t>equipments</w:t>
            </w:r>
            <w:proofErr w:type="spellEnd"/>
            <w:r w:rsidR="00590D01">
              <w:rPr>
                <w:kern w:val="0"/>
              </w:rPr>
              <w:t>;</w:t>
            </w:r>
          </w:p>
          <w:p w:rsidR="00AD19CC" w:rsidRPr="006C58FB" w:rsidRDefault="00AD19CC" w:rsidP="006C58FB">
            <w:pPr>
              <w:numPr>
                <w:ilvl w:val="0"/>
                <w:numId w:val="5"/>
              </w:numPr>
              <w:autoSpaceDE w:val="0"/>
              <w:autoSpaceDN w:val="0"/>
              <w:adjustRightInd w:val="0"/>
              <w:spacing w:line="360" w:lineRule="auto"/>
              <w:jc w:val="both"/>
              <w:rPr>
                <w:kern w:val="0"/>
              </w:rPr>
            </w:pPr>
            <w:r w:rsidRPr="006C58FB">
              <w:rPr>
                <w:kern w:val="0"/>
              </w:rPr>
              <w:t xml:space="preserve">Any other </w:t>
            </w:r>
            <w:r w:rsidR="00126CC8" w:rsidRPr="006C58FB">
              <w:rPr>
                <w:kern w:val="0"/>
              </w:rPr>
              <w:t>necessary cost</w:t>
            </w:r>
            <w:r w:rsidRPr="006C58FB">
              <w:rPr>
                <w:kern w:val="0"/>
              </w:rPr>
              <w:t xml:space="preserve"> that fall within the maximum loan amount</w:t>
            </w:r>
            <w:r w:rsidR="00166CD1" w:rsidRPr="006C58FB">
              <w:rPr>
                <w:kern w:val="0"/>
              </w:rPr>
              <w:t>.</w:t>
            </w:r>
          </w:p>
        </w:tc>
      </w:tr>
    </w:tbl>
    <w:p w:rsidR="006E06CF" w:rsidRDefault="006E06CF" w:rsidP="006C58FB">
      <w:pPr>
        <w:autoSpaceDE w:val="0"/>
        <w:autoSpaceDN w:val="0"/>
        <w:adjustRightInd w:val="0"/>
        <w:spacing w:line="360" w:lineRule="auto"/>
        <w:jc w:val="both"/>
        <w:outlineLvl w:val="0"/>
        <w:rPr>
          <w:b/>
          <w:bCs/>
          <w:kern w:val="0"/>
        </w:rPr>
      </w:pPr>
    </w:p>
    <w:p w:rsidR="003C5BA8" w:rsidRPr="006C58FB" w:rsidRDefault="0074220E" w:rsidP="006C58FB">
      <w:pPr>
        <w:numPr>
          <w:ilvl w:val="3"/>
          <w:numId w:val="55"/>
        </w:numPr>
        <w:autoSpaceDE w:val="0"/>
        <w:autoSpaceDN w:val="0"/>
        <w:adjustRightInd w:val="0"/>
        <w:spacing w:line="360" w:lineRule="auto"/>
        <w:jc w:val="both"/>
        <w:outlineLvl w:val="0"/>
        <w:rPr>
          <w:bCs/>
          <w:kern w:val="0"/>
        </w:rPr>
      </w:pPr>
      <w:r w:rsidRPr="006C58FB">
        <w:rPr>
          <w:bCs/>
          <w:kern w:val="0"/>
        </w:rPr>
        <w:lastRenderedPageBreak/>
        <w:t>Livestock Loan</w:t>
      </w:r>
    </w:p>
    <w:p w:rsidR="000D1124" w:rsidRPr="006C58FB" w:rsidRDefault="000D1124" w:rsidP="006C58FB">
      <w:pPr>
        <w:autoSpaceDE w:val="0"/>
        <w:autoSpaceDN w:val="0"/>
        <w:adjustRightInd w:val="0"/>
        <w:spacing w:line="360" w:lineRule="auto"/>
        <w:jc w:val="both"/>
        <w:rPr>
          <w:i/>
          <w:kern w:val="0"/>
        </w:rPr>
      </w:pPr>
    </w:p>
    <w:p w:rsidR="003C5BA8" w:rsidRPr="006C58FB" w:rsidRDefault="003C5BA8" w:rsidP="006C58FB">
      <w:pPr>
        <w:autoSpaceDE w:val="0"/>
        <w:autoSpaceDN w:val="0"/>
        <w:adjustRightInd w:val="0"/>
        <w:spacing w:line="360" w:lineRule="auto"/>
        <w:jc w:val="both"/>
        <w:rPr>
          <w:i/>
          <w:kern w:val="0"/>
        </w:rPr>
      </w:pPr>
      <w:r w:rsidRPr="006C58FB">
        <w:rPr>
          <w:i/>
          <w:kern w:val="0"/>
        </w:rPr>
        <w:t>a) Purpose</w:t>
      </w:r>
    </w:p>
    <w:p w:rsidR="00884F86" w:rsidRDefault="003C5BA8" w:rsidP="006C58FB">
      <w:pPr>
        <w:autoSpaceDE w:val="0"/>
        <w:autoSpaceDN w:val="0"/>
        <w:adjustRightInd w:val="0"/>
        <w:spacing w:line="360" w:lineRule="auto"/>
        <w:jc w:val="both"/>
        <w:rPr>
          <w:kern w:val="0"/>
        </w:rPr>
      </w:pPr>
      <w:r w:rsidRPr="006C58FB">
        <w:rPr>
          <w:kern w:val="0"/>
        </w:rPr>
        <w:t>Finance for the purchase of livestock, br</w:t>
      </w:r>
      <w:r w:rsidR="00683001" w:rsidRPr="006C58FB">
        <w:rPr>
          <w:kern w:val="0"/>
        </w:rPr>
        <w:t>eeding stock</w:t>
      </w:r>
      <w:r w:rsidR="00704584" w:rsidRPr="006C58FB">
        <w:rPr>
          <w:kern w:val="0"/>
        </w:rPr>
        <w:t xml:space="preserve">, </w:t>
      </w:r>
      <w:proofErr w:type="gramStart"/>
      <w:r w:rsidR="00993296" w:rsidRPr="006C58FB">
        <w:rPr>
          <w:kern w:val="0"/>
        </w:rPr>
        <w:t>livestock</w:t>
      </w:r>
      <w:proofErr w:type="gramEnd"/>
      <w:r w:rsidR="00704584" w:rsidRPr="006C58FB">
        <w:rPr>
          <w:kern w:val="0"/>
        </w:rPr>
        <w:t xml:space="preserve"> </w:t>
      </w:r>
      <w:r w:rsidR="00993296" w:rsidRPr="006C58FB">
        <w:rPr>
          <w:kern w:val="0"/>
        </w:rPr>
        <w:t>feed</w:t>
      </w:r>
      <w:r w:rsidR="00704584" w:rsidRPr="006C58FB">
        <w:rPr>
          <w:kern w:val="0"/>
        </w:rPr>
        <w:t xml:space="preserve"> </w:t>
      </w:r>
      <w:r w:rsidRPr="006C58FB">
        <w:rPr>
          <w:kern w:val="0"/>
        </w:rPr>
        <w:t xml:space="preserve">and </w:t>
      </w:r>
      <w:r w:rsidR="00683001" w:rsidRPr="006C58FB">
        <w:rPr>
          <w:kern w:val="0"/>
        </w:rPr>
        <w:t>other</w:t>
      </w:r>
      <w:r w:rsidR="00884F86" w:rsidRPr="006C58FB">
        <w:rPr>
          <w:kern w:val="0"/>
        </w:rPr>
        <w:t xml:space="preserve"> inputs</w:t>
      </w:r>
      <w:r w:rsidR="00993296" w:rsidRPr="006C58FB">
        <w:rPr>
          <w:kern w:val="0"/>
        </w:rPr>
        <w:t xml:space="preserve"> such as</w:t>
      </w:r>
      <w:r w:rsidR="00884F86" w:rsidRPr="006C58FB">
        <w:rPr>
          <w:kern w:val="0"/>
        </w:rPr>
        <w:t xml:space="preserve"> medicines</w:t>
      </w:r>
      <w:r w:rsidR="00D147AF" w:rsidRPr="006C58FB">
        <w:rPr>
          <w:kern w:val="0"/>
        </w:rPr>
        <w:t>,</w:t>
      </w:r>
      <w:r w:rsidR="00884F86" w:rsidRPr="006C58FB">
        <w:rPr>
          <w:kern w:val="0"/>
        </w:rPr>
        <w:t xml:space="preserve"> etc</w:t>
      </w:r>
      <w:r w:rsidRPr="006C58FB">
        <w:rPr>
          <w:kern w:val="0"/>
        </w:rPr>
        <w:t>.</w:t>
      </w:r>
    </w:p>
    <w:p w:rsidR="006E06CF" w:rsidRPr="006E06CF" w:rsidRDefault="006E06CF" w:rsidP="006C58FB">
      <w:pPr>
        <w:autoSpaceDE w:val="0"/>
        <w:autoSpaceDN w:val="0"/>
        <w:adjustRightInd w:val="0"/>
        <w:spacing w:line="360" w:lineRule="auto"/>
        <w:jc w:val="both"/>
        <w:rPr>
          <w:kern w:val="0"/>
        </w:rPr>
      </w:pPr>
    </w:p>
    <w:p w:rsidR="00EB14FB" w:rsidRPr="006C58FB" w:rsidRDefault="00884F86" w:rsidP="006C58FB">
      <w:pPr>
        <w:autoSpaceDE w:val="0"/>
        <w:autoSpaceDN w:val="0"/>
        <w:adjustRightInd w:val="0"/>
        <w:spacing w:line="360" w:lineRule="auto"/>
        <w:jc w:val="both"/>
        <w:rPr>
          <w:i/>
          <w:kern w:val="0"/>
        </w:rPr>
      </w:pPr>
      <w:r w:rsidRPr="006C58FB">
        <w:rPr>
          <w:i/>
          <w:kern w:val="0"/>
        </w:rPr>
        <w:t>b) Product Specific Requirements</w:t>
      </w:r>
    </w:p>
    <w:p w:rsidR="008112B3" w:rsidRPr="006C58FB" w:rsidRDefault="008112B3" w:rsidP="006C58FB">
      <w:pPr>
        <w:autoSpaceDE w:val="0"/>
        <w:autoSpaceDN w:val="0"/>
        <w:adjustRightInd w:val="0"/>
        <w:spacing w:line="360" w:lineRule="auto"/>
        <w:jc w:val="both"/>
        <w:rPr>
          <w:b/>
          <w:bCs/>
          <w:kern w:val="0"/>
        </w:rPr>
      </w:pPr>
      <w:r w:rsidRPr="006C58FB">
        <w:rPr>
          <w:b/>
          <w:bCs/>
          <w:kern w:val="0"/>
        </w:rPr>
        <w:t xml:space="preserve">Table </w:t>
      </w:r>
      <w:r w:rsidR="001D7F73" w:rsidRPr="006C58FB">
        <w:rPr>
          <w:b/>
          <w:bCs/>
          <w:kern w:val="0"/>
        </w:rPr>
        <w:t>3</w:t>
      </w:r>
      <w:r w:rsidRPr="006C58FB">
        <w:rPr>
          <w:b/>
          <w:bCs/>
          <w:kern w:val="0"/>
        </w:rPr>
        <w:t xml:space="preserve">: </w:t>
      </w:r>
      <w:r w:rsidR="003C5BA8" w:rsidRPr="006C58FB">
        <w:rPr>
          <w:b/>
          <w:bCs/>
          <w:kern w:val="0"/>
        </w:rPr>
        <w:t>L</w:t>
      </w:r>
      <w:r w:rsidR="00BF4493" w:rsidRPr="006C58FB">
        <w:rPr>
          <w:b/>
          <w:bCs/>
          <w:kern w:val="0"/>
        </w:rPr>
        <w:t>ivestock l</w:t>
      </w:r>
      <w:r w:rsidR="003C5BA8" w:rsidRPr="006C58FB">
        <w:rPr>
          <w:b/>
          <w:bCs/>
          <w:kern w:val="0"/>
        </w:rPr>
        <w:t>oan specification</w:t>
      </w:r>
      <w:r w:rsidR="00BF4493" w:rsidRPr="006C58FB">
        <w:rPr>
          <w:b/>
          <w:bCs/>
          <w:kern w:val="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4"/>
      </w:tblGrid>
      <w:tr w:rsidR="0074220E" w:rsidRPr="006C58FB" w:rsidTr="00D0177C">
        <w:tc>
          <w:tcPr>
            <w:tcW w:w="2088" w:type="dxa"/>
          </w:tcPr>
          <w:p w:rsidR="0074220E" w:rsidRPr="006C58FB" w:rsidRDefault="0074220E" w:rsidP="006C58FB">
            <w:pPr>
              <w:autoSpaceDE w:val="0"/>
              <w:autoSpaceDN w:val="0"/>
              <w:adjustRightInd w:val="0"/>
              <w:spacing w:line="360" w:lineRule="auto"/>
              <w:jc w:val="both"/>
              <w:rPr>
                <w:b/>
                <w:bCs/>
                <w:kern w:val="0"/>
              </w:rPr>
            </w:pPr>
            <w:r w:rsidRPr="006C58FB">
              <w:rPr>
                <w:b/>
                <w:bCs/>
                <w:kern w:val="0"/>
              </w:rPr>
              <w:t>Maximum Limit</w:t>
            </w:r>
          </w:p>
        </w:tc>
        <w:tc>
          <w:tcPr>
            <w:tcW w:w="6774" w:type="dxa"/>
          </w:tcPr>
          <w:p w:rsidR="009118CF" w:rsidRPr="006C58FB" w:rsidRDefault="0074220E" w:rsidP="006C58FB">
            <w:pPr>
              <w:autoSpaceDE w:val="0"/>
              <w:autoSpaceDN w:val="0"/>
              <w:adjustRightInd w:val="0"/>
              <w:spacing w:line="360" w:lineRule="auto"/>
              <w:jc w:val="both"/>
              <w:rPr>
                <w:bCs/>
                <w:kern w:val="0"/>
              </w:rPr>
            </w:pPr>
            <w:r w:rsidRPr="006C58FB">
              <w:rPr>
                <w:bCs/>
                <w:kern w:val="0"/>
              </w:rPr>
              <w:t>Up to R</w:t>
            </w:r>
            <w:r w:rsidR="00CE4E06" w:rsidRPr="006C58FB">
              <w:rPr>
                <w:bCs/>
                <w:kern w:val="0"/>
              </w:rPr>
              <w:t>5</w:t>
            </w:r>
            <w:r w:rsidRPr="006C58FB">
              <w:rPr>
                <w:bCs/>
                <w:kern w:val="0"/>
              </w:rPr>
              <w:t>00 000</w:t>
            </w:r>
            <w:r w:rsidR="00DC2AA2" w:rsidRPr="006C58FB">
              <w:rPr>
                <w:bCs/>
                <w:kern w:val="0"/>
              </w:rPr>
              <w:t>.00</w:t>
            </w:r>
            <w:r w:rsidRPr="006C58FB">
              <w:rPr>
                <w:bCs/>
                <w:kern w:val="0"/>
              </w:rPr>
              <w:t xml:space="preserve"> </w:t>
            </w:r>
            <w:r w:rsidR="006C76B9" w:rsidRPr="006C58FB">
              <w:rPr>
                <w:bCs/>
                <w:kern w:val="0"/>
              </w:rPr>
              <w:t xml:space="preserve">(five hundred thousand rand) </w:t>
            </w:r>
            <w:r w:rsidRPr="006C58FB">
              <w:rPr>
                <w:bCs/>
                <w:kern w:val="0"/>
              </w:rPr>
              <w:t xml:space="preserve">per </w:t>
            </w:r>
            <w:r w:rsidR="003513DC" w:rsidRPr="006C58FB">
              <w:rPr>
                <w:bCs/>
                <w:kern w:val="0"/>
              </w:rPr>
              <w:t>client</w:t>
            </w:r>
            <w:r w:rsidR="007552EF" w:rsidRPr="006C58FB">
              <w:rPr>
                <w:bCs/>
                <w:kern w:val="0"/>
              </w:rPr>
              <w:t>.</w:t>
            </w:r>
          </w:p>
        </w:tc>
      </w:tr>
      <w:tr w:rsidR="0074220E" w:rsidRPr="006C58FB" w:rsidTr="00D0177C">
        <w:tc>
          <w:tcPr>
            <w:tcW w:w="2088" w:type="dxa"/>
          </w:tcPr>
          <w:p w:rsidR="0074220E" w:rsidRPr="006C58FB" w:rsidRDefault="0074220E" w:rsidP="006C58FB">
            <w:pPr>
              <w:autoSpaceDE w:val="0"/>
              <w:autoSpaceDN w:val="0"/>
              <w:adjustRightInd w:val="0"/>
              <w:spacing w:line="360" w:lineRule="auto"/>
              <w:jc w:val="both"/>
              <w:rPr>
                <w:b/>
                <w:bCs/>
                <w:kern w:val="0"/>
              </w:rPr>
            </w:pPr>
            <w:r w:rsidRPr="006C58FB">
              <w:rPr>
                <w:b/>
                <w:bCs/>
                <w:kern w:val="0"/>
              </w:rPr>
              <w:t>Term</w:t>
            </w:r>
          </w:p>
        </w:tc>
        <w:tc>
          <w:tcPr>
            <w:tcW w:w="6774" w:type="dxa"/>
          </w:tcPr>
          <w:p w:rsidR="0074220E" w:rsidRPr="006C58FB" w:rsidRDefault="00431491" w:rsidP="006C58FB">
            <w:pPr>
              <w:autoSpaceDE w:val="0"/>
              <w:autoSpaceDN w:val="0"/>
              <w:adjustRightInd w:val="0"/>
              <w:spacing w:line="360" w:lineRule="auto"/>
              <w:jc w:val="both"/>
              <w:rPr>
                <w:bCs/>
                <w:kern w:val="0"/>
              </w:rPr>
            </w:pPr>
            <w:r w:rsidRPr="006C58FB">
              <w:rPr>
                <w:bCs/>
                <w:kern w:val="0"/>
              </w:rPr>
              <w:t>In lin</w:t>
            </w:r>
            <w:r w:rsidR="003B3ABE" w:rsidRPr="006C58FB">
              <w:rPr>
                <w:bCs/>
                <w:kern w:val="0"/>
              </w:rPr>
              <w:t xml:space="preserve">e with the </w:t>
            </w:r>
            <w:r w:rsidR="00A45EC3" w:rsidRPr="006C58FB">
              <w:rPr>
                <w:bCs/>
                <w:kern w:val="0"/>
              </w:rPr>
              <w:t>production</w:t>
            </w:r>
            <w:r w:rsidR="003B3ABE" w:rsidRPr="006C58FB">
              <w:rPr>
                <w:bCs/>
                <w:kern w:val="0"/>
              </w:rPr>
              <w:t xml:space="preserve"> cycle of the livestock</w:t>
            </w:r>
            <w:r w:rsidR="005201DC" w:rsidRPr="006C58FB">
              <w:rPr>
                <w:bCs/>
                <w:kern w:val="0"/>
              </w:rPr>
              <w:t xml:space="preserve"> enterprise</w:t>
            </w:r>
            <w:r w:rsidR="00166CD1" w:rsidRPr="006C58FB">
              <w:rPr>
                <w:bCs/>
                <w:kern w:val="0"/>
              </w:rPr>
              <w:t>.</w:t>
            </w:r>
            <w:r w:rsidRPr="006C58FB">
              <w:rPr>
                <w:bCs/>
                <w:kern w:val="0"/>
              </w:rPr>
              <w:t xml:space="preserve"> </w:t>
            </w:r>
          </w:p>
        </w:tc>
      </w:tr>
      <w:tr w:rsidR="0074220E" w:rsidRPr="006C58FB" w:rsidTr="00D0177C">
        <w:tc>
          <w:tcPr>
            <w:tcW w:w="2088" w:type="dxa"/>
          </w:tcPr>
          <w:p w:rsidR="0074220E" w:rsidRPr="006C58FB" w:rsidRDefault="0074220E" w:rsidP="006C58FB">
            <w:pPr>
              <w:autoSpaceDE w:val="0"/>
              <w:autoSpaceDN w:val="0"/>
              <w:adjustRightInd w:val="0"/>
              <w:spacing w:line="360" w:lineRule="auto"/>
              <w:jc w:val="both"/>
              <w:rPr>
                <w:b/>
                <w:bCs/>
                <w:kern w:val="0"/>
              </w:rPr>
            </w:pPr>
            <w:r w:rsidRPr="006C58FB">
              <w:rPr>
                <w:b/>
                <w:bCs/>
                <w:kern w:val="0"/>
              </w:rPr>
              <w:t>Security</w:t>
            </w:r>
          </w:p>
          <w:p w:rsidR="0074220E" w:rsidRPr="006C58FB" w:rsidRDefault="0074220E" w:rsidP="006C58FB">
            <w:pPr>
              <w:autoSpaceDE w:val="0"/>
              <w:autoSpaceDN w:val="0"/>
              <w:adjustRightInd w:val="0"/>
              <w:spacing w:line="360" w:lineRule="auto"/>
              <w:jc w:val="both"/>
              <w:rPr>
                <w:b/>
                <w:bCs/>
                <w:kern w:val="0"/>
              </w:rPr>
            </w:pPr>
          </w:p>
        </w:tc>
        <w:tc>
          <w:tcPr>
            <w:tcW w:w="6774" w:type="dxa"/>
          </w:tcPr>
          <w:p w:rsidR="0074220E" w:rsidRPr="006C58FB" w:rsidRDefault="000D633D" w:rsidP="006C58FB">
            <w:pPr>
              <w:autoSpaceDE w:val="0"/>
              <w:autoSpaceDN w:val="0"/>
              <w:adjustRightInd w:val="0"/>
              <w:spacing w:line="360" w:lineRule="auto"/>
              <w:jc w:val="both"/>
              <w:rPr>
                <w:bCs/>
                <w:kern w:val="0"/>
              </w:rPr>
            </w:pPr>
            <w:r w:rsidRPr="006C58FB">
              <w:rPr>
                <w:bCs/>
                <w:kern w:val="0"/>
              </w:rPr>
              <w:t xml:space="preserve">Required </w:t>
            </w:r>
            <w:r w:rsidR="000D1ABB" w:rsidRPr="006C58FB">
              <w:rPr>
                <w:bCs/>
                <w:kern w:val="0"/>
              </w:rPr>
              <w:t xml:space="preserve">security </w:t>
            </w:r>
            <w:r w:rsidRPr="006C58FB">
              <w:rPr>
                <w:bCs/>
                <w:kern w:val="0"/>
              </w:rPr>
              <w:t xml:space="preserve">for loans amounts above R50 000.00. </w:t>
            </w:r>
            <w:r w:rsidR="0074220E" w:rsidRPr="006C58FB">
              <w:rPr>
                <w:bCs/>
                <w:kern w:val="0"/>
              </w:rPr>
              <w:t xml:space="preserve">The </w:t>
            </w:r>
            <w:r w:rsidR="005201DC" w:rsidRPr="006C58FB">
              <w:rPr>
                <w:bCs/>
                <w:kern w:val="0"/>
              </w:rPr>
              <w:t xml:space="preserve">value of the </w:t>
            </w:r>
            <w:r w:rsidR="0074220E" w:rsidRPr="006C58FB">
              <w:rPr>
                <w:bCs/>
                <w:kern w:val="0"/>
              </w:rPr>
              <w:t>existing livestock must be at least two times the value of the loan</w:t>
            </w:r>
            <w:r w:rsidR="005201DC" w:rsidRPr="006C58FB">
              <w:rPr>
                <w:bCs/>
                <w:kern w:val="0"/>
              </w:rPr>
              <w:t>.</w:t>
            </w:r>
            <w:r w:rsidR="0074220E" w:rsidRPr="006C58FB">
              <w:rPr>
                <w:bCs/>
                <w:kern w:val="0"/>
              </w:rPr>
              <w:t xml:space="preserve"> The livestock must be branded and tagged for traceability.</w:t>
            </w:r>
          </w:p>
        </w:tc>
      </w:tr>
      <w:tr w:rsidR="0074220E" w:rsidRPr="006C58FB" w:rsidTr="00D0177C">
        <w:tc>
          <w:tcPr>
            <w:tcW w:w="2088" w:type="dxa"/>
          </w:tcPr>
          <w:p w:rsidR="0074220E" w:rsidRPr="006C58FB" w:rsidRDefault="0074220E" w:rsidP="006C58FB">
            <w:pPr>
              <w:autoSpaceDE w:val="0"/>
              <w:autoSpaceDN w:val="0"/>
              <w:adjustRightInd w:val="0"/>
              <w:spacing w:line="360" w:lineRule="auto"/>
              <w:jc w:val="both"/>
              <w:rPr>
                <w:b/>
                <w:bCs/>
                <w:kern w:val="0"/>
              </w:rPr>
            </w:pPr>
            <w:r w:rsidRPr="006C58FB">
              <w:rPr>
                <w:b/>
                <w:bCs/>
                <w:kern w:val="0"/>
              </w:rPr>
              <w:t>Repayment</w:t>
            </w:r>
          </w:p>
          <w:p w:rsidR="0074220E" w:rsidRPr="006C58FB" w:rsidRDefault="0074220E" w:rsidP="006C58FB">
            <w:pPr>
              <w:autoSpaceDE w:val="0"/>
              <w:autoSpaceDN w:val="0"/>
              <w:adjustRightInd w:val="0"/>
              <w:spacing w:line="360" w:lineRule="auto"/>
              <w:jc w:val="both"/>
              <w:rPr>
                <w:b/>
                <w:bCs/>
                <w:kern w:val="0"/>
              </w:rPr>
            </w:pPr>
          </w:p>
        </w:tc>
        <w:tc>
          <w:tcPr>
            <w:tcW w:w="6774" w:type="dxa"/>
          </w:tcPr>
          <w:p w:rsidR="0074220E" w:rsidRPr="006C58FB" w:rsidRDefault="0074220E" w:rsidP="006C58FB">
            <w:pPr>
              <w:autoSpaceDE w:val="0"/>
              <w:autoSpaceDN w:val="0"/>
              <w:adjustRightInd w:val="0"/>
              <w:spacing w:line="360" w:lineRule="auto"/>
              <w:jc w:val="both"/>
              <w:rPr>
                <w:bCs/>
                <w:kern w:val="0"/>
              </w:rPr>
            </w:pPr>
            <w:r w:rsidRPr="006C58FB">
              <w:rPr>
                <w:bCs/>
                <w:kern w:val="0"/>
              </w:rPr>
              <w:t xml:space="preserve">The </w:t>
            </w:r>
            <w:r w:rsidR="00FD4D91" w:rsidRPr="006C58FB">
              <w:rPr>
                <w:bCs/>
                <w:kern w:val="0"/>
              </w:rPr>
              <w:t xml:space="preserve">repayment </w:t>
            </w:r>
            <w:r w:rsidR="00431491" w:rsidRPr="006C58FB">
              <w:rPr>
                <w:bCs/>
                <w:kern w:val="0"/>
              </w:rPr>
              <w:t>will be i</w:t>
            </w:r>
            <w:r w:rsidRPr="006C58FB">
              <w:rPr>
                <w:bCs/>
                <w:kern w:val="0"/>
              </w:rPr>
              <w:t>n line with</w:t>
            </w:r>
            <w:r w:rsidR="009D4A74" w:rsidRPr="006C58FB">
              <w:rPr>
                <w:bCs/>
                <w:kern w:val="0"/>
              </w:rPr>
              <w:t xml:space="preserve"> the</w:t>
            </w:r>
            <w:r w:rsidRPr="006C58FB">
              <w:rPr>
                <w:bCs/>
                <w:kern w:val="0"/>
              </w:rPr>
              <w:t xml:space="preserve"> income cycle of the </w:t>
            </w:r>
            <w:r w:rsidR="003B3ABE" w:rsidRPr="006C58FB">
              <w:rPr>
                <w:bCs/>
                <w:kern w:val="0"/>
              </w:rPr>
              <w:t>livestock</w:t>
            </w:r>
            <w:r w:rsidR="003A044F" w:rsidRPr="006C58FB">
              <w:rPr>
                <w:bCs/>
                <w:kern w:val="0"/>
              </w:rPr>
              <w:t xml:space="preserve"> enterprise</w:t>
            </w:r>
            <w:r w:rsidR="00FD4D91" w:rsidRPr="006C58FB">
              <w:rPr>
                <w:bCs/>
                <w:kern w:val="0"/>
              </w:rPr>
              <w:t>.</w:t>
            </w:r>
          </w:p>
        </w:tc>
      </w:tr>
      <w:tr w:rsidR="0074220E" w:rsidRPr="006C58FB" w:rsidTr="00D0177C">
        <w:tc>
          <w:tcPr>
            <w:tcW w:w="2088" w:type="dxa"/>
          </w:tcPr>
          <w:p w:rsidR="0074220E" w:rsidRPr="006C58FB" w:rsidRDefault="0074220E" w:rsidP="006C58FB">
            <w:pPr>
              <w:autoSpaceDE w:val="0"/>
              <w:autoSpaceDN w:val="0"/>
              <w:adjustRightInd w:val="0"/>
              <w:spacing w:line="360" w:lineRule="auto"/>
              <w:jc w:val="both"/>
              <w:rPr>
                <w:b/>
                <w:bCs/>
                <w:kern w:val="0"/>
              </w:rPr>
            </w:pPr>
            <w:r w:rsidRPr="006C58FB">
              <w:rPr>
                <w:b/>
                <w:bCs/>
                <w:kern w:val="0"/>
              </w:rPr>
              <w:t>Loan Disbursement Conditions</w:t>
            </w:r>
          </w:p>
        </w:tc>
        <w:tc>
          <w:tcPr>
            <w:tcW w:w="6774" w:type="dxa"/>
          </w:tcPr>
          <w:p w:rsidR="0074220E" w:rsidRPr="006C58FB" w:rsidRDefault="00427EE0" w:rsidP="006C58FB">
            <w:pPr>
              <w:autoSpaceDE w:val="0"/>
              <w:autoSpaceDN w:val="0"/>
              <w:adjustRightInd w:val="0"/>
              <w:spacing w:line="360" w:lineRule="auto"/>
              <w:jc w:val="both"/>
              <w:rPr>
                <w:bCs/>
                <w:kern w:val="0"/>
              </w:rPr>
            </w:pPr>
            <w:r w:rsidRPr="006C58FB">
              <w:rPr>
                <w:bCs/>
                <w:kern w:val="0"/>
              </w:rPr>
              <w:t xml:space="preserve">Payment will be effected </w:t>
            </w:r>
            <w:r w:rsidR="00FD4D91" w:rsidRPr="006C58FB">
              <w:rPr>
                <w:bCs/>
                <w:kern w:val="0"/>
              </w:rPr>
              <w:t>upon presentation of</w:t>
            </w:r>
            <w:r w:rsidR="00166CD1" w:rsidRPr="006C58FB">
              <w:rPr>
                <w:bCs/>
                <w:kern w:val="0"/>
              </w:rPr>
              <w:t xml:space="preserve"> valid receipt/</w:t>
            </w:r>
            <w:r w:rsidR="00FD4D91" w:rsidRPr="006C58FB">
              <w:rPr>
                <w:bCs/>
                <w:kern w:val="0"/>
              </w:rPr>
              <w:t xml:space="preserve"> invoices or sales agreements with the client’s signature. The signature </w:t>
            </w:r>
            <w:r w:rsidRPr="006C58FB">
              <w:rPr>
                <w:bCs/>
                <w:kern w:val="0"/>
              </w:rPr>
              <w:t xml:space="preserve">confirms / </w:t>
            </w:r>
            <w:r w:rsidR="00FD4D91" w:rsidRPr="006C58FB">
              <w:rPr>
                <w:bCs/>
                <w:kern w:val="0"/>
              </w:rPr>
              <w:t xml:space="preserve">indicates </w:t>
            </w:r>
            <w:r w:rsidR="00971A4D" w:rsidRPr="006C58FB">
              <w:rPr>
                <w:bCs/>
                <w:kern w:val="0"/>
              </w:rPr>
              <w:t>that</w:t>
            </w:r>
            <w:r w:rsidR="00FD4D91" w:rsidRPr="006C58FB">
              <w:rPr>
                <w:bCs/>
                <w:kern w:val="0"/>
              </w:rPr>
              <w:t xml:space="preserve"> </w:t>
            </w:r>
            <w:r w:rsidR="00126CC8" w:rsidRPr="006C58FB">
              <w:rPr>
                <w:bCs/>
                <w:kern w:val="0"/>
              </w:rPr>
              <w:t>the client</w:t>
            </w:r>
            <w:r w:rsidR="00FD4D91" w:rsidRPr="006C58FB">
              <w:rPr>
                <w:bCs/>
                <w:kern w:val="0"/>
              </w:rPr>
              <w:t xml:space="preserve"> receive</w:t>
            </w:r>
            <w:r w:rsidR="00126CC8" w:rsidRPr="006C58FB">
              <w:rPr>
                <w:bCs/>
                <w:kern w:val="0"/>
              </w:rPr>
              <w:t>d</w:t>
            </w:r>
            <w:r w:rsidR="009D4A74" w:rsidRPr="006C58FB">
              <w:rPr>
                <w:bCs/>
                <w:kern w:val="0"/>
              </w:rPr>
              <w:t xml:space="preserve"> the goods </w:t>
            </w:r>
            <w:r w:rsidR="00FD4D91" w:rsidRPr="006C58FB">
              <w:rPr>
                <w:bCs/>
                <w:kern w:val="0"/>
              </w:rPr>
              <w:t>in good order.</w:t>
            </w:r>
          </w:p>
        </w:tc>
      </w:tr>
      <w:tr w:rsidR="0074220E" w:rsidRPr="006C58FB" w:rsidTr="00D0177C">
        <w:tc>
          <w:tcPr>
            <w:tcW w:w="2088" w:type="dxa"/>
          </w:tcPr>
          <w:p w:rsidR="0074220E" w:rsidRPr="006C58FB" w:rsidRDefault="009118CF" w:rsidP="006C58FB">
            <w:pPr>
              <w:autoSpaceDE w:val="0"/>
              <w:autoSpaceDN w:val="0"/>
              <w:adjustRightInd w:val="0"/>
              <w:spacing w:line="360" w:lineRule="auto"/>
              <w:jc w:val="both"/>
              <w:rPr>
                <w:b/>
                <w:bCs/>
                <w:kern w:val="0"/>
              </w:rPr>
            </w:pPr>
            <w:r w:rsidRPr="006C58FB">
              <w:rPr>
                <w:b/>
                <w:bCs/>
                <w:kern w:val="0"/>
              </w:rPr>
              <w:t>Application form</w:t>
            </w:r>
          </w:p>
        </w:tc>
        <w:tc>
          <w:tcPr>
            <w:tcW w:w="6774" w:type="dxa"/>
          </w:tcPr>
          <w:p w:rsidR="0074220E" w:rsidRPr="006C58FB" w:rsidRDefault="009118CF" w:rsidP="006C58FB">
            <w:pPr>
              <w:autoSpaceDE w:val="0"/>
              <w:autoSpaceDN w:val="0"/>
              <w:adjustRightInd w:val="0"/>
              <w:spacing w:line="360" w:lineRule="auto"/>
              <w:jc w:val="both"/>
              <w:rPr>
                <w:bCs/>
                <w:kern w:val="0"/>
              </w:rPr>
            </w:pPr>
            <w:r w:rsidRPr="006C58FB">
              <w:rPr>
                <w:kern w:val="0"/>
              </w:rPr>
              <w:t>Application form to be submitted to RLE</w:t>
            </w:r>
            <w:r w:rsidR="00C65F3C" w:rsidRPr="006C58FB">
              <w:rPr>
                <w:kern w:val="0"/>
              </w:rPr>
              <w:t xml:space="preserve">. </w:t>
            </w:r>
            <w:r w:rsidRPr="006C58FB">
              <w:rPr>
                <w:kern w:val="0"/>
              </w:rPr>
              <w:t xml:space="preserve"> </w:t>
            </w:r>
          </w:p>
        </w:tc>
      </w:tr>
      <w:tr w:rsidR="0074220E" w:rsidRPr="006C58FB" w:rsidTr="00D0177C">
        <w:tc>
          <w:tcPr>
            <w:tcW w:w="8862" w:type="dxa"/>
            <w:gridSpan w:val="2"/>
          </w:tcPr>
          <w:p w:rsidR="0074220E" w:rsidRPr="006C58FB" w:rsidRDefault="0074220E" w:rsidP="006C58FB">
            <w:pPr>
              <w:autoSpaceDE w:val="0"/>
              <w:autoSpaceDN w:val="0"/>
              <w:adjustRightInd w:val="0"/>
              <w:spacing w:line="360" w:lineRule="auto"/>
              <w:jc w:val="both"/>
              <w:rPr>
                <w:b/>
                <w:bCs/>
                <w:kern w:val="0"/>
              </w:rPr>
            </w:pPr>
            <w:r w:rsidRPr="006C58FB">
              <w:rPr>
                <w:b/>
                <w:bCs/>
                <w:kern w:val="0"/>
              </w:rPr>
              <w:t xml:space="preserve">Purpose of the Loan </w:t>
            </w:r>
            <w:r w:rsidR="00C95C31" w:rsidRPr="006C58FB">
              <w:rPr>
                <w:b/>
                <w:bCs/>
                <w:kern w:val="0"/>
              </w:rPr>
              <w:t>– acquire l</w:t>
            </w:r>
            <w:r w:rsidR="00FD4D91" w:rsidRPr="006C58FB">
              <w:rPr>
                <w:b/>
                <w:bCs/>
                <w:kern w:val="0"/>
              </w:rPr>
              <w:t xml:space="preserve">ivestock </w:t>
            </w:r>
            <w:r w:rsidR="00C95C31" w:rsidRPr="006C58FB">
              <w:rPr>
                <w:b/>
                <w:bCs/>
                <w:kern w:val="0"/>
              </w:rPr>
              <w:t>p</w:t>
            </w:r>
            <w:r w:rsidR="00FD4D91" w:rsidRPr="006C58FB">
              <w:rPr>
                <w:b/>
                <w:bCs/>
                <w:kern w:val="0"/>
              </w:rPr>
              <w:t xml:space="preserve">roduction </w:t>
            </w:r>
            <w:r w:rsidR="00C95C31" w:rsidRPr="006C58FB">
              <w:rPr>
                <w:b/>
                <w:bCs/>
                <w:kern w:val="0"/>
              </w:rPr>
              <w:t>inputs</w:t>
            </w:r>
          </w:p>
        </w:tc>
      </w:tr>
      <w:tr w:rsidR="0074220E" w:rsidRPr="006C58FB" w:rsidTr="00D0177C">
        <w:tc>
          <w:tcPr>
            <w:tcW w:w="8862" w:type="dxa"/>
            <w:gridSpan w:val="2"/>
          </w:tcPr>
          <w:p w:rsidR="00FD4D91" w:rsidRPr="006C58FB" w:rsidRDefault="00FD4D91" w:rsidP="006C58FB">
            <w:pPr>
              <w:numPr>
                <w:ilvl w:val="0"/>
                <w:numId w:val="8"/>
              </w:numPr>
              <w:autoSpaceDE w:val="0"/>
              <w:autoSpaceDN w:val="0"/>
              <w:adjustRightInd w:val="0"/>
              <w:spacing w:line="360" w:lineRule="auto"/>
              <w:jc w:val="both"/>
              <w:rPr>
                <w:b/>
                <w:bCs/>
                <w:kern w:val="0"/>
              </w:rPr>
            </w:pPr>
            <w:r w:rsidRPr="006C58FB">
              <w:rPr>
                <w:bCs/>
                <w:kern w:val="0"/>
              </w:rPr>
              <w:t>Purchase of livestock</w:t>
            </w:r>
            <w:r w:rsidR="00590D01">
              <w:rPr>
                <w:bCs/>
                <w:kern w:val="0"/>
              </w:rPr>
              <w:t>;</w:t>
            </w:r>
          </w:p>
          <w:p w:rsidR="009C3211" w:rsidRPr="006C58FB" w:rsidRDefault="009C3211" w:rsidP="006C58FB">
            <w:pPr>
              <w:numPr>
                <w:ilvl w:val="0"/>
                <w:numId w:val="8"/>
              </w:numPr>
              <w:autoSpaceDE w:val="0"/>
              <w:autoSpaceDN w:val="0"/>
              <w:adjustRightInd w:val="0"/>
              <w:spacing w:line="360" w:lineRule="auto"/>
              <w:jc w:val="both"/>
              <w:rPr>
                <w:b/>
                <w:bCs/>
                <w:kern w:val="0"/>
              </w:rPr>
            </w:pPr>
            <w:r w:rsidRPr="006C58FB">
              <w:rPr>
                <w:bCs/>
                <w:kern w:val="0"/>
              </w:rPr>
              <w:t>Purchase of br</w:t>
            </w:r>
            <w:r w:rsidR="00DC2AA2" w:rsidRPr="006C58FB">
              <w:rPr>
                <w:bCs/>
                <w:kern w:val="0"/>
              </w:rPr>
              <w:t>ee</w:t>
            </w:r>
            <w:r w:rsidRPr="006C58FB">
              <w:rPr>
                <w:bCs/>
                <w:kern w:val="0"/>
              </w:rPr>
              <w:t>d</w:t>
            </w:r>
            <w:r w:rsidR="00DC2AA2" w:rsidRPr="006C58FB">
              <w:rPr>
                <w:bCs/>
                <w:kern w:val="0"/>
              </w:rPr>
              <w:t xml:space="preserve">ing </w:t>
            </w:r>
            <w:r w:rsidRPr="006C58FB">
              <w:rPr>
                <w:bCs/>
                <w:kern w:val="0"/>
              </w:rPr>
              <w:t>stock</w:t>
            </w:r>
            <w:r w:rsidR="00590D01">
              <w:rPr>
                <w:bCs/>
                <w:kern w:val="0"/>
              </w:rPr>
              <w:t>;</w:t>
            </w:r>
            <w:r w:rsidRPr="006C58FB">
              <w:rPr>
                <w:bCs/>
                <w:kern w:val="0"/>
              </w:rPr>
              <w:t xml:space="preserve"> </w:t>
            </w:r>
          </w:p>
          <w:p w:rsidR="00FD4D91" w:rsidRPr="006C58FB" w:rsidRDefault="00FD4D91" w:rsidP="006C58FB">
            <w:pPr>
              <w:numPr>
                <w:ilvl w:val="0"/>
                <w:numId w:val="8"/>
              </w:numPr>
              <w:autoSpaceDE w:val="0"/>
              <w:autoSpaceDN w:val="0"/>
              <w:adjustRightInd w:val="0"/>
              <w:spacing w:line="360" w:lineRule="auto"/>
              <w:jc w:val="both"/>
              <w:rPr>
                <w:b/>
                <w:bCs/>
                <w:kern w:val="0"/>
              </w:rPr>
            </w:pPr>
            <w:r w:rsidRPr="006C58FB">
              <w:rPr>
                <w:bCs/>
                <w:kern w:val="0"/>
              </w:rPr>
              <w:t xml:space="preserve">Purchase of animal </w:t>
            </w:r>
            <w:r w:rsidR="00717991" w:rsidRPr="006C58FB">
              <w:rPr>
                <w:bCs/>
                <w:kern w:val="0"/>
              </w:rPr>
              <w:t>health care</w:t>
            </w:r>
            <w:r w:rsidR="00F10090" w:rsidRPr="006C58FB">
              <w:rPr>
                <w:bCs/>
                <w:kern w:val="0"/>
              </w:rPr>
              <w:t xml:space="preserve"> facilities</w:t>
            </w:r>
            <w:r w:rsidR="00717991" w:rsidRPr="006C58FB">
              <w:rPr>
                <w:bCs/>
                <w:kern w:val="0"/>
              </w:rPr>
              <w:t>, feeds</w:t>
            </w:r>
            <w:r w:rsidRPr="006C58FB">
              <w:rPr>
                <w:bCs/>
                <w:kern w:val="0"/>
              </w:rPr>
              <w:t xml:space="preserve"> and </w:t>
            </w:r>
            <w:r w:rsidR="00717991" w:rsidRPr="006C58FB">
              <w:rPr>
                <w:bCs/>
                <w:kern w:val="0"/>
              </w:rPr>
              <w:t>veterinary drugs)</w:t>
            </w:r>
            <w:r w:rsidR="00913566">
              <w:rPr>
                <w:bCs/>
                <w:kern w:val="0"/>
              </w:rPr>
              <w:t>,</w:t>
            </w:r>
          </w:p>
          <w:p w:rsidR="00717991" w:rsidRPr="006C58FB" w:rsidRDefault="00DC2AA2" w:rsidP="006C58FB">
            <w:pPr>
              <w:numPr>
                <w:ilvl w:val="0"/>
                <w:numId w:val="8"/>
              </w:numPr>
              <w:autoSpaceDE w:val="0"/>
              <w:autoSpaceDN w:val="0"/>
              <w:adjustRightInd w:val="0"/>
              <w:spacing w:line="360" w:lineRule="auto"/>
              <w:jc w:val="both"/>
              <w:rPr>
                <w:b/>
                <w:bCs/>
                <w:kern w:val="0"/>
              </w:rPr>
            </w:pPr>
            <w:r w:rsidRPr="006C58FB">
              <w:rPr>
                <w:bCs/>
                <w:kern w:val="0"/>
              </w:rPr>
              <w:t>Transport cost</w:t>
            </w:r>
            <w:r w:rsidR="00590D01">
              <w:rPr>
                <w:bCs/>
                <w:kern w:val="0"/>
              </w:rPr>
              <w:t>;</w:t>
            </w:r>
          </w:p>
          <w:p w:rsidR="00452AEB" w:rsidRPr="006C58FB" w:rsidRDefault="00126CC8" w:rsidP="006C58FB">
            <w:pPr>
              <w:numPr>
                <w:ilvl w:val="0"/>
                <w:numId w:val="8"/>
              </w:numPr>
              <w:autoSpaceDE w:val="0"/>
              <w:autoSpaceDN w:val="0"/>
              <w:adjustRightInd w:val="0"/>
              <w:spacing w:line="360" w:lineRule="auto"/>
              <w:jc w:val="both"/>
              <w:rPr>
                <w:b/>
                <w:bCs/>
                <w:kern w:val="0"/>
              </w:rPr>
            </w:pPr>
            <w:r w:rsidRPr="006C58FB">
              <w:rPr>
                <w:bCs/>
                <w:kern w:val="0"/>
              </w:rPr>
              <w:t>Any other necessary cost that falls within the maximum loan amount.</w:t>
            </w:r>
          </w:p>
        </w:tc>
      </w:tr>
    </w:tbl>
    <w:p w:rsidR="009118CF" w:rsidRPr="006C58FB" w:rsidRDefault="009118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C57354" w:rsidRPr="006C58FB" w:rsidRDefault="00EB14FB" w:rsidP="006C58FB">
      <w:pPr>
        <w:autoSpaceDE w:val="0"/>
        <w:autoSpaceDN w:val="0"/>
        <w:adjustRightInd w:val="0"/>
        <w:spacing w:line="360" w:lineRule="auto"/>
        <w:jc w:val="both"/>
        <w:outlineLvl w:val="0"/>
        <w:rPr>
          <w:bCs/>
          <w:kern w:val="0"/>
        </w:rPr>
      </w:pPr>
      <w:r w:rsidRPr="006C58FB">
        <w:rPr>
          <w:bCs/>
          <w:kern w:val="0"/>
        </w:rPr>
        <w:lastRenderedPageBreak/>
        <w:t>5</w:t>
      </w:r>
      <w:r w:rsidR="00C57354" w:rsidRPr="006C58FB">
        <w:rPr>
          <w:bCs/>
          <w:kern w:val="0"/>
        </w:rPr>
        <w:t>.</w:t>
      </w:r>
      <w:r w:rsidR="00517B6C" w:rsidRPr="006C58FB">
        <w:rPr>
          <w:bCs/>
          <w:kern w:val="0"/>
        </w:rPr>
        <w:t>1.</w:t>
      </w:r>
      <w:r w:rsidR="00C81DFF" w:rsidRPr="006C58FB">
        <w:rPr>
          <w:bCs/>
          <w:kern w:val="0"/>
        </w:rPr>
        <w:t>3</w:t>
      </w:r>
      <w:r w:rsidR="00884F86" w:rsidRPr="006C58FB">
        <w:rPr>
          <w:bCs/>
          <w:kern w:val="0"/>
        </w:rPr>
        <w:t>.4</w:t>
      </w:r>
      <w:r w:rsidR="003B3ABE" w:rsidRPr="006C58FB">
        <w:rPr>
          <w:bCs/>
          <w:kern w:val="0"/>
        </w:rPr>
        <w:tab/>
      </w:r>
      <w:r w:rsidR="00DC2AA2" w:rsidRPr="006C58FB">
        <w:rPr>
          <w:bCs/>
          <w:kern w:val="0"/>
        </w:rPr>
        <w:t xml:space="preserve">Forestry </w:t>
      </w:r>
      <w:r w:rsidR="00126CC8" w:rsidRPr="006C58FB">
        <w:rPr>
          <w:bCs/>
          <w:kern w:val="0"/>
        </w:rPr>
        <w:t>operational</w:t>
      </w:r>
      <w:r w:rsidR="00C57354" w:rsidRPr="006C58FB">
        <w:rPr>
          <w:bCs/>
          <w:kern w:val="0"/>
        </w:rPr>
        <w:t xml:space="preserve"> loan</w:t>
      </w:r>
    </w:p>
    <w:p w:rsidR="00F13239" w:rsidRPr="006C58FB" w:rsidRDefault="00F13239" w:rsidP="006C58FB">
      <w:pPr>
        <w:autoSpaceDE w:val="0"/>
        <w:autoSpaceDN w:val="0"/>
        <w:adjustRightInd w:val="0"/>
        <w:spacing w:line="360" w:lineRule="auto"/>
        <w:jc w:val="both"/>
        <w:outlineLvl w:val="0"/>
        <w:rPr>
          <w:bCs/>
          <w:kern w:val="0"/>
        </w:rPr>
      </w:pPr>
    </w:p>
    <w:p w:rsidR="00C57354" w:rsidRPr="006C58FB" w:rsidRDefault="00C57354" w:rsidP="006C58FB">
      <w:pPr>
        <w:autoSpaceDE w:val="0"/>
        <w:autoSpaceDN w:val="0"/>
        <w:adjustRightInd w:val="0"/>
        <w:spacing w:line="360" w:lineRule="auto"/>
        <w:jc w:val="both"/>
        <w:rPr>
          <w:i/>
          <w:kern w:val="0"/>
        </w:rPr>
      </w:pPr>
      <w:r w:rsidRPr="006C58FB">
        <w:rPr>
          <w:i/>
          <w:kern w:val="0"/>
        </w:rPr>
        <w:t xml:space="preserve">a) </w:t>
      </w:r>
      <w:r w:rsidR="00884F86" w:rsidRPr="006C58FB">
        <w:rPr>
          <w:i/>
          <w:kern w:val="0"/>
        </w:rPr>
        <w:t>Purpose</w:t>
      </w:r>
    </w:p>
    <w:p w:rsidR="00C57354" w:rsidRPr="006C58FB" w:rsidRDefault="00C57354" w:rsidP="006C58FB">
      <w:pPr>
        <w:autoSpaceDE w:val="0"/>
        <w:autoSpaceDN w:val="0"/>
        <w:adjustRightInd w:val="0"/>
        <w:spacing w:line="360" w:lineRule="auto"/>
        <w:jc w:val="both"/>
        <w:rPr>
          <w:kern w:val="0"/>
        </w:rPr>
      </w:pPr>
      <w:r w:rsidRPr="006C58FB">
        <w:rPr>
          <w:kern w:val="0"/>
        </w:rPr>
        <w:t>Finance to cover all cost</w:t>
      </w:r>
      <w:r w:rsidR="00CA7B90" w:rsidRPr="006C58FB">
        <w:rPr>
          <w:kern w:val="0"/>
        </w:rPr>
        <w:t>s</w:t>
      </w:r>
      <w:r w:rsidRPr="006C58FB">
        <w:rPr>
          <w:kern w:val="0"/>
        </w:rPr>
        <w:t xml:space="preserve"> incurred for </w:t>
      </w:r>
      <w:r w:rsidR="00126CC8" w:rsidRPr="006C58FB">
        <w:rPr>
          <w:kern w:val="0"/>
        </w:rPr>
        <w:t>operations</w:t>
      </w:r>
      <w:r w:rsidRPr="006C58FB">
        <w:rPr>
          <w:kern w:val="0"/>
        </w:rPr>
        <w:t xml:space="preserve"> </w:t>
      </w:r>
      <w:r w:rsidR="003B3ABE" w:rsidRPr="006C58FB">
        <w:rPr>
          <w:kern w:val="0"/>
        </w:rPr>
        <w:t xml:space="preserve">including </w:t>
      </w:r>
      <w:r w:rsidR="00126CC8" w:rsidRPr="006C58FB">
        <w:rPr>
          <w:kern w:val="0"/>
        </w:rPr>
        <w:t xml:space="preserve">charcoal production, sawmilling production, harvesting of </w:t>
      </w:r>
      <w:r w:rsidR="003B3ABE" w:rsidRPr="006C58FB">
        <w:rPr>
          <w:kern w:val="0"/>
        </w:rPr>
        <w:t xml:space="preserve">wood/trees, </w:t>
      </w:r>
      <w:r w:rsidRPr="006C58FB">
        <w:rPr>
          <w:kern w:val="0"/>
        </w:rPr>
        <w:t xml:space="preserve">the purchase/ hiring of </w:t>
      </w:r>
      <w:r w:rsidR="00126CC8" w:rsidRPr="006C58FB">
        <w:rPr>
          <w:kern w:val="0"/>
        </w:rPr>
        <w:t>machinery</w:t>
      </w:r>
      <w:r w:rsidRPr="006C58FB">
        <w:rPr>
          <w:kern w:val="0"/>
        </w:rPr>
        <w:t xml:space="preserve"> for harvesting, and contractual employment</w:t>
      </w:r>
      <w:r w:rsidR="00DC2AA2" w:rsidRPr="006C58FB">
        <w:rPr>
          <w:kern w:val="0"/>
        </w:rPr>
        <w:t>, etc.</w:t>
      </w:r>
      <w:r w:rsidRPr="006C58FB">
        <w:rPr>
          <w:kern w:val="0"/>
        </w:rPr>
        <w:t xml:space="preserve"> </w:t>
      </w:r>
    </w:p>
    <w:p w:rsidR="00C57354" w:rsidRPr="006C58FB" w:rsidRDefault="00C57354" w:rsidP="006C58FB">
      <w:pPr>
        <w:autoSpaceDE w:val="0"/>
        <w:autoSpaceDN w:val="0"/>
        <w:adjustRightInd w:val="0"/>
        <w:spacing w:line="360" w:lineRule="auto"/>
        <w:jc w:val="both"/>
        <w:rPr>
          <w:kern w:val="0"/>
        </w:rPr>
      </w:pPr>
    </w:p>
    <w:p w:rsidR="00D17A1D" w:rsidRPr="006C58FB" w:rsidRDefault="00C57354" w:rsidP="006C58FB">
      <w:pPr>
        <w:autoSpaceDE w:val="0"/>
        <w:autoSpaceDN w:val="0"/>
        <w:adjustRightInd w:val="0"/>
        <w:spacing w:line="360" w:lineRule="auto"/>
        <w:jc w:val="both"/>
        <w:rPr>
          <w:i/>
          <w:kern w:val="0"/>
        </w:rPr>
      </w:pPr>
      <w:r w:rsidRPr="006C58FB">
        <w:rPr>
          <w:i/>
          <w:kern w:val="0"/>
        </w:rPr>
        <w:t>b) Product Specific Requirements</w:t>
      </w:r>
    </w:p>
    <w:p w:rsidR="00C57354" w:rsidRPr="006C58FB" w:rsidRDefault="00871F26" w:rsidP="006C58FB">
      <w:pPr>
        <w:autoSpaceDE w:val="0"/>
        <w:autoSpaceDN w:val="0"/>
        <w:adjustRightInd w:val="0"/>
        <w:spacing w:line="360" w:lineRule="auto"/>
        <w:jc w:val="both"/>
        <w:rPr>
          <w:b/>
          <w:kern w:val="0"/>
        </w:rPr>
      </w:pPr>
      <w:r w:rsidRPr="006C58FB">
        <w:rPr>
          <w:b/>
          <w:kern w:val="0"/>
        </w:rPr>
        <w:t xml:space="preserve">Table </w:t>
      </w:r>
      <w:r w:rsidR="001D7F73" w:rsidRPr="006C58FB">
        <w:rPr>
          <w:b/>
          <w:kern w:val="0"/>
        </w:rPr>
        <w:t>4</w:t>
      </w:r>
      <w:r w:rsidR="000337E2" w:rsidRPr="006C58FB">
        <w:rPr>
          <w:b/>
          <w:kern w:val="0"/>
        </w:rPr>
        <w:t xml:space="preserve">: </w:t>
      </w:r>
      <w:r w:rsidR="006147F8" w:rsidRPr="006C58FB">
        <w:rPr>
          <w:b/>
          <w:kern w:val="0"/>
        </w:rPr>
        <w:t>F</w:t>
      </w:r>
      <w:r w:rsidR="00DC2AA2" w:rsidRPr="006C58FB">
        <w:rPr>
          <w:b/>
          <w:kern w:val="0"/>
        </w:rPr>
        <w:t xml:space="preserve">orestry </w:t>
      </w:r>
      <w:r w:rsidR="003B3ABE" w:rsidRPr="006C58FB">
        <w:rPr>
          <w:b/>
          <w:kern w:val="0"/>
        </w:rPr>
        <w:t>loan</w:t>
      </w:r>
      <w:r w:rsidR="006147F8" w:rsidRPr="006C58FB">
        <w:rPr>
          <w:b/>
          <w:kern w:val="0"/>
        </w:rPr>
        <w:t xml:space="preserv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59"/>
      </w:tblGrid>
      <w:tr w:rsidR="00C57354" w:rsidRPr="006C58FB" w:rsidTr="00B62907">
        <w:tc>
          <w:tcPr>
            <w:tcW w:w="2097" w:type="dxa"/>
          </w:tcPr>
          <w:p w:rsidR="00C57354" w:rsidRPr="006C58FB" w:rsidRDefault="00C57354" w:rsidP="006C58FB">
            <w:pPr>
              <w:autoSpaceDE w:val="0"/>
              <w:autoSpaceDN w:val="0"/>
              <w:adjustRightInd w:val="0"/>
              <w:spacing w:line="360" w:lineRule="auto"/>
              <w:jc w:val="both"/>
              <w:rPr>
                <w:b/>
                <w:bCs/>
                <w:kern w:val="0"/>
              </w:rPr>
            </w:pPr>
            <w:r w:rsidRPr="006C58FB">
              <w:rPr>
                <w:b/>
                <w:bCs/>
                <w:kern w:val="0"/>
              </w:rPr>
              <w:t>Maximum Limit</w:t>
            </w:r>
          </w:p>
        </w:tc>
        <w:tc>
          <w:tcPr>
            <w:tcW w:w="6759" w:type="dxa"/>
          </w:tcPr>
          <w:p w:rsidR="009118CF" w:rsidRPr="006C58FB" w:rsidRDefault="00C57354" w:rsidP="006C58FB">
            <w:pPr>
              <w:autoSpaceDE w:val="0"/>
              <w:autoSpaceDN w:val="0"/>
              <w:adjustRightInd w:val="0"/>
              <w:spacing w:line="360" w:lineRule="auto"/>
              <w:jc w:val="both"/>
              <w:rPr>
                <w:kern w:val="0"/>
              </w:rPr>
            </w:pPr>
            <w:r w:rsidRPr="006C58FB">
              <w:rPr>
                <w:kern w:val="0"/>
              </w:rPr>
              <w:t>Up to R500 000</w:t>
            </w:r>
            <w:r w:rsidR="00DC2AA2" w:rsidRPr="006C58FB">
              <w:rPr>
                <w:kern w:val="0"/>
              </w:rPr>
              <w:t>.00</w:t>
            </w:r>
            <w:r w:rsidRPr="006C58FB">
              <w:rPr>
                <w:kern w:val="0"/>
              </w:rPr>
              <w:t xml:space="preserve"> (five hundred thousand rand) per </w:t>
            </w:r>
            <w:r w:rsidR="003513DC" w:rsidRPr="006C58FB">
              <w:rPr>
                <w:kern w:val="0"/>
              </w:rPr>
              <w:t>client</w:t>
            </w:r>
            <w:r w:rsidR="007552EF" w:rsidRPr="006C58FB">
              <w:rPr>
                <w:kern w:val="0"/>
              </w:rPr>
              <w:t>.</w:t>
            </w:r>
          </w:p>
        </w:tc>
      </w:tr>
      <w:tr w:rsidR="00FB17FA" w:rsidRPr="006C58FB" w:rsidTr="00B62907">
        <w:tc>
          <w:tcPr>
            <w:tcW w:w="2097" w:type="dxa"/>
          </w:tcPr>
          <w:p w:rsidR="00C57354" w:rsidRPr="006C58FB" w:rsidRDefault="00C57354" w:rsidP="006C58FB">
            <w:pPr>
              <w:autoSpaceDE w:val="0"/>
              <w:autoSpaceDN w:val="0"/>
              <w:adjustRightInd w:val="0"/>
              <w:spacing w:line="360" w:lineRule="auto"/>
              <w:jc w:val="both"/>
              <w:rPr>
                <w:b/>
                <w:bCs/>
                <w:kern w:val="0"/>
              </w:rPr>
            </w:pPr>
            <w:r w:rsidRPr="006C58FB">
              <w:rPr>
                <w:b/>
                <w:bCs/>
                <w:kern w:val="0"/>
              </w:rPr>
              <w:t>Term</w:t>
            </w:r>
          </w:p>
          <w:p w:rsidR="00C57354" w:rsidRPr="006C58FB" w:rsidRDefault="00C57354" w:rsidP="006C58FB">
            <w:pPr>
              <w:autoSpaceDE w:val="0"/>
              <w:autoSpaceDN w:val="0"/>
              <w:adjustRightInd w:val="0"/>
              <w:spacing w:line="360" w:lineRule="auto"/>
              <w:jc w:val="both"/>
              <w:rPr>
                <w:b/>
                <w:bCs/>
                <w:kern w:val="0"/>
              </w:rPr>
            </w:pPr>
          </w:p>
        </w:tc>
        <w:tc>
          <w:tcPr>
            <w:tcW w:w="6759" w:type="dxa"/>
          </w:tcPr>
          <w:p w:rsidR="00C57354" w:rsidRPr="006C58FB" w:rsidRDefault="005C6CFE" w:rsidP="006C58FB">
            <w:pPr>
              <w:autoSpaceDE w:val="0"/>
              <w:autoSpaceDN w:val="0"/>
              <w:adjustRightInd w:val="0"/>
              <w:spacing w:line="360" w:lineRule="auto"/>
              <w:jc w:val="both"/>
              <w:rPr>
                <w:kern w:val="0"/>
              </w:rPr>
            </w:pPr>
            <w:r w:rsidRPr="006C58FB">
              <w:rPr>
                <w:kern w:val="0"/>
              </w:rPr>
              <w:t xml:space="preserve">Loan is granted </w:t>
            </w:r>
            <w:r w:rsidR="00452AEB" w:rsidRPr="006C58FB">
              <w:rPr>
                <w:kern w:val="0"/>
              </w:rPr>
              <w:t>for</w:t>
            </w:r>
            <w:r w:rsidR="002E425F" w:rsidRPr="006C58FB">
              <w:rPr>
                <w:kern w:val="0"/>
              </w:rPr>
              <w:t xml:space="preserve"> the</w:t>
            </w:r>
            <w:r w:rsidRPr="006C58FB">
              <w:rPr>
                <w:kern w:val="0"/>
              </w:rPr>
              <w:t xml:space="preserve"> harvesting season and repaid after sales</w:t>
            </w:r>
            <w:r w:rsidR="002E425F" w:rsidRPr="006C58FB">
              <w:rPr>
                <w:kern w:val="0"/>
              </w:rPr>
              <w:t xml:space="preserve">. </w:t>
            </w:r>
          </w:p>
        </w:tc>
      </w:tr>
      <w:tr w:rsidR="00FB17FA" w:rsidRPr="006C58FB" w:rsidTr="00B62907">
        <w:tc>
          <w:tcPr>
            <w:tcW w:w="2097" w:type="dxa"/>
          </w:tcPr>
          <w:p w:rsidR="00C57354" w:rsidRPr="006C58FB" w:rsidRDefault="00C57354" w:rsidP="006C58FB">
            <w:pPr>
              <w:autoSpaceDE w:val="0"/>
              <w:autoSpaceDN w:val="0"/>
              <w:adjustRightInd w:val="0"/>
              <w:spacing w:line="360" w:lineRule="auto"/>
              <w:jc w:val="both"/>
              <w:rPr>
                <w:b/>
                <w:bCs/>
                <w:kern w:val="0"/>
              </w:rPr>
            </w:pPr>
            <w:r w:rsidRPr="006C58FB">
              <w:rPr>
                <w:b/>
                <w:bCs/>
                <w:kern w:val="0"/>
              </w:rPr>
              <w:t>Security</w:t>
            </w:r>
          </w:p>
          <w:p w:rsidR="00C57354" w:rsidRPr="006C58FB" w:rsidRDefault="00C57354" w:rsidP="006C58FB">
            <w:pPr>
              <w:autoSpaceDE w:val="0"/>
              <w:autoSpaceDN w:val="0"/>
              <w:adjustRightInd w:val="0"/>
              <w:spacing w:line="360" w:lineRule="auto"/>
              <w:jc w:val="both"/>
              <w:rPr>
                <w:b/>
                <w:bCs/>
                <w:kern w:val="0"/>
              </w:rPr>
            </w:pPr>
          </w:p>
        </w:tc>
        <w:tc>
          <w:tcPr>
            <w:tcW w:w="6759" w:type="dxa"/>
          </w:tcPr>
          <w:p w:rsidR="00C57354" w:rsidRPr="006C58FB" w:rsidRDefault="000D1ABB" w:rsidP="006C58FB">
            <w:pPr>
              <w:autoSpaceDE w:val="0"/>
              <w:autoSpaceDN w:val="0"/>
              <w:adjustRightInd w:val="0"/>
              <w:spacing w:line="360" w:lineRule="auto"/>
              <w:jc w:val="both"/>
              <w:rPr>
                <w:kern w:val="0"/>
              </w:rPr>
            </w:pPr>
            <w:r w:rsidRPr="006C58FB">
              <w:rPr>
                <w:bCs/>
                <w:kern w:val="0"/>
              </w:rPr>
              <w:t>Required security for loans amounts above R50 000.00.</w:t>
            </w:r>
          </w:p>
        </w:tc>
      </w:tr>
      <w:tr w:rsidR="00FB17FA" w:rsidRPr="006C58FB" w:rsidTr="00B62907">
        <w:tc>
          <w:tcPr>
            <w:tcW w:w="2097" w:type="dxa"/>
          </w:tcPr>
          <w:p w:rsidR="00C57354" w:rsidRPr="006C58FB" w:rsidRDefault="00C57354" w:rsidP="006C58FB">
            <w:pPr>
              <w:autoSpaceDE w:val="0"/>
              <w:autoSpaceDN w:val="0"/>
              <w:adjustRightInd w:val="0"/>
              <w:spacing w:line="360" w:lineRule="auto"/>
              <w:jc w:val="both"/>
              <w:rPr>
                <w:b/>
                <w:bCs/>
                <w:kern w:val="0"/>
              </w:rPr>
            </w:pPr>
            <w:r w:rsidRPr="006C58FB">
              <w:rPr>
                <w:b/>
                <w:bCs/>
                <w:kern w:val="0"/>
              </w:rPr>
              <w:t>Repayment</w:t>
            </w:r>
          </w:p>
          <w:p w:rsidR="00C57354" w:rsidRPr="006C58FB" w:rsidRDefault="00C57354" w:rsidP="006C58FB">
            <w:pPr>
              <w:autoSpaceDE w:val="0"/>
              <w:autoSpaceDN w:val="0"/>
              <w:adjustRightInd w:val="0"/>
              <w:spacing w:line="360" w:lineRule="auto"/>
              <w:jc w:val="both"/>
              <w:rPr>
                <w:b/>
                <w:bCs/>
                <w:kern w:val="0"/>
              </w:rPr>
            </w:pPr>
          </w:p>
        </w:tc>
        <w:tc>
          <w:tcPr>
            <w:tcW w:w="6759" w:type="dxa"/>
          </w:tcPr>
          <w:p w:rsidR="00C57354" w:rsidRPr="006C58FB" w:rsidRDefault="0036413E" w:rsidP="006C58FB">
            <w:pPr>
              <w:autoSpaceDE w:val="0"/>
              <w:autoSpaceDN w:val="0"/>
              <w:adjustRightInd w:val="0"/>
              <w:spacing w:line="360" w:lineRule="auto"/>
              <w:jc w:val="both"/>
              <w:rPr>
                <w:kern w:val="0"/>
              </w:rPr>
            </w:pPr>
            <w:r w:rsidRPr="006C58FB">
              <w:rPr>
                <w:kern w:val="0"/>
              </w:rPr>
              <w:t>In line with</w:t>
            </w:r>
            <w:r w:rsidR="009D4A74" w:rsidRPr="006C58FB">
              <w:rPr>
                <w:kern w:val="0"/>
              </w:rPr>
              <w:t xml:space="preserve"> the</w:t>
            </w:r>
            <w:r w:rsidRPr="006C58FB">
              <w:rPr>
                <w:kern w:val="0"/>
              </w:rPr>
              <w:t xml:space="preserve"> income cycle</w:t>
            </w:r>
            <w:r w:rsidR="00C57354" w:rsidRPr="006C58FB">
              <w:rPr>
                <w:kern w:val="0"/>
              </w:rPr>
              <w:t xml:space="preserve"> of the specific enterprise. </w:t>
            </w:r>
          </w:p>
          <w:p w:rsidR="00C57354" w:rsidRPr="006C58FB" w:rsidRDefault="00C57354" w:rsidP="006C58FB">
            <w:pPr>
              <w:autoSpaceDE w:val="0"/>
              <w:autoSpaceDN w:val="0"/>
              <w:adjustRightInd w:val="0"/>
              <w:spacing w:line="360" w:lineRule="auto"/>
              <w:jc w:val="both"/>
              <w:rPr>
                <w:kern w:val="0"/>
              </w:rPr>
            </w:pPr>
            <w:r w:rsidRPr="006C58FB">
              <w:rPr>
                <w:kern w:val="0"/>
              </w:rPr>
              <w:t>Capital and interest to be redeemed within the agreed loan period</w:t>
            </w:r>
            <w:r w:rsidR="00A821DA" w:rsidRPr="006C58FB">
              <w:rPr>
                <w:kern w:val="0"/>
              </w:rPr>
              <w:t>.</w:t>
            </w:r>
          </w:p>
        </w:tc>
      </w:tr>
      <w:tr w:rsidR="00FB17FA" w:rsidRPr="006C58FB" w:rsidTr="00B62907">
        <w:tc>
          <w:tcPr>
            <w:tcW w:w="2097" w:type="dxa"/>
          </w:tcPr>
          <w:p w:rsidR="00C57354" w:rsidRPr="006C58FB" w:rsidRDefault="00C57354" w:rsidP="006C58FB">
            <w:pPr>
              <w:autoSpaceDE w:val="0"/>
              <w:autoSpaceDN w:val="0"/>
              <w:adjustRightInd w:val="0"/>
              <w:spacing w:line="360" w:lineRule="auto"/>
              <w:jc w:val="both"/>
              <w:rPr>
                <w:b/>
                <w:bCs/>
                <w:kern w:val="0"/>
              </w:rPr>
            </w:pPr>
            <w:r w:rsidRPr="006C58FB">
              <w:rPr>
                <w:b/>
                <w:bCs/>
                <w:kern w:val="0"/>
              </w:rPr>
              <w:t>Loan Disbursement Conditions</w:t>
            </w:r>
          </w:p>
        </w:tc>
        <w:tc>
          <w:tcPr>
            <w:tcW w:w="6759" w:type="dxa"/>
          </w:tcPr>
          <w:p w:rsidR="00C57354" w:rsidRPr="006C58FB" w:rsidRDefault="00732231" w:rsidP="006C58FB">
            <w:pPr>
              <w:autoSpaceDE w:val="0"/>
              <w:autoSpaceDN w:val="0"/>
              <w:adjustRightInd w:val="0"/>
              <w:spacing w:line="360" w:lineRule="auto"/>
              <w:jc w:val="both"/>
              <w:rPr>
                <w:b/>
                <w:bCs/>
                <w:kern w:val="0"/>
              </w:rPr>
            </w:pPr>
            <w:r w:rsidRPr="006C58FB">
              <w:rPr>
                <w:bCs/>
                <w:kern w:val="0"/>
              </w:rPr>
              <w:t xml:space="preserve">Payment will be effected to the third party </w:t>
            </w:r>
            <w:r w:rsidR="00166CD1" w:rsidRPr="006C58FB">
              <w:rPr>
                <w:bCs/>
                <w:kern w:val="0"/>
              </w:rPr>
              <w:t xml:space="preserve">upon presentation of valid receipt/ invoices or sales agreements with the client’s signature. The signature </w:t>
            </w:r>
            <w:r w:rsidRPr="006C58FB">
              <w:rPr>
                <w:bCs/>
                <w:kern w:val="0"/>
              </w:rPr>
              <w:t xml:space="preserve">confirms / </w:t>
            </w:r>
            <w:r w:rsidR="00166CD1" w:rsidRPr="006C58FB">
              <w:rPr>
                <w:bCs/>
                <w:kern w:val="0"/>
              </w:rPr>
              <w:t xml:space="preserve">indicates that </w:t>
            </w:r>
            <w:r w:rsidR="0036413E" w:rsidRPr="006C58FB">
              <w:rPr>
                <w:bCs/>
                <w:kern w:val="0"/>
              </w:rPr>
              <w:t>the client received the goods</w:t>
            </w:r>
            <w:r w:rsidR="00166CD1" w:rsidRPr="006C58FB">
              <w:rPr>
                <w:bCs/>
                <w:kern w:val="0"/>
              </w:rPr>
              <w:t xml:space="preserve"> </w:t>
            </w:r>
            <w:r w:rsidRPr="006C58FB">
              <w:rPr>
                <w:bCs/>
                <w:kern w:val="0"/>
              </w:rPr>
              <w:t xml:space="preserve">/ service </w:t>
            </w:r>
            <w:r w:rsidR="00166CD1" w:rsidRPr="006C58FB">
              <w:rPr>
                <w:bCs/>
                <w:kern w:val="0"/>
              </w:rPr>
              <w:t>in good order.</w:t>
            </w:r>
          </w:p>
        </w:tc>
      </w:tr>
      <w:tr w:rsidR="00FB17FA" w:rsidRPr="006C58FB" w:rsidTr="00B62907">
        <w:tc>
          <w:tcPr>
            <w:tcW w:w="2097" w:type="dxa"/>
          </w:tcPr>
          <w:p w:rsidR="00C57354" w:rsidRPr="006C58FB" w:rsidRDefault="009118CF" w:rsidP="006C58FB">
            <w:pPr>
              <w:autoSpaceDE w:val="0"/>
              <w:autoSpaceDN w:val="0"/>
              <w:adjustRightInd w:val="0"/>
              <w:spacing w:line="360" w:lineRule="auto"/>
              <w:jc w:val="both"/>
              <w:rPr>
                <w:b/>
                <w:bCs/>
                <w:kern w:val="0"/>
              </w:rPr>
            </w:pPr>
            <w:r w:rsidRPr="006C58FB">
              <w:rPr>
                <w:b/>
                <w:bCs/>
                <w:kern w:val="0"/>
              </w:rPr>
              <w:t>Application form</w:t>
            </w:r>
          </w:p>
        </w:tc>
        <w:tc>
          <w:tcPr>
            <w:tcW w:w="6759" w:type="dxa"/>
          </w:tcPr>
          <w:p w:rsidR="00C57354" w:rsidRPr="006C58FB" w:rsidRDefault="009118CF" w:rsidP="006C58FB">
            <w:pPr>
              <w:autoSpaceDE w:val="0"/>
              <w:autoSpaceDN w:val="0"/>
              <w:adjustRightInd w:val="0"/>
              <w:spacing w:line="360" w:lineRule="auto"/>
              <w:jc w:val="both"/>
              <w:rPr>
                <w:kern w:val="0"/>
              </w:rPr>
            </w:pPr>
            <w:r w:rsidRPr="006C58FB">
              <w:rPr>
                <w:kern w:val="0"/>
              </w:rPr>
              <w:t>Application form to be submitted to RLE</w:t>
            </w:r>
            <w:r w:rsidR="000D1ABB" w:rsidRPr="006C58FB">
              <w:rPr>
                <w:kern w:val="0"/>
              </w:rPr>
              <w:t>.</w:t>
            </w:r>
          </w:p>
        </w:tc>
      </w:tr>
      <w:tr w:rsidR="00FB17FA" w:rsidRPr="006C58FB" w:rsidTr="00B62907">
        <w:tc>
          <w:tcPr>
            <w:tcW w:w="8856" w:type="dxa"/>
            <w:gridSpan w:val="2"/>
          </w:tcPr>
          <w:p w:rsidR="00C57354" w:rsidRPr="006C58FB" w:rsidRDefault="005C6CFE" w:rsidP="006C58FB">
            <w:pPr>
              <w:autoSpaceDE w:val="0"/>
              <w:autoSpaceDN w:val="0"/>
              <w:adjustRightInd w:val="0"/>
              <w:spacing w:line="360" w:lineRule="auto"/>
              <w:jc w:val="both"/>
              <w:rPr>
                <w:b/>
                <w:bCs/>
                <w:kern w:val="0"/>
              </w:rPr>
            </w:pPr>
            <w:r w:rsidRPr="006C58FB">
              <w:rPr>
                <w:b/>
                <w:bCs/>
                <w:kern w:val="0"/>
              </w:rPr>
              <w:t xml:space="preserve">Purpose of the </w:t>
            </w:r>
            <w:r w:rsidR="006E3E12" w:rsidRPr="006C58FB">
              <w:rPr>
                <w:b/>
                <w:bCs/>
                <w:kern w:val="0"/>
              </w:rPr>
              <w:t>l</w:t>
            </w:r>
            <w:r w:rsidRPr="006C58FB">
              <w:rPr>
                <w:b/>
                <w:bCs/>
                <w:kern w:val="0"/>
              </w:rPr>
              <w:t xml:space="preserve">oan </w:t>
            </w:r>
            <w:r w:rsidR="00823E22" w:rsidRPr="006C58FB">
              <w:rPr>
                <w:b/>
                <w:bCs/>
                <w:kern w:val="0"/>
              </w:rPr>
              <w:t xml:space="preserve">– acquire inputs required by the </w:t>
            </w:r>
            <w:r w:rsidR="003B3ABE" w:rsidRPr="006C58FB">
              <w:rPr>
                <w:b/>
                <w:bCs/>
                <w:kern w:val="0"/>
              </w:rPr>
              <w:t>forestry</w:t>
            </w:r>
            <w:r w:rsidR="00823E22" w:rsidRPr="006C58FB">
              <w:rPr>
                <w:b/>
                <w:bCs/>
                <w:kern w:val="0"/>
              </w:rPr>
              <w:t xml:space="preserve"> enterprise</w:t>
            </w:r>
          </w:p>
        </w:tc>
      </w:tr>
      <w:tr w:rsidR="00C57354" w:rsidRPr="006C58FB" w:rsidTr="00B62907">
        <w:tc>
          <w:tcPr>
            <w:tcW w:w="8856" w:type="dxa"/>
            <w:gridSpan w:val="2"/>
          </w:tcPr>
          <w:p w:rsidR="003B3ABE" w:rsidRPr="006C58FB" w:rsidRDefault="009118CF" w:rsidP="006C58FB">
            <w:pPr>
              <w:numPr>
                <w:ilvl w:val="0"/>
                <w:numId w:val="5"/>
              </w:numPr>
              <w:autoSpaceDE w:val="0"/>
              <w:autoSpaceDN w:val="0"/>
              <w:adjustRightInd w:val="0"/>
              <w:spacing w:line="360" w:lineRule="auto"/>
              <w:jc w:val="both"/>
              <w:rPr>
                <w:kern w:val="0"/>
              </w:rPr>
            </w:pPr>
            <w:r w:rsidRPr="006C58FB">
              <w:rPr>
                <w:kern w:val="0"/>
              </w:rPr>
              <w:t>Electricity and wages</w:t>
            </w:r>
            <w:r w:rsidR="00590D01">
              <w:rPr>
                <w:kern w:val="0"/>
              </w:rPr>
              <w:t>;</w:t>
            </w:r>
          </w:p>
          <w:p w:rsidR="003B3ABE" w:rsidRPr="006C58FB" w:rsidRDefault="00DC2AA2" w:rsidP="006C58FB">
            <w:pPr>
              <w:numPr>
                <w:ilvl w:val="0"/>
                <w:numId w:val="5"/>
              </w:numPr>
              <w:autoSpaceDE w:val="0"/>
              <w:autoSpaceDN w:val="0"/>
              <w:adjustRightInd w:val="0"/>
              <w:spacing w:line="360" w:lineRule="auto"/>
              <w:jc w:val="both"/>
              <w:rPr>
                <w:kern w:val="0"/>
              </w:rPr>
            </w:pPr>
            <w:r w:rsidRPr="006C58FB">
              <w:rPr>
                <w:kern w:val="0"/>
              </w:rPr>
              <w:t>Transport</w:t>
            </w:r>
            <w:r w:rsidR="003B3ABE" w:rsidRPr="006C58FB">
              <w:rPr>
                <w:kern w:val="0"/>
              </w:rPr>
              <w:t xml:space="preserve"> costs</w:t>
            </w:r>
            <w:r w:rsidR="00590D01">
              <w:rPr>
                <w:kern w:val="0"/>
              </w:rPr>
              <w:t>;</w:t>
            </w:r>
          </w:p>
          <w:p w:rsidR="00C57354" w:rsidRPr="006C58FB" w:rsidRDefault="0036413E" w:rsidP="006C58FB">
            <w:pPr>
              <w:numPr>
                <w:ilvl w:val="0"/>
                <w:numId w:val="5"/>
              </w:numPr>
              <w:autoSpaceDE w:val="0"/>
              <w:autoSpaceDN w:val="0"/>
              <w:adjustRightInd w:val="0"/>
              <w:spacing w:line="360" w:lineRule="auto"/>
              <w:jc w:val="both"/>
              <w:rPr>
                <w:kern w:val="0"/>
              </w:rPr>
            </w:pPr>
            <w:r w:rsidRPr="006C58FB">
              <w:rPr>
                <w:kern w:val="0"/>
              </w:rPr>
              <w:t>Small-scale plant</w:t>
            </w:r>
            <w:r w:rsidR="00126CC8" w:rsidRPr="006C58FB">
              <w:rPr>
                <w:kern w:val="0"/>
              </w:rPr>
              <w:t xml:space="preserve"> and machinery</w:t>
            </w:r>
            <w:r w:rsidR="00590D01">
              <w:rPr>
                <w:kern w:val="0"/>
              </w:rPr>
              <w:t>;</w:t>
            </w:r>
          </w:p>
          <w:p w:rsidR="002E425F" w:rsidRPr="006C58FB" w:rsidRDefault="00126CC8" w:rsidP="006C58FB">
            <w:pPr>
              <w:numPr>
                <w:ilvl w:val="0"/>
                <w:numId w:val="5"/>
              </w:numPr>
              <w:autoSpaceDE w:val="0"/>
              <w:autoSpaceDN w:val="0"/>
              <w:adjustRightInd w:val="0"/>
              <w:spacing w:line="360" w:lineRule="auto"/>
              <w:jc w:val="both"/>
              <w:rPr>
                <w:kern w:val="0"/>
              </w:rPr>
            </w:pPr>
            <w:r w:rsidRPr="006C58FB">
              <w:rPr>
                <w:kern w:val="0"/>
              </w:rPr>
              <w:t>Harvesting costs</w:t>
            </w:r>
            <w:r w:rsidR="00590D01">
              <w:rPr>
                <w:kern w:val="0"/>
              </w:rPr>
              <w:t>;</w:t>
            </w:r>
          </w:p>
          <w:p w:rsidR="00126CC8" w:rsidRPr="006C58FB" w:rsidRDefault="00126CC8" w:rsidP="006C58FB">
            <w:pPr>
              <w:numPr>
                <w:ilvl w:val="0"/>
                <w:numId w:val="5"/>
              </w:numPr>
              <w:autoSpaceDE w:val="0"/>
              <w:autoSpaceDN w:val="0"/>
              <w:adjustRightInd w:val="0"/>
              <w:spacing w:line="360" w:lineRule="auto"/>
              <w:jc w:val="both"/>
              <w:rPr>
                <w:kern w:val="0"/>
              </w:rPr>
            </w:pPr>
            <w:r w:rsidRPr="006C58FB">
              <w:rPr>
                <w:kern w:val="0"/>
              </w:rPr>
              <w:t>Sawmilling production</w:t>
            </w:r>
            <w:r w:rsidR="00590D01">
              <w:rPr>
                <w:kern w:val="0"/>
              </w:rPr>
              <w:t>;</w:t>
            </w:r>
          </w:p>
          <w:p w:rsidR="00126CC8" w:rsidRPr="006C58FB" w:rsidRDefault="00126CC8" w:rsidP="006C58FB">
            <w:pPr>
              <w:numPr>
                <w:ilvl w:val="0"/>
                <w:numId w:val="5"/>
              </w:numPr>
              <w:autoSpaceDE w:val="0"/>
              <w:autoSpaceDN w:val="0"/>
              <w:adjustRightInd w:val="0"/>
              <w:spacing w:line="360" w:lineRule="auto"/>
              <w:jc w:val="both"/>
              <w:rPr>
                <w:kern w:val="0"/>
              </w:rPr>
            </w:pPr>
            <w:r w:rsidRPr="006C58FB">
              <w:rPr>
                <w:kern w:val="0"/>
              </w:rPr>
              <w:t>Charcoal production</w:t>
            </w:r>
            <w:r w:rsidR="007552EF" w:rsidRPr="006C58FB">
              <w:rPr>
                <w:kern w:val="0"/>
              </w:rPr>
              <w:t>.</w:t>
            </w:r>
          </w:p>
        </w:tc>
      </w:tr>
    </w:tbl>
    <w:p w:rsidR="00C744AB" w:rsidRPr="006C58FB" w:rsidRDefault="00C744AB" w:rsidP="006C58FB">
      <w:pPr>
        <w:autoSpaceDE w:val="0"/>
        <w:autoSpaceDN w:val="0"/>
        <w:adjustRightInd w:val="0"/>
        <w:spacing w:line="360" w:lineRule="auto"/>
        <w:jc w:val="both"/>
        <w:outlineLvl w:val="0"/>
        <w:rPr>
          <w:b/>
          <w:bCs/>
          <w:kern w:val="0"/>
        </w:rPr>
      </w:pPr>
    </w:p>
    <w:p w:rsidR="005B0694" w:rsidRPr="006C58FB" w:rsidRDefault="00EB14FB" w:rsidP="006C58FB">
      <w:pPr>
        <w:autoSpaceDE w:val="0"/>
        <w:autoSpaceDN w:val="0"/>
        <w:adjustRightInd w:val="0"/>
        <w:spacing w:line="360" w:lineRule="auto"/>
        <w:jc w:val="both"/>
        <w:outlineLvl w:val="0"/>
        <w:rPr>
          <w:bCs/>
          <w:kern w:val="0"/>
        </w:rPr>
      </w:pPr>
      <w:r w:rsidRPr="006C58FB">
        <w:rPr>
          <w:bCs/>
          <w:kern w:val="0"/>
        </w:rPr>
        <w:lastRenderedPageBreak/>
        <w:t>5</w:t>
      </w:r>
      <w:r w:rsidR="00B350F4" w:rsidRPr="006C58FB">
        <w:rPr>
          <w:bCs/>
          <w:kern w:val="0"/>
        </w:rPr>
        <w:t>.</w:t>
      </w:r>
      <w:r w:rsidR="00517B6C" w:rsidRPr="006C58FB">
        <w:rPr>
          <w:bCs/>
          <w:kern w:val="0"/>
        </w:rPr>
        <w:t>1.</w:t>
      </w:r>
      <w:r w:rsidR="00C81DFF" w:rsidRPr="006C58FB">
        <w:rPr>
          <w:bCs/>
          <w:kern w:val="0"/>
        </w:rPr>
        <w:t>3</w:t>
      </w:r>
      <w:r w:rsidR="00884F86" w:rsidRPr="006C58FB">
        <w:rPr>
          <w:bCs/>
          <w:kern w:val="0"/>
        </w:rPr>
        <w:t>.5</w:t>
      </w:r>
      <w:r w:rsidR="005B0694" w:rsidRPr="006C58FB">
        <w:rPr>
          <w:bCs/>
          <w:kern w:val="0"/>
        </w:rPr>
        <w:tab/>
      </w:r>
      <w:r w:rsidR="00C44A68" w:rsidRPr="006C58FB">
        <w:rPr>
          <w:bCs/>
          <w:kern w:val="0"/>
        </w:rPr>
        <w:t xml:space="preserve">Artisanal fisheries </w:t>
      </w:r>
      <w:r w:rsidR="00126CC8" w:rsidRPr="006C58FB">
        <w:rPr>
          <w:bCs/>
          <w:kern w:val="0"/>
        </w:rPr>
        <w:t>operational</w:t>
      </w:r>
      <w:r w:rsidR="00C44A68" w:rsidRPr="006C58FB">
        <w:rPr>
          <w:bCs/>
          <w:kern w:val="0"/>
        </w:rPr>
        <w:t xml:space="preserve"> </w:t>
      </w:r>
      <w:r w:rsidR="005B0694" w:rsidRPr="006C58FB">
        <w:rPr>
          <w:bCs/>
          <w:kern w:val="0"/>
        </w:rPr>
        <w:t>Loan</w:t>
      </w:r>
      <w:r w:rsidR="007552EF" w:rsidRPr="006C58FB">
        <w:rPr>
          <w:bCs/>
          <w:kern w:val="0"/>
        </w:rPr>
        <w:t>.</w:t>
      </w:r>
      <w:r w:rsidR="005B0694" w:rsidRPr="006C58FB">
        <w:rPr>
          <w:bCs/>
          <w:kern w:val="0"/>
        </w:rPr>
        <w:t xml:space="preserve"> </w:t>
      </w:r>
    </w:p>
    <w:p w:rsidR="00C117DA" w:rsidRPr="006C58FB" w:rsidRDefault="00C117DA" w:rsidP="006C58FB">
      <w:pPr>
        <w:autoSpaceDE w:val="0"/>
        <w:autoSpaceDN w:val="0"/>
        <w:adjustRightInd w:val="0"/>
        <w:spacing w:line="360" w:lineRule="auto"/>
        <w:jc w:val="both"/>
        <w:rPr>
          <w:i/>
          <w:kern w:val="0"/>
        </w:rPr>
      </w:pPr>
    </w:p>
    <w:p w:rsidR="005B0694" w:rsidRPr="006C58FB" w:rsidRDefault="005B0694" w:rsidP="006C58FB">
      <w:pPr>
        <w:autoSpaceDE w:val="0"/>
        <w:autoSpaceDN w:val="0"/>
        <w:adjustRightInd w:val="0"/>
        <w:spacing w:line="360" w:lineRule="auto"/>
        <w:jc w:val="both"/>
        <w:rPr>
          <w:i/>
          <w:kern w:val="0"/>
        </w:rPr>
      </w:pPr>
      <w:r w:rsidRPr="006C58FB">
        <w:rPr>
          <w:i/>
          <w:kern w:val="0"/>
        </w:rPr>
        <w:t xml:space="preserve">a) </w:t>
      </w:r>
      <w:r w:rsidR="00884F86" w:rsidRPr="006C58FB">
        <w:rPr>
          <w:i/>
          <w:kern w:val="0"/>
        </w:rPr>
        <w:t>Purpose</w:t>
      </w:r>
    </w:p>
    <w:p w:rsidR="005B0694" w:rsidRPr="006C58FB" w:rsidRDefault="005B0694" w:rsidP="006C58FB">
      <w:pPr>
        <w:autoSpaceDE w:val="0"/>
        <w:autoSpaceDN w:val="0"/>
        <w:adjustRightInd w:val="0"/>
        <w:spacing w:line="360" w:lineRule="auto"/>
        <w:jc w:val="both"/>
        <w:rPr>
          <w:kern w:val="0"/>
        </w:rPr>
      </w:pPr>
      <w:r w:rsidRPr="006C58FB">
        <w:rPr>
          <w:kern w:val="0"/>
        </w:rPr>
        <w:t>Finance for the purchase of loose tools, boat repairs and maintenance, and payment of salaries and wages</w:t>
      </w:r>
      <w:r w:rsidR="00126CC8" w:rsidRPr="006C58FB">
        <w:rPr>
          <w:kern w:val="0"/>
        </w:rPr>
        <w:t>, etc</w:t>
      </w:r>
      <w:r w:rsidRPr="006C58FB">
        <w:rPr>
          <w:kern w:val="0"/>
        </w:rPr>
        <w:t>.</w:t>
      </w:r>
    </w:p>
    <w:p w:rsidR="009118CF" w:rsidRPr="006C58FB" w:rsidRDefault="009118CF" w:rsidP="006C58FB">
      <w:pPr>
        <w:autoSpaceDE w:val="0"/>
        <w:autoSpaceDN w:val="0"/>
        <w:adjustRightInd w:val="0"/>
        <w:spacing w:line="360" w:lineRule="auto"/>
        <w:jc w:val="both"/>
        <w:rPr>
          <w:kern w:val="0"/>
        </w:rPr>
      </w:pPr>
    </w:p>
    <w:p w:rsidR="005B0694" w:rsidRPr="006C58FB" w:rsidRDefault="005B0694" w:rsidP="006C58FB">
      <w:pPr>
        <w:autoSpaceDE w:val="0"/>
        <w:autoSpaceDN w:val="0"/>
        <w:adjustRightInd w:val="0"/>
        <w:spacing w:line="360" w:lineRule="auto"/>
        <w:jc w:val="both"/>
        <w:rPr>
          <w:i/>
          <w:kern w:val="0"/>
        </w:rPr>
      </w:pPr>
      <w:r w:rsidRPr="006C58FB">
        <w:rPr>
          <w:i/>
          <w:kern w:val="0"/>
        </w:rPr>
        <w:t>b) Product Specific Requirements</w:t>
      </w:r>
    </w:p>
    <w:p w:rsidR="00C117DA" w:rsidRPr="006C58FB" w:rsidRDefault="00C117DA" w:rsidP="006C58FB">
      <w:pPr>
        <w:autoSpaceDE w:val="0"/>
        <w:autoSpaceDN w:val="0"/>
        <w:adjustRightInd w:val="0"/>
        <w:spacing w:line="360" w:lineRule="auto"/>
        <w:jc w:val="both"/>
        <w:rPr>
          <w:b/>
          <w:kern w:val="0"/>
        </w:rPr>
      </w:pPr>
    </w:p>
    <w:p w:rsidR="005B0694" w:rsidRPr="006C58FB" w:rsidRDefault="00B350F4" w:rsidP="006C58FB">
      <w:pPr>
        <w:autoSpaceDE w:val="0"/>
        <w:autoSpaceDN w:val="0"/>
        <w:adjustRightInd w:val="0"/>
        <w:spacing w:line="360" w:lineRule="auto"/>
        <w:jc w:val="both"/>
        <w:rPr>
          <w:b/>
          <w:kern w:val="0"/>
        </w:rPr>
      </w:pPr>
      <w:r w:rsidRPr="006C58FB">
        <w:rPr>
          <w:b/>
          <w:kern w:val="0"/>
        </w:rPr>
        <w:t xml:space="preserve">Table </w:t>
      </w:r>
      <w:r w:rsidR="001D7F73" w:rsidRPr="006C58FB">
        <w:rPr>
          <w:b/>
          <w:kern w:val="0"/>
        </w:rPr>
        <w:t>5</w:t>
      </w:r>
      <w:r w:rsidR="005B0694" w:rsidRPr="006C58FB">
        <w:rPr>
          <w:b/>
          <w:kern w:val="0"/>
        </w:rPr>
        <w:t xml:space="preserve">: </w:t>
      </w:r>
      <w:r w:rsidR="00884F86" w:rsidRPr="006C58FB">
        <w:rPr>
          <w:b/>
          <w:kern w:val="0"/>
        </w:rPr>
        <w:t>Loan specifications for a</w:t>
      </w:r>
      <w:r w:rsidR="005B0694" w:rsidRPr="006C58FB">
        <w:rPr>
          <w:b/>
          <w:kern w:val="0"/>
        </w:rPr>
        <w:t xml:space="preserve">rtisanal fisheries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59"/>
      </w:tblGrid>
      <w:tr w:rsidR="00FB17FA" w:rsidRPr="006C58FB" w:rsidTr="00B62907">
        <w:tc>
          <w:tcPr>
            <w:tcW w:w="2097" w:type="dxa"/>
          </w:tcPr>
          <w:p w:rsidR="005B0694" w:rsidRPr="006C58FB" w:rsidRDefault="005B0694" w:rsidP="006C58FB">
            <w:pPr>
              <w:autoSpaceDE w:val="0"/>
              <w:autoSpaceDN w:val="0"/>
              <w:adjustRightInd w:val="0"/>
              <w:spacing w:line="360" w:lineRule="auto"/>
              <w:jc w:val="both"/>
              <w:rPr>
                <w:b/>
                <w:bCs/>
                <w:kern w:val="0"/>
              </w:rPr>
            </w:pPr>
            <w:r w:rsidRPr="006C58FB">
              <w:rPr>
                <w:b/>
                <w:bCs/>
                <w:kern w:val="0"/>
              </w:rPr>
              <w:t>Maximum Limit</w:t>
            </w:r>
          </w:p>
        </w:tc>
        <w:tc>
          <w:tcPr>
            <w:tcW w:w="6759" w:type="dxa"/>
          </w:tcPr>
          <w:p w:rsidR="005B0694" w:rsidRPr="006C58FB" w:rsidRDefault="005B0694" w:rsidP="006C58FB">
            <w:pPr>
              <w:autoSpaceDE w:val="0"/>
              <w:autoSpaceDN w:val="0"/>
              <w:adjustRightInd w:val="0"/>
              <w:spacing w:line="360" w:lineRule="auto"/>
              <w:jc w:val="both"/>
              <w:rPr>
                <w:kern w:val="0"/>
              </w:rPr>
            </w:pPr>
            <w:r w:rsidRPr="006C58FB">
              <w:rPr>
                <w:kern w:val="0"/>
              </w:rPr>
              <w:t>Up to R500 000</w:t>
            </w:r>
            <w:r w:rsidR="00DC2AA2" w:rsidRPr="006C58FB">
              <w:rPr>
                <w:kern w:val="0"/>
              </w:rPr>
              <w:t>.00</w:t>
            </w:r>
            <w:r w:rsidRPr="006C58FB">
              <w:rPr>
                <w:kern w:val="0"/>
              </w:rPr>
              <w:t xml:space="preserve"> (five hundred thousand rand) per </w:t>
            </w:r>
            <w:r w:rsidR="003513DC" w:rsidRPr="006C58FB">
              <w:rPr>
                <w:kern w:val="0"/>
              </w:rPr>
              <w:t>client</w:t>
            </w:r>
            <w:r w:rsidR="007552EF" w:rsidRPr="006C58FB">
              <w:rPr>
                <w:kern w:val="0"/>
              </w:rPr>
              <w:t>.</w:t>
            </w:r>
          </w:p>
        </w:tc>
      </w:tr>
      <w:tr w:rsidR="00FB17FA" w:rsidRPr="006C58FB" w:rsidTr="00B62907">
        <w:tc>
          <w:tcPr>
            <w:tcW w:w="2097" w:type="dxa"/>
          </w:tcPr>
          <w:p w:rsidR="005B0694" w:rsidRPr="006C58FB" w:rsidRDefault="005B0694" w:rsidP="006C58FB">
            <w:pPr>
              <w:autoSpaceDE w:val="0"/>
              <w:autoSpaceDN w:val="0"/>
              <w:adjustRightInd w:val="0"/>
              <w:spacing w:line="360" w:lineRule="auto"/>
              <w:jc w:val="both"/>
              <w:rPr>
                <w:b/>
                <w:bCs/>
                <w:kern w:val="0"/>
              </w:rPr>
            </w:pPr>
            <w:r w:rsidRPr="006C58FB">
              <w:rPr>
                <w:b/>
                <w:bCs/>
                <w:kern w:val="0"/>
              </w:rPr>
              <w:t>Term</w:t>
            </w:r>
          </w:p>
        </w:tc>
        <w:tc>
          <w:tcPr>
            <w:tcW w:w="6759" w:type="dxa"/>
          </w:tcPr>
          <w:p w:rsidR="005B0694" w:rsidRPr="006C58FB" w:rsidRDefault="005B0694" w:rsidP="006C58FB">
            <w:pPr>
              <w:autoSpaceDE w:val="0"/>
              <w:autoSpaceDN w:val="0"/>
              <w:adjustRightInd w:val="0"/>
              <w:spacing w:line="360" w:lineRule="auto"/>
              <w:jc w:val="both"/>
              <w:rPr>
                <w:kern w:val="0"/>
              </w:rPr>
            </w:pPr>
            <w:r w:rsidRPr="006C58FB">
              <w:rPr>
                <w:kern w:val="0"/>
              </w:rPr>
              <w:t>Within 30</w:t>
            </w:r>
            <w:r w:rsidR="002E425F" w:rsidRPr="006C58FB">
              <w:rPr>
                <w:kern w:val="0"/>
              </w:rPr>
              <w:t xml:space="preserve"> </w:t>
            </w:r>
            <w:r w:rsidRPr="006C58FB">
              <w:rPr>
                <w:kern w:val="0"/>
              </w:rPr>
              <w:t>days to a maximum of 12 (twelve) months</w:t>
            </w:r>
            <w:r w:rsidR="003B3ABE" w:rsidRPr="006C58FB">
              <w:rPr>
                <w:kern w:val="0"/>
              </w:rPr>
              <w:t>.</w:t>
            </w:r>
          </w:p>
        </w:tc>
      </w:tr>
      <w:tr w:rsidR="00FB17FA" w:rsidRPr="006C58FB" w:rsidTr="00B62907">
        <w:tc>
          <w:tcPr>
            <w:tcW w:w="2097" w:type="dxa"/>
          </w:tcPr>
          <w:p w:rsidR="005B0694" w:rsidRPr="006C58FB" w:rsidRDefault="005B0694" w:rsidP="006C58FB">
            <w:pPr>
              <w:autoSpaceDE w:val="0"/>
              <w:autoSpaceDN w:val="0"/>
              <w:adjustRightInd w:val="0"/>
              <w:spacing w:line="360" w:lineRule="auto"/>
              <w:jc w:val="both"/>
              <w:rPr>
                <w:b/>
                <w:bCs/>
                <w:kern w:val="0"/>
              </w:rPr>
            </w:pPr>
            <w:r w:rsidRPr="006C58FB">
              <w:rPr>
                <w:b/>
                <w:bCs/>
                <w:kern w:val="0"/>
              </w:rPr>
              <w:t>Security</w:t>
            </w:r>
          </w:p>
        </w:tc>
        <w:tc>
          <w:tcPr>
            <w:tcW w:w="6759" w:type="dxa"/>
          </w:tcPr>
          <w:p w:rsidR="005B0694" w:rsidRPr="006C58FB" w:rsidRDefault="000D1ABB" w:rsidP="006C58FB">
            <w:pPr>
              <w:autoSpaceDE w:val="0"/>
              <w:autoSpaceDN w:val="0"/>
              <w:adjustRightInd w:val="0"/>
              <w:spacing w:line="360" w:lineRule="auto"/>
              <w:jc w:val="both"/>
              <w:rPr>
                <w:kern w:val="0"/>
              </w:rPr>
            </w:pPr>
            <w:r w:rsidRPr="006C58FB">
              <w:rPr>
                <w:bCs/>
                <w:kern w:val="0"/>
              </w:rPr>
              <w:t>Required security for loans amounts above R50 000.00.</w:t>
            </w:r>
          </w:p>
        </w:tc>
      </w:tr>
      <w:tr w:rsidR="00FB17FA" w:rsidRPr="006C58FB" w:rsidTr="00B62907">
        <w:tc>
          <w:tcPr>
            <w:tcW w:w="2097" w:type="dxa"/>
          </w:tcPr>
          <w:p w:rsidR="005B0694" w:rsidRPr="006C58FB" w:rsidRDefault="005B0694" w:rsidP="006C58FB">
            <w:pPr>
              <w:autoSpaceDE w:val="0"/>
              <w:autoSpaceDN w:val="0"/>
              <w:adjustRightInd w:val="0"/>
              <w:spacing w:line="360" w:lineRule="auto"/>
              <w:jc w:val="both"/>
              <w:rPr>
                <w:b/>
                <w:bCs/>
                <w:kern w:val="0"/>
              </w:rPr>
            </w:pPr>
            <w:r w:rsidRPr="006C58FB">
              <w:rPr>
                <w:b/>
                <w:bCs/>
                <w:kern w:val="0"/>
              </w:rPr>
              <w:t>Repayment</w:t>
            </w:r>
          </w:p>
          <w:p w:rsidR="005B0694" w:rsidRPr="006C58FB" w:rsidRDefault="005B0694" w:rsidP="006C58FB">
            <w:pPr>
              <w:autoSpaceDE w:val="0"/>
              <w:autoSpaceDN w:val="0"/>
              <w:adjustRightInd w:val="0"/>
              <w:spacing w:line="360" w:lineRule="auto"/>
              <w:jc w:val="both"/>
              <w:rPr>
                <w:b/>
                <w:bCs/>
                <w:kern w:val="0"/>
              </w:rPr>
            </w:pPr>
          </w:p>
        </w:tc>
        <w:tc>
          <w:tcPr>
            <w:tcW w:w="6759" w:type="dxa"/>
          </w:tcPr>
          <w:p w:rsidR="00A821DA" w:rsidRPr="006C58FB" w:rsidRDefault="009D4A74" w:rsidP="006C58FB">
            <w:pPr>
              <w:autoSpaceDE w:val="0"/>
              <w:autoSpaceDN w:val="0"/>
              <w:adjustRightInd w:val="0"/>
              <w:spacing w:line="360" w:lineRule="auto"/>
              <w:jc w:val="both"/>
              <w:rPr>
                <w:kern w:val="0"/>
              </w:rPr>
            </w:pPr>
            <w:r w:rsidRPr="006C58FB">
              <w:rPr>
                <w:kern w:val="0"/>
              </w:rPr>
              <w:t>In line with the income cycle</w:t>
            </w:r>
            <w:r w:rsidR="00A821DA" w:rsidRPr="006C58FB">
              <w:rPr>
                <w:kern w:val="0"/>
              </w:rPr>
              <w:t xml:space="preserve"> of the specific enterprise. </w:t>
            </w:r>
          </w:p>
          <w:p w:rsidR="005B0694" w:rsidRPr="006C58FB" w:rsidRDefault="00A821DA" w:rsidP="006C58FB">
            <w:pPr>
              <w:autoSpaceDE w:val="0"/>
              <w:autoSpaceDN w:val="0"/>
              <w:adjustRightInd w:val="0"/>
              <w:spacing w:line="360" w:lineRule="auto"/>
              <w:jc w:val="both"/>
              <w:rPr>
                <w:kern w:val="0"/>
              </w:rPr>
            </w:pPr>
            <w:r w:rsidRPr="006C58FB">
              <w:rPr>
                <w:kern w:val="0"/>
              </w:rPr>
              <w:t>Capital and interest to be redeemed within the agreed loan period.</w:t>
            </w:r>
          </w:p>
        </w:tc>
      </w:tr>
      <w:tr w:rsidR="00FB17FA" w:rsidRPr="006C58FB" w:rsidTr="00B62907">
        <w:tc>
          <w:tcPr>
            <w:tcW w:w="2097" w:type="dxa"/>
          </w:tcPr>
          <w:p w:rsidR="005B0694" w:rsidRPr="006C58FB" w:rsidRDefault="005B0694" w:rsidP="006C58FB">
            <w:pPr>
              <w:autoSpaceDE w:val="0"/>
              <w:autoSpaceDN w:val="0"/>
              <w:adjustRightInd w:val="0"/>
              <w:spacing w:line="360" w:lineRule="auto"/>
              <w:jc w:val="both"/>
              <w:rPr>
                <w:b/>
                <w:bCs/>
                <w:kern w:val="0"/>
              </w:rPr>
            </w:pPr>
            <w:r w:rsidRPr="006C58FB">
              <w:rPr>
                <w:b/>
                <w:bCs/>
                <w:kern w:val="0"/>
              </w:rPr>
              <w:t>Loan Disbursement Conditions</w:t>
            </w:r>
          </w:p>
        </w:tc>
        <w:tc>
          <w:tcPr>
            <w:tcW w:w="6759" w:type="dxa"/>
          </w:tcPr>
          <w:p w:rsidR="005B0694" w:rsidRPr="006C58FB" w:rsidRDefault="00617021" w:rsidP="006C58FB">
            <w:pPr>
              <w:autoSpaceDE w:val="0"/>
              <w:autoSpaceDN w:val="0"/>
              <w:adjustRightInd w:val="0"/>
              <w:spacing w:line="360" w:lineRule="auto"/>
              <w:jc w:val="both"/>
              <w:rPr>
                <w:b/>
                <w:bCs/>
                <w:kern w:val="0"/>
              </w:rPr>
            </w:pPr>
            <w:r w:rsidRPr="006C58FB">
              <w:rPr>
                <w:bCs/>
                <w:kern w:val="0"/>
              </w:rPr>
              <w:t xml:space="preserve">Payment will be effected </w:t>
            </w:r>
            <w:r w:rsidR="00166CD1" w:rsidRPr="006C58FB">
              <w:rPr>
                <w:bCs/>
                <w:kern w:val="0"/>
              </w:rPr>
              <w:t xml:space="preserve">upon presentation of valid receipt/ invoices or sales agreements with the client’s signature. The signature </w:t>
            </w:r>
            <w:r w:rsidR="0068070E" w:rsidRPr="006C58FB">
              <w:rPr>
                <w:bCs/>
                <w:kern w:val="0"/>
              </w:rPr>
              <w:t xml:space="preserve">confirms / </w:t>
            </w:r>
            <w:r w:rsidR="00166CD1" w:rsidRPr="006C58FB">
              <w:rPr>
                <w:bCs/>
                <w:kern w:val="0"/>
              </w:rPr>
              <w:t xml:space="preserve">indicates </w:t>
            </w:r>
            <w:r w:rsidR="009D4A74" w:rsidRPr="006C58FB">
              <w:rPr>
                <w:bCs/>
                <w:kern w:val="0"/>
              </w:rPr>
              <w:t>that</w:t>
            </w:r>
            <w:r w:rsidR="00166CD1" w:rsidRPr="006C58FB">
              <w:rPr>
                <w:bCs/>
                <w:kern w:val="0"/>
              </w:rPr>
              <w:t xml:space="preserve"> </w:t>
            </w:r>
            <w:r w:rsidR="00A821DA" w:rsidRPr="006C58FB">
              <w:rPr>
                <w:bCs/>
                <w:kern w:val="0"/>
              </w:rPr>
              <w:t>the client</w:t>
            </w:r>
            <w:r w:rsidR="00166CD1" w:rsidRPr="006C58FB">
              <w:rPr>
                <w:bCs/>
                <w:kern w:val="0"/>
              </w:rPr>
              <w:t xml:space="preserve"> receive</w:t>
            </w:r>
            <w:r w:rsidR="00A821DA" w:rsidRPr="006C58FB">
              <w:rPr>
                <w:bCs/>
                <w:kern w:val="0"/>
              </w:rPr>
              <w:t>d</w:t>
            </w:r>
            <w:r w:rsidR="00166CD1" w:rsidRPr="006C58FB">
              <w:rPr>
                <w:bCs/>
                <w:kern w:val="0"/>
              </w:rPr>
              <w:t xml:space="preserve"> the goods </w:t>
            </w:r>
            <w:r w:rsidR="0068070E" w:rsidRPr="006C58FB">
              <w:rPr>
                <w:bCs/>
                <w:kern w:val="0"/>
              </w:rPr>
              <w:t xml:space="preserve">/ service </w:t>
            </w:r>
            <w:r w:rsidR="00166CD1" w:rsidRPr="006C58FB">
              <w:rPr>
                <w:bCs/>
                <w:kern w:val="0"/>
              </w:rPr>
              <w:t>in good order.</w:t>
            </w:r>
          </w:p>
        </w:tc>
      </w:tr>
      <w:tr w:rsidR="00FB17FA" w:rsidRPr="006C58FB" w:rsidTr="00B62907">
        <w:tc>
          <w:tcPr>
            <w:tcW w:w="2097" w:type="dxa"/>
          </w:tcPr>
          <w:p w:rsidR="005B0694" w:rsidRPr="006C58FB" w:rsidRDefault="009118CF" w:rsidP="006C58FB">
            <w:pPr>
              <w:autoSpaceDE w:val="0"/>
              <w:autoSpaceDN w:val="0"/>
              <w:adjustRightInd w:val="0"/>
              <w:spacing w:line="360" w:lineRule="auto"/>
              <w:jc w:val="both"/>
              <w:rPr>
                <w:b/>
                <w:bCs/>
                <w:kern w:val="0"/>
              </w:rPr>
            </w:pPr>
            <w:r w:rsidRPr="006C58FB">
              <w:rPr>
                <w:b/>
                <w:bCs/>
                <w:kern w:val="0"/>
              </w:rPr>
              <w:t>Application form</w:t>
            </w:r>
          </w:p>
        </w:tc>
        <w:tc>
          <w:tcPr>
            <w:tcW w:w="6759" w:type="dxa"/>
          </w:tcPr>
          <w:p w:rsidR="005B0694" w:rsidRPr="006C58FB" w:rsidRDefault="009118CF" w:rsidP="006C58FB">
            <w:pPr>
              <w:autoSpaceDE w:val="0"/>
              <w:autoSpaceDN w:val="0"/>
              <w:adjustRightInd w:val="0"/>
              <w:spacing w:line="360" w:lineRule="auto"/>
              <w:jc w:val="both"/>
              <w:rPr>
                <w:kern w:val="0"/>
              </w:rPr>
            </w:pPr>
            <w:r w:rsidRPr="006C58FB">
              <w:rPr>
                <w:kern w:val="0"/>
              </w:rPr>
              <w:t>Application form to be submitted to RLE</w:t>
            </w:r>
            <w:r w:rsidR="00166CD1" w:rsidRPr="006C58FB">
              <w:rPr>
                <w:kern w:val="0"/>
              </w:rPr>
              <w:t>.</w:t>
            </w:r>
          </w:p>
        </w:tc>
      </w:tr>
      <w:tr w:rsidR="00FB17FA" w:rsidRPr="006C58FB" w:rsidTr="00B62907">
        <w:tc>
          <w:tcPr>
            <w:tcW w:w="8856" w:type="dxa"/>
            <w:gridSpan w:val="2"/>
          </w:tcPr>
          <w:p w:rsidR="005B0694" w:rsidRPr="006C58FB" w:rsidRDefault="005B0694" w:rsidP="006C58FB">
            <w:pPr>
              <w:autoSpaceDE w:val="0"/>
              <w:autoSpaceDN w:val="0"/>
              <w:adjustRightInd w:val="0"/>
              <w:spacing w:line="360" w:lineRule="auto"/>
              <w:jc w:val="both"/>
              <w:rPr>
                <w:b/>
                <w:bCs/>
                <w:kern w:val="0"/>
              </w:rPr>
            </w:pPr>
            <w:r w:rsidRPr="006C58FB">
              <w:rPr>
                <w:b/>
                <w:bCs/>
                <w:kern w:val="0"/>
              </w:rPr>
              <w:t xml:space="preserve">Purpose of the Loan </w:t>
            </w:r>
            <w:r w:rsidR="00F73209" w:rsidRPr="006C58FB">
              <w:rPr>
                <w:b/>
                <w:bCs/>
                <w:kern w:val="0"/>
              </w:rPr>
              <w:t>– acquire inputs needed for the operation of the enterprise</w:t>
            </w:r>
          </w:p>
        </w:tc>
      </w:tr>
      <w:tr w:rsidR="005B0694" w:rsidRPr="006C58FB" w:rsidTr="00B62907">
        <w:tc>
          <w:tcPr>
            <w:tcW w:w="8856" w:type="dxa"/>
            <w:gridSpan w:val="2"/>
          </w:tcPr>
          <w:p w:rsidR="005B0694" w:rsidRPr="006C58FB" w:rsidRDefault="005B0694" w:rsidP="006C58FB">
            <w:pPr>
              <w:numPr>
                <w:ilvl w:val="0"/>
                <w:numId w:val="5"/>
              </w:numPr>
              <w:autoSpaceDE w:val="0"/>
              <w:autoSpaceDN w:val="0"/>
              <w:adjustRightInd w:val="0"/>
              <w:spacing w:line="360" w:lineRule="auto"/>
              <w:jc w:val="both"/>
              <w:rPr>
                <w:kern w:val="0"/>
              </w:rPr>
            </w:pPr>
            <w:r w:rsidRPr="006C58FB">
              <w:rPr>
                <w:kern w:val="0"/>
              </w:rPr>
              <w:t>Loose tools – fishing rods, nets, cooler</w:t>
            </w:r>
            <w:r w:rsidR="00B350F4" w:rsidRPr="006C58FB">
              <w:rPr>
                <w:kern w:val="0"/>
              </w:rPr>
              <w:t>s and other processing utensils etc</w:t>
            </w:r>
            <w:r w:rsidR="00590D01">
              <w:rPr>
                <w:kern w:val="0"/>
              </w:rPr>
              <w:t>.;</w:t>
            </w:r>
            <w:r w:rsidRPr="006C58FB">
              <w:rPr>
                <w:kern w:val="0"/>
              </w:rPr>
              <w:t xml:space="preserve"> </w:t>
            </w:r>
          </w:p>
          <w:p w:rsidR="005B0694" w:rsidRPr="006C58FB" w:rsidRDefault="00A355A6" w:rsidP="006C58FB">
            <w:pPr>
              <w:numPr>
                <w:ilvl w:val="0"/>
                <w:numId w:val="5"/>
              </w:numPr>
              <w:autoSpaceDE w:val="0"/>
              <w:autoSpaceDN w:val="0"/>
              <w:adjustRightInd w:val="0"/>
              <w:spacing w:line="360" w:lineRule="auto"/>
              <w:jc w:val="both"/>
              <w:rPr>
                <w:kern w:val="0"/>
              </w:rPr>
            </w:pPr>
            <w:r w:rsidRPr="006C58FB">
              <w:rPr>
                <w:kern w:val="0"/>
              </w:rPr>
              <w:t>R</w:t>
            </w:r>
            <w:r w:rsidR="00B350F4" w:rsidRPr="006C58FB">
              <w:rPr>
                <w:kern w:val="0"/>
              </w:rPr>
              <w:t>epairs of boats and maintenance of the ice-storage</w:t>
            </w:r>
            <w:r w:rsidR="00590D01">
              <w:rPr>
                <w:kern w:val="0"/>
              </w:rPr>
              <w:t>;</w:t>
            </w:r>
          </w:p>
          <w:p w:rsidR="00F10090" w:rsidRPr="006C58FB" w:rsidRDefault="00A355A6" w:rsidP="006C58FB">
            <w:pPr>
              <w:numPr>
                <w:ilvl w:val="0"/>
                <w:numId w:val="5"/>
              </w:numPr>
              <w:autoSpaceDE w:val="0"/>
              <w:autoSpaceDN w:val="0"/>
              <w:adjustRightInd w:val="0"/>
              <w:spacing w:line="360" w:lineRule="auto"/>
              <w:jc w:val="both"/>
              <w:rPr>
                <w:kern w:val="0"/>
              </w:rPr>
            </w:pPr>
            <w:r w:rsidRPr="006C58FB">
              <w:rPr>
                <w:kern w:val="0"/>
              </w:rPr>
              <w:t>L</w:t>
            </w:r>
            <w:r w:rsidR="00F10090" w:rsidRPr="006C58FB">
              <w:rPr>
                <w:kern w:val="0"/>
              </w:rPr>
              <w:t>easing of sea space</w:t>
            </w:r>
            <w:r w:rsidR="00590D01">
              <w:rPr>
                <w:kern w:val="0"/>
              </w:rPr>
              <w:t>;</w:t>
            </w:r>
          </w:p>
          <w:p w:rsidR="00A355A6" w:rsidRPr="006C58FB" w:rsidRDefault="00A821DA" w:rsidP="006C58FB">
            <w:pPr>
              <w:numPr>
                <w:ilvl w:val="0"/>
                <w:numId w:val="5"/>
              </w:numPr>
              <w:autoSpaceDE w:val="0"/>
              <w:autoSpaceDN w:val="0"/>
              <w:adjustRightInd w:val="0"/>
              <w:spacing w:line="360" w:lineRule="auto"/>
              <w:jc w:val="both"/>
              <w:rPr>
                <w:kern w:val="0"/>
              </w:rPr>
            </w:pPr>
            <w:r w:rsidRPr="006C58FB">
              <w:rPr>
                <w:kern w:val="0"/>
              </w:rPr>
              <w:t>F</w:t>
            </w:r>
            <w:r w:rsidR="004B7C63" w:rsidRPr="006C58FB">
              <w:rPr>
                <w:kern w:val="0"/>
              </w:rPr>
              <w:t>ishing rights</w:t>
            </w:r>
            <w:r w:rsidRPr="006C58FB">
              <w:rPr>
                <w:kern w:val="0"/>
              </w:rPr>
              <w:t>.</w:t>
            </w:r>
          </w:p>
        </w:tc>
      </w:tr>
    </w:tbl>
    <w:p w:rsidR="009118CF" w:rsidRDefault="009118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Default="006E06CF" w:rsidP="006C58FB">
      <w:pPr>
        <w:autoSpaceDE w:val="0"/>
        <w:autoSpaceDN w:val="0"/>
        <w:adjustRightInd w:val="0"/>
        <w:spacing w:line="360" w:lineRule="auto"/>
        <w:jc w:val="both"/>
        <w:outlineLvl w:val="0"/>
        <w:rPr>
          <w:bCs/>
          <w:kern w:val="0"/>
        </w:rPr>
      </w:pPr>
    </w:p>
    <w:p w:rsidR="006E06CF" w:rsidRPr="006C58FB" w:rsidRDefault="006E06CF" w:rsidP="006C58FB">
      <w:pPr>
        <w:autoSpaceDE w:val="0"/>
        <w:autoSpaceDN w:val="0"/>
        <w:adjustRightInd w:val="0"/>
        <w:spacing w:line="360" w:lineRule="auto"/>
        <w:jc w:val="both"/>
        <w:outlineLvl w:val="0"/>
        <w:rPr>
          <w:bCs/>
          <w:kern w:val="0"/>
        </w:rPr>
      </w:pPr>
    </w:p>
    <w:p w:rsidR="009C3211"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9C3211" w:rsidRPr="006C58FB">
        <w:rPr>
          <w:bCs/>
          <w:kern w:val="0"/>
        </w:rPr>
        <w:t>.</w:t>
      </w:r>
      <w:r w:rsidR="00517B6C" w:rsidRPr="006C58FB">
        <w:rPr>
          <w:bCs/>
          <w:kern w:val="0"/>
        </w:rPr>
        <w:t>1.</w:t>
      </w:r>
      <w:r w:rsidR="00C81DFF" w:rsidRPr="006C58FB">
        <w:rPr>
          <w:bCs/>
          <w:kern w:val="0"/>
        </w:rPr>
        <w:t>3</w:t>
      </w:r>
      <w:r w:rsidR="00884F86" w:rsidRPr="006C58FB">
        <w:rPr>
          <w:bCs/>
          <w:kern w:val="0"/>
        </w:rPr>
        <w:t>.6</w:t>
      </w:r>
      <w:r w:rsidR="009C3211" w:rsidRPr="006C58FB">
        <w:rPr>
          <w:bCs/>
          <w:kern w:val="0"/>
        </w:rPr>
        <w:tab/>
      </w:r>
      <w:r w:rsidR="00C44A68" w:rsidRPr="006C58FB">
        <w:rPr>
          <w:bCs/>
          <w:kern w:val="0"/>
        </w:rPr>
        <w:t xml:space="preserve">Aquaculture </w:t>
      </w:r>
      <w:r w:rsidR="00A821DA" w:rsidRPr="006C58FB">
        <w:rPr>
          <w:bCs/>
          <w:kern w:val="0"/>
        </w:rPr>
        <w:t>operational</w:t>
      </w:r>
      <w:r w:rsidR="00C44A68" w:rsidRPr="006C58FB">
        <w:rPr>
          <w:bCs/>
          <w:kern w:val="0"/>
        </w:rPr>
        <w:t xml:space="preserve"> Loan</w:t>
      </w:r>
    </w:p>
    <w:p w:rsidR="003C6486" w:rsidRPr="006C58FB" w:rsidRDefault="003C6486" w:rsidP="006C58FB">
      <w:pPr>
        <w:autoSpaceDE w:val="0"/>
        <w:autoSpaceDN w:val="0"/>
        <w:adjustRightInd w:val="0"/>
        <w:spacing w:line="360" w:lineRule="auto"/>
        <w:jc w:val="both"/>
        <w:rPr>
          <w:i/>
          <w:kern w:val="0"/>
        </w:rPr>
      </w:pPr>
    </w:p>
    <w:p w:rsidR="003C6486" w:rsidRPr="006C58FB" w:rsidRDefault="00884F86" w:rsidP="006C58FB">
      <w:pPr>
        <w:autoSpaceDE w:val="0"/>
        <w:autoSpaceDN w:val="0"/>
        <w:adjustRightInd w:val="0"/>
        <w:spacing w:line="360" w:lineRule="auto"/>
        <w:jc w:val="both"/>
        <w:rPr>
          <w:i/>
          <w:kern w:val="0"/>
        </w:rPr>
      </w:pPr>
      <w:r w:rsidRPr="006C58FB">
        <w:rPr>
          <w:i/>
          <w:kern w:val="0"/>
        </w:rPr>
        <w:t>a) Purpose</w:t>
      </w:r>
    </w:p>
    <w:p w:rsidR="00884F86" w:rsidRPr="006C58FB" w:rsidRDefault="00884F86" w:rsidP="006C58FB">
      <w:pPr>
        <w:autoSpaceDE w:val="0"/>
        <w:autoSpaceDN w:val="0"/>
        <w:adjustRightInd w:val="0"/>
        <w:spacing w:line="360" w:lineRule="auto"/>
        <w:jc w:val="both"/>
        <w:rPr>
          <w:kern w:val="0"/>
        </w:rPr>
      </w:pPr>
      <w:r w:rsidRPr="006C58FB">
        <w:rPr>
          <w:kern w:val="0"/>
        </w:rPr>
        <w:t>Finance for the purchase of fingerlings, feeds and maintenance and transporting costs, etc.</w:t>
      </w:r>
    </w:p>
    <w:p w:rsidR="009118CF" w:rsidRPr="006C58FB" w:rsidRDefault="009118CF" w:rsidP="006C58FB">
      <w:pPr>
        <w:autoSpaceDE w:val="0"/>
        <w:autoSpaceDN w:val="0"/>
        <w:adjustRightInd w:val="0"/>
        <w:spacing w:line="360" w:lineRule="auto"/>
        <w:jc w:val="both"/>
        <w:rPr>
          <w:i/>
          <w:kern w:val="0"/>
        </w:rPr>
      </w:pPr>
    </w:p>
    <w:p w:rsidR="009C3211" w:rsidRPr="006C58FB" w:rsidRDefault="00884F86" w:rsidP="006C58FB">
      <w:pPr>
        <w:autoSpaceDE w:val="0"/>
        <w:autoSpaceDN w:val="0"/>
        <w:adjustRightInd w:val="0"/>
        <w:spacing w:line="360" w:lineRule="auto"/>
        <w:jc w:val="both"/>
        <w:rPr>
          <w:i/>
          <w:kern w:val="0"/>
        </w:rPr>
      </w:pPr>
      <w:r w:rsidRPr="006C58FB">
        <w:rPr>
          <w:i/>
          <w:kern w:val="0"/>
        </w:rPr>
        <w:t>b)</w:t>
      </w:r>
      <w:r w:rsidRPr="006C58FB">
        <w:rPr>
          <w:kern w:val="0"/>
        </w:rPr>
        <w:t xml:space="preserve"> </w:t>
      </w:r>
      <w:r w:rsidR="009C3211" w:rsidRPr="006C58FB">
        <w:rPr>
          <w:i/>
          <w:kern w:val="0"/>
        </w:rPr>
        <w:t>Product Specific Requirements</w:t>
      </w:r>
    </w:p>
    <w:p w:rsidR="00A82DDE" w:rsidRPr="006C58FB" w:rsidRDefault="00A82DDE" w:rsidP="006C58FB">
      <w:pPr>
        <w:autoSpaceDE w:val="0"/>
        <w:autoSpaceDN w:val="0"/>
        <w:adjustRightInd w:val="0"/>
        <w:spacing w:line="360" w:lineRule="auto"/>
        <w:jc w:val="both"/>
        <w:rPr>
          <w:b/>
          <w:kern w:val="0"/>
        </w:rPr>
      </w:pPr>
    </w:p>
    <w:p w:rsidR="00C81DFF" w:rsidRPr="006C58FB" w:rsidRDefault="009C3211" w:rsidP="006C58FB">
      <w:pPr>
        <w:autoSpaceDE w:val="0"/>
        <w:autoSpaceDN w:val="0"/>
        <w:adjustRightInd w:val="0"/>
        <w:spacing w:line="360" w:lineRule="auto"/>
        <w:jc w:val="both"/>
        <w:rPr>
          <w:b/>
          <w:kern w:val="0"/>
        </w:rPr>
      </w:pPr>
      <w:r w:rsidRPr="006C58FB">
        <w:rPr>
          <w:b/>
          <w:kern w:val="0"/>
        </w:rPr>
        <w:t xml:space="preserve">Table 6: </w:t>
      </w:r>
      <w:r w:rsidR="00A82DDE" w:rsidRPr="006C58FB">
        <w:rPr>
          <w:b/>
          <w:kern w:val="0"/>
        </w:rPr>
        <w:t>Aquaculture l</w:t>
      </w:r>
      <w:r w:rsidRPr="006C58FB">
        <w:rPr>
          <w:b/>
          <w:kern w:val="0"/>
        </w:rPr>
        <w:t xml:space="preserve">oan 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59"/>
      </w:tblGrid>
      <w:tr w:rsidR="009C3211" w:rsidRPr="006C58FB" w:rsidTr="00C8574E">
        <w:tc>
          <w:tcPr>
            <w:tcW w:w="2097" w:type="dxa"/>
          </w:tcPr>
          <w:p w:rsidR="009C3211" w:rsidRPr="006C58FB" w:rsidRDefault="009C3211" w:rsidP="006C58FB">
            <w:pPr>
              <w:autoSpaceDE w:val="0"/>
              <w:autoSpaceDN w:val="0"/>
              <w:adjustRightInd w:val="0"/>
              <w:spacing w:line="360" w:lineRule="auto"/>
              <w:jc w:val="both"/>
              <w:rPr>
                <w:b/>
                <w:bCs/>
                <w:kern w:val="0"/>
              </w:rPr>
            </w:pPr>
            <w:r w:rsidRPr="006C58FB">
              <w:rPr>
                <w:b/>
                <w:bCs/>
                <w:kern w:val="0"/>
              </w:rPr>
              <w:t>Maximum Limit</w:t>
            </w:r>
          </w:p>
        </w:tc>
        <w:tc>
          <w:tcPr>
            <w:tcW w:w="6759" w:type="dxa"/>
          </w:tcPr>
          <w:p w:rsidR="009118CF" w:rsidRPr="006C58FB" w:rsidRDefault="009C3211" w:rsidP="006C58FB">
            <w:pPr>
              <w:autoSpaceDE w:val="0"/>
              <w:autoSpaceDN w:val="0"/>
              <w:adjustRightInd w:val="0"/>
              <w:spacing w:line="360" w:lineRule="auto"/>
              <w:jc w:val="both"/>
              <w:rPr>
                <w:kern w:val="0"/>
              </w:rPr>
            </w:pPr>
            <w:r w:rsidRPr="006C58FB">
              <w:rPr>
                <w:kern w:val="0"/>
              </w:rPr>
              <w:t>Up to R500 000</w:t>
            </w:r>
            <w:r w:rsidR="00DC2AA2" w:rsidRPr="006C58FB">
              <w:rPr>
                <w:kern w:val="0"/>
              </w:rPr>
              <w:t>.00</w:t>
            </w:r>
            <w:r w:rsidRPr="006C58FB">
              <w:rPr>
                <w:kern w:val="0"/>
              </w:rPr>
              <w:t xml:space="preserve"> (five hundred thousand rand) per </w:t>
            </w:r>
            <w:r w:rsidR="003513DC" w:rsidRPr="006C58FB">
              <w:rPr>
                <w:kern w:val="0"/>
              </w:rPr>
              <w:t>client</w:t>
            </w:r>
            <w:r w:rsidR="007552EF" w:rsidRPr="006C58FB">
              <w:rPr>
                <w:kern w:val="0"/>
              </w:rPr>
              <w:t>.</w:t>
            </w:r>
            <w:r w:rsidRPr="006C58FB">
              <w:rPr>
                <w:kern w:val="0"/>
              </w:rPr>
              <w:t xml:space="preserve"> </w:t>
            </w:r>
          </w:p>
        </w:tc>
      </w:tr>
      <w:tr w:rsidR="009C3211" w:rsidRPr="006C58FB" w:rsidTr="00C8574E">
        <w:tc>
          <w:tcPr>
            <w:tcW w:w="2097" w:type="dxa"/>
          </w:tcPr>
          <w:p w:rsidR="009C3211" w:rsidRPr="006C58FB" w:rsidRDefault="009C3211" w:rsidP="006C58FB">
            <w:pPr>
              <w:autoSpaceDE w:val="0"/>
              <w:autoSpaceDN w:val="0"/>
              <w:adjustRightInd w:val="0"/>
              <w:spacing w:line="360" w:lineRule="auto"/>
              <w:jc w:val="both"/>
              <w:rPr>
                <w:b/>
                <w:bCs/>
                <w:kern w:val="0"/>
              </w:rPr>
            </w:pPr>
            <w:r w:rsidRPr="006C58FB">
              <w:rPr>
                <w:b/>
                <w:bCs/>
                <w:kern w:val="0"/>
              </w:rPr>
              <w:t>Term</w:t>
            </w:r>
          </w:p>
        </w:tc>
        <w:tc>
          <w:tcPr>
            <w:tcW w:w="6759" w:type="dxa"/>
          </w:tcPr>
          <w:p w:rsidR="009118CF" w:rsidRPr="006C58FB" w:rsidRDefault="009C3211" w:rsidP="006C58FB">
            <w:pPr>
              <w:autoSpaceDE w:val="0"/>
              <w:autoSpaceDN w:val="0"/>
              <w:adjustRightInd w:val="0"/>
              <w:spacing w:line="360" w:lineRule="auto"/>
              <w:jc w:val="both"/>
              <w:rPr>
                <w:kern w:val="0"/>
              </w:rPr>
            </w:pPr>
            <w:r w:rsidRPr="006C58FB">
              <w:rPr>
                <w:kern w:val="0"/>
              </w:rPr>
              <w:t>In line with the income cycle of the enterprise</w:t>
            </w:r>
            <w:r w:rsidR="00DC2AA2" w:rsidRPr="006C58FB">
              <w:rPr>
                <w:kern w:val="0"/>
              </w:rPr>
              <w:t>.</w:t>
            </w:r>
            <w:r w:rsidRPr="006C58FB">
              <w:rPr>
                <w:kern w:val="0"/>
              </w:rPr>
              <w:t xml:space="preserve"> </w:t>
            </w:r>
          </w:p>
        </w:tc>
      </w:tr>
      <w:tr w:rsidR="009C3211" w:rsidRPr="006C58FB" w:rsidTr="00C8574E">
        <w:tc>
          <w:tcPr>
            <w:tcW w:w="2097" w:type="dxa"/>
          </w:tcPr>
          <w:p w:rsidR="009C3211" w:rsidRPr="006C58FB" w:rsidRDefault="009C3211" w:rsidP="006C58FB">
            <w:pPr>
              <w:autoSpaceDE w:val="0"/>
              <w:autoSpaceDN w:val="0"/>
              <w:adjustRightInd w:val="0"/>
              <w:spacing w:line="360" w:lineRule="auto"/>
              <w:jc w:val="both"/>
              <w:rPr>
                <w:b/>
                <w:bCs/>
                <w:kern w:val="0"/>
              </w:rPr>
            </w:pPr>
            <w:r w:rsidRPr="006C58FB">
              <w:rPr>
                <w:b/>
                <w:bCs/>
                <w:kern w:val="0"/>
              </w:rPr>
              <w:t>Security</w:t>
            </w:r>
          </w:p>
        </w:tc>
        <w:tc>
          <w:tcPr>
            <w:tcW w:w="6759" w:type="dxa"/>
          </w:tcPr>
          <w:p w:rsidR="009C3211" w:rsidRPr="006C58FB" w:rsidRDefault="000D1ABB" w:rsidP="006C58FB">
            <w:pPr>
              <w:autoSpaceDE w:val="0"/>
              <w:autoSpaceDN w:val="0"/>
              <w:adjustRightInd w:val="0"/>
              <w:spacing w:line="360" w:lineRule="auto"/>
              <w:jc w:val="both"/>
              <w:rPr>
                <w:kern w:val="0"/>
              </w:rPr>
            </w:pPr>
            <w:r w:rsidRPr="006C58FB">
              <w:rPr>
                <w:bCs/>
                <w:kern w:val="0"/>
              </w:rPr>
              <w:t xml:space="preserve">Required security for loans amounts above R50 000.00. </w:t>
            </w:r>
          </w:p>
        </w:tc>
      </w:tr>
      <w:tr w:rsidR="009C3211" w:rsidRPr="006C58FB" w:rsidTr="00C8574E">
        <w:tc>
          <w:tcPr>
            <w:tcW w:w="2097" w:type="dxa"/>
          </w:tcPr>
          <w:p w:rsidR="009C3211" w:rsidRPr="006C58FB" w:rsidRDefault="009C3211" w:rsidP="006C58FB">
            <w:pPr>
              <w:autoSpaceDE w:val="0"/>
              <w:autoSpaceDN w:val="0"/>
              <w:adjustRightInd w:val="0"/>
              <w:spacing w:line="360" w:lineRule="auto"/>
              <w:jc w:val="both"/>
              <w:rPr>
                <w:b/>
                <w:bCs/>
                <w:kern w:val="0"/>
              </w:rPr>
            </w:pPr>
            <w:r w:rsidRPr="006C58FB">
              <w:rPr>
                <w:b/>
                <w:bCs/>
                <w:kern w:val="0"/>
              </w:rPr>
              <w:t>Repayment</w:t>
            </w:r>
          </w:p>
          <w:p w:rsidR="009C3211" w:rsidRPr="006C58FB" w:rsidRDefault="009C3211" w:rsidP="006C58FB">
            <w:pPr>
              <w:autoSpaceDE w:val="0"/>
              <w:autoSpaceDN w:val="0"/>
              <w:adjustRightInd w:val="0"/>
              <w:spacing w:line="360" w:lineRule="auto"/>
              <w:jc w:val="both"/>
              <w:rPr>
                <w:b/>
                <w:bCs/>
                <w:kern w:val="0"/>
              </w:rPr>
            </w:pPr>
          </w:p>
        </w:tc>
        <w:tc>
          <w:tcPr>
            <w:tcW w:w="6759" w:type="dxa"/>
          </w:tcPr>
          <w:p w:rsidR="009C3211" w:rsidRPr="006C58FB" w:rsidRDefault="009C3211" w:rsidP="006C58FB">
            <w:pPr>
              <w:autoSpaceDE w:val="0"/>
              <w:autoSpaceDN w:val="0"/>
              <w:adjustRightInd w:val="0"/>
              <w:spacing w:line="360" w:lineRule="auto"/>
              <w:jc w:val="both"/>
              <w:rPr>
                <w:kern w:val="0"/>
              </w:rPr>
            </w:pPr>
            <w:r w:rsidRPr="006C58FB">
              <w:rPr>
                <w:kern w:val="0"/>
              </w:rPr>
              <w:t xml:space="preserve">The repayment will be in line </w:t>
            </w:r>
            <w:r w:rsidR="003B3ABE" w:rsidRPr="006C58FB">
              <w:rPr>
                <w:kern w:val="0"/>
              </w:rPr>
              <w:t xml:space="preserve">with </w:t>
            </w:r>
            <w:r w:rsidR="009D4A74" w:rsidRPr="006C58FB">
              <w:rPr>
                <w:kern w:val="0"/>
              </w:rPr>
              <w:t xml:space="preserve">the </w:t>
            </w:r>
            <w:r w:rsidR="003B3ABE" w:rsidRPr="006C58FB">
              <w:rPr>
                <w:kern w:val="0"/>
              </w:rPr>
              <w:t>income cycle</w:t>
            </w:r>
            <w:r w:rsidR="00CF3954" w:rsidRPr="006C58FB">
              <w:rPr>
                <w:kern w:val="0"/>
              </w:rPr>
              <w:t xml:space="preserve"> of the enterprise</w:t>
            </w:r>
            <w:r w:rsidR="00A821DA" w:rsidRPr="006C58FB">
              <w:rPr>
                <w:kern w:val="0"/>
              </w:rPr>
              <w:t>.</w:t>
            </w:r>
          </w:p>
        </w:tc>
      </w:tr>
      <w:tr w:rsidR="009C3211" w:rsidRPr="006C58FB" w:rsidTr="00C8574E">
        <w:tc>
          <w:tcPr>
            <w:tcW w:w="2097" w:type="dxa"/>
          </w:tcPr>
          <w:p w:rsidR="009C3211" w:rsidRPr="006C58FB" w:rsidRDefault="009C3211" w:rsidP="006C58FB">
            <w:pPr>
              <w:autoSpaceDE w:val="0"/>
              <w:autoSpaceDN w:val="0"/>
              <w:adjustRightInd w:val="0"/>
              <w:spacing w:line="360" w:lineRule="auto"/>
              <w:jc w:val="both"/>
              <w:rPr>
                <w:b/>
                <w:bCs/>
                <w:kern w:val="0"/>
              </w:rPr>
            </w:pPr>
            <w:r w:rsidRPr="006C58FB">
              <w:rPr>
                <w:b/>
                <w:bCs/>
                <w:kern w:val="0"/>
              </w:rPr>
              <w:t>Loan Disbursement Conditions</w:t>
            </w:r>
          </w:p>
        </w:tc>
        <w:tc>
          <w:tcPr>
            <w:tcW w:w="6759" w:type="dxa"/>
          </w:tcPr>
          <w:p w:rsidR="009C3211" w:rsidRPr="006C58FB" w:rsidRDefault="00B2553E" w:rsidP="006C58FB">
            <w:pPr>
              <w:autoSpaceDE w:val="0"/>
              <w:autoSpaceDN w:val="0"/>
              <w:adjustRightInd w:val="0"/>
              <w:spacing w:line="360" w:lineRule="auto"/>
              <w:jc w:val="both"/>
              <w:rPr>
                <w:kern w:val="0"/>
              </w:rPr>
            </w:pPr>
            <w:r w:rsidRPr="006C58FB">
              <w:rPr>
                <w:kern w:val="0"/>
              </w:rPr>
              <w:t xml:space="preserve">Payment will be effected </w:t>
            </w:r>
            <w:r w:rsidR="009C3211" w:rsidRPr="006C58FB">
              <w:rPr>
                <w:kern w:val="0"/>
              </w:rPr>
              <w:t xml:space="preserve">upon presentation of invoices or sales agreements after compliance with loan conditions and with the clients’ signature. The </w:t>
            </w:r>
            <w:r w:rsidR="003B3ABE" w:rsidRPr="006C58FB">
              <w:rPr>
                <w:kern w:val="0"/>
              </w:rPr>
              <w:t xml:space="preserve">signature </w:t>
            </w:r>
            <w:r w:rsidR="0060774A" w:rsidRPr="006C58FB">
              <w:rPr>
                <w:kern w:val="0"/>
              </w:rPr>
              <w:t xml:space="preserve">confirms / </w:t>
            </w:r>
            <w:r w:rsidR="003B3ABE" w:rsidRPr="006C58FB">
              <w:rPr>
                <w:kern w:val="0"/>
              </w:rPr>
              <w:t>indicates</w:t>
            </w:r>
            <w:r w:rsidR="009D4A74" w:rsidRPr="006C58FB">
              <w:rPr>
                <w:kern w:val="0"/>
              </w:rPr>
              <w:t xml:space="preserve"> that</w:t>
            </w:r>
            <w:r w:rsidR="009C3211" w:rsidRPr="006C58FB">
              <w:rPr>
                <w:kern w:val="0"/>
              </w:rPr>
              <w:t xml:space="preserve"> </w:t>
            </w:r>
            <w:r w:rsidR="00A821DA" w:rsidRPr="006C58FB">
              <w:rPr>
                <w:kern w:val="0"/>
              </w:rPr>
              <w:t>the client</w:t>
            </w:r>
            <w:r w:rsidR="009C3211" w:rsidRPr="006C58FB">
              <w:rPr>
                <w:kern w:val="0"/>
              </w:rPr>
              <w:t xml:space="preserve"> receive</w:t>
            </w:r>
            <w:r w:rsidR="00A821DA" w:rsidRPr="006C58FB">
              <w:rPr>
                <w:kern w:val="0"/>
              </w:rPr>
              <w:t>d</w:t>
            </w:r>
            <w:r w:rsidR="009C3211" w:rsidRPr="006C58FB">
              <w:rPr>
                <w:kern w:val="0"/>
              </w:rPr>
              <w:t xml:space="preserve"> the goods</w:t>
            </w:r>
            <w:r w:rsidR="0060774A" w:rsidRPr="006C58FB">
              <w:rPr>
                <w:kern w:val="0"/>
              </w:rPr>
              <w:t xml:space="preserve"> / service </w:t>
            </w:r>
            <w:r w:rsidR="009C3211" w:rsidRPr="006C58FB">
              <w:rPr>
                <w:kern w:val="0"/>
              </w:rPr>
              <w:t>in good order.</w:t>
            </w:r>
          </w:p>
        </w:tc>
      </w:tr>
      <w:tr w:rsidR="00CA7B90" w:rsidRPr="006C58FB" w:rsidTr="00CA7B90">
        <w:trPr>
          <w:trHeight w:val="888"/>
        </w:trPr>
        <w:tc>
          <w:tcPr>
            <w:tcW w:w="2097" w:type="dxa"/>
          </w:tcPr>
          <w:p w:rsidR="009C3211" w:rsidRPr="006C58FB" w:rsidRDefault="00CA7B90" w:rsidP="006C58FB">
            <w:pPr>
              <w:autoSpaceDE w:val="0"/>
              <w:autoSpaceDN w:val="0"/>
              <w:adjustRightInd w:val="0"/>
              <w:spacing w:line="360" w:lineRule="auto"/>
              <w:jc w:val="both"/>
              <w:rPr>
                <w:b/>
                <w:bCs/>
                <w:kern w:val="0"/>
              </w:rPr>
            </w:pPr>
            <w:r w:rsidRPr="006C58FB">
              <w:rPr>
                <w:b/>
                <w:bCs/>
                <w:kern w:val="0"/>
              </w:rPr>
              <w:t>Application form</w:t>
            </w:r>
          </w:p>
        </w:tc>
        <w:tc>
          <w:tcPr>
            <w:tcW w:w="6759" w:type="dxa"/>
          </w:tcPr>
          <w:p w:rsidR="009C3211" w:rsidRPr="006C58FB" w:rsidRDefault="00CA7B90" w:rsidP="006C58FB">
            <w:pPr>
              <w:autoSpaceDE w:val="0"/>
              <w:autoSpaceDN w:val="0"/>
              <w:adjustRightInd w:val="0"/>
              <w:spacing w:line="360" w:lineRule="auto"/>
              <w:jc w:val="both"/>
              <w:rPr>
                <w:kern w:val="0"/>
              </w:rPr>
            </w:pPr>
            <w:r w:rsidRPr="006C58FB">
              <w:rPr>
                <w:kern w:val="0"/>
              </w:rPr>
              <w:t>Application form to be submitted to RLE</w:t>
            </w:r>
            <w:r w:rsidR="000D1ABB" w:rsidRPr="006C58FB">
              <w:rPr>
                <w:kern w:val="0"/>
              </w:rPr>
              <w:t>.</w:t>
            </w:r>
          </w:p>
        </w:tc>
      </w:tr>
      <w:tr w:rsidR="009C3211" w:rsidRPr="006C58FB" w:rsidTr="00C8574E">
        <w:tc>
          <w:tcPr>
            <w:tcW w:w="8856" w:type="dxa"/>
            <w:gridSpan w:val="2"/>
          </w:tcPr>
          <w:p w:rsidR="009C3211" w:rsidRPr="006C58FB" w:rsidRDefault="009C3211" w:rsidP="006C58FB">
            <w:pPr>
              <w:autoSpaceDE w:val="0"/>
              <w:autoSpaceDN w:val="0"/>
              <w:adjustRightInd w:val="0"/>
              <w:spacing w:line="360" w:lineRule="auto"/>
              <w:jc w:val="both"/>
              <w:rPr>
                <w:b/>
                <w:bCs/>
                <w:kern w:val="0"/>
              </w:rPr>
            </w:pPr>
            <w:r w:rsidRPr="006C58FB">
              <w:rPr>
                <w:b/>
                <w:bCs/>
                <w:kern w:val="0"/>
              </w:rPr>
              <w:t xml:space="preserve">Purpose of the Loan </w:t>
            </w:r>
            <w:r w:rsidR="008451B3" w:rsidRPr="006C58FB">
              <w:rPr>
                <w:b/>
                <w:bCs/>
                <w:kern w:val="0"/>
              </w:rPr>
              <w:t>– acquire inputs needed by the enterprise</w:t>
            </w:r>
          </w:p>
        </w:tc>
      </w:tr>
      <w:tr w:rsidR="009C3211" w:rsidRPr="006C58FB" w:rsidTr="00C8574E">
        <w:tc>
          <w:tcPr>
            <w:tcW w:w="8856" w:type="dxa"/>
            <w:gridSpan w:val="2"/>
          </w:tcPr>
          <w:p w:rsidR="009C3211" w:rsidRPr="006C58FB" w:rsidRDefault="00B507E3" w:rsidP="006C58FB">
            <w:pPr>
              <w:numPr>
                <w:ilvl w:val="0"/>
                <w:numId w:val="5"/>
              </w:numPr>
              <w:autoSpaceDE w:val="0"/>
              <w:autoSpaceDN w:val="0"/>
              <w:adjustRightInd w:val="0"/>
              <w:spacing w:line="360" w:lineRule="auto"/>
              <w:ind w:left="714" w:hanging="357"/>
              <w:jc w:val="both"/>
              <w:rPr>
                <w:kern w:val="0"/>
              </w:rPr>
            </w:pPr>
            <w:r w:rsidRPr="006C58FB">
              <w:rPr>
                <w:kern w:val="0"/>
              </w:rPr>
              <w:t>Purchase of juveniles/fingerlings</w:t>
            </w:r>
            <w:r w:rsidR="00590D01">
              <w:rPr>
                <w:kern w:val="0"/>
              </w:rPr>
              <w:t>;</w:t>
            </w:r>
          </w:p>
          <w:p w:rsidR="009C3211" w:rsidRPr="006C58FB" w:rsidRDefault="00F10090" w:rsidP="006C58FB">
            <w:pPr>
              <w:numPr>
                <w:ilvl w:val="0"/>
                <w:numId w:val="5"/>
              </w:numPr>
              <w:autoSpaceDE w:val="0"/>
              <w:autoSpaceDN w:val="0"/>
              <w:adjustRightInd w:val="0"/>
              <w:spacing w:line="360" w:lineRule="auto"/>
              <w:ind w:left="714" w:hanging="357"/>
              <w:jc w:val="both"/>
              <w:rPr>
                <w:kern w:val="0"/>
              </w:rPr>
            </w:pPr>
            <w:r w:rsidRPr="006C58FB">
              <w:rPr>
                <w:kern w:val="0"/>
              </w:rPr>
              <w:t>Purchase of feeds and medicines</w:t>
            </w:r>
            <w:r w:rsidR="00590D01">
              <w:rPr>
                <w:kern w:val="0"/>
              </w:rPr>
              <w:t>;</w:t>
            </w:r>
          </w:p>
          <w:p w:rsidR="001F46A5" w:rsidRPr="006C58FB" w:rsidRDefault="001F46A5" w:rsidP="006C58FB">
            <w:pPr>
              <w:numPr>
                <w:ilvl w:val="0"/>
                <w:numId w:val="5"/>
              </w:numPr>
              <w:autoSpaceDE w:val="0"/>
              <w:autoSpaceDN w:val="0"/>
              <w:adjustRightInd w:val="0"/>
              <w:spacing w:line="360" w:lineRule="auto"/>
              <w:ind w:left="714" w:hanging="357"/>
              <w:jc w:val="both"/>
              <w:rPr>
                <w:kern w:val="0"/>
              </w:rPr>
            </w:pPr>
            <w:r w:rsidRPr="006C58FB">
              <w:rPr>
                <w:kern w:val="0"/>
              </w:rPr>
              <w:t>Leasing for dam or pond space</w:t>
            </w:r>
            <w:r w:rsidR="00590D01">
              <w:rPr>
                <w:kern w:val="0"/>
              </w:rPr>
              <w:t>;</w:t>
            </w:r>
          </w:p>
          <w:p w:rsidR="004B7C63" w:rsidRPr="006C58FB" w:rsidRDefault="00A821DA" w:rsidP="006C58FB">
            <w:pPr>
              <w:numPr>
                <w:ilvl w:val="0"/>
                <w:numId w:val="5"/>
              </w:numPr>
              <w:autoSpaceDE w:val="0"/>
              <w:autoSpaceDN w:val="0"/>
              <w:adjustRightInd w:val="0"/>
              <w:spacing w:line="360" w:lineRule="auto"/>
              <w:ind w:left="714" w:hanging="357"/>
              <w:jc w:val="both"/>
              <w:rPr>
                <w:kern w:val="0"/>
              </w:rPr>
            </w:pPr>
            <w:r w:rsidRPr="006C58FB">
              <w:rPr>
                <w:kern w:val="0"/>
              </w:rPr>
              <w:t>A</w:t>
            </w:r>
            <w:r w:rsidR="004B7C63" w:rsidRPr="006C58FB">
              <w:rPr>
                <w:kern w:val="0"/>
              </w:rPr>
              <w:t>quaculture rights</w:t>
            </w:r>
            <w:r w:rsidR="00590D01">
              <w:rPr>
                <w:kern w:val="0"/>
              </w:rPr>
              <w:t>;</w:t>
            </w:r>
          </w:p>
          <w:p w:rsidR="00B507E3" w:rsidRPr="006C58FB" w:rsidRDefault="00CA7B90" w:rsidP="006C58FB">
            <w:pPr>
              <w:numPr>
                <w:ilvl w:val="0"/>
                <w:numId w:val="5"/>
              </w:numPr>
              <w:autoSpaceDE w:val="0"/>
              <w:autoSpaceDN w:val="0"/>
              <w:adjustRightInd w:val="0"/>
              <w:spacing w:line="360" w:lineRule="auto"/>
              <w:ind w:left="714" w:hanging="357"/>
              <w:jc w:val="both"/>
              <w:rPr>
                <w:kern w:val="0"/>
              </w:rPr>
            </w:pPr>
            <w:r w:rsidRPr="006C58FB">
              <w:rPr>
                <w:kern w:val="0"/>
              </w:rPr>
              <w:t>Transport</w:t>
            </w:r>
            <w:r w:rsidR="00B507E3" w:rsidRPr="006C58FB">
              <w:rPr>
                <w:kern w:val="0"/>
              </w:rPr>
              <w:t xml:space="preserve"> costs</w:t>
            </w:r>
            <w:r w:rsidR="00590D01">
              <w:rPr>
                <w:kern w:val="0"/>
              </w:rPr>
              <w:t>;</w:t>
            </w:r>
          </w:p>
          <w:p w:rsidR="004B7C63" w:rsidRPr="006C58FB" w:rsidRDefault="004B7C63" w:rsidP="006C58FB">
            <w:pPr>
              <w:numPr>
                <w:ilvl w:val="0"/>
                <w:numId w:val="5"/>
              </w:numPr>
              <w:autoSpaceDE w:val="0"/>
              <w:autoSpaceDN w:val="0"/>
              <w:adjustRightInd w:val="0"/>
              <w:spacing w:line="360" w:lineRule="auto"/>
              <w:ind w:left="714" w:hanging="357"/>
              <w:jc w:val="both"/>
              <w:rPr>
                <w:kern w:val="0"/>
              </w:rPr>
            </w:pPr>
            <w:r w:rsidRPr="006C58FB">
              <w:rPr>
                <w:kern w:val="0"/>
              </w:rPr>
              <w:t>Production cages</w:t>
            </w:r>
            <w:r w:rsidR="00590D01">
              <w:rPr>
                <w:kern w:val="0"/>
              </w:rPr>
              <w:t>;</w:t>
            </w:r>
          </w:p>
          <w:p w:rsidR="00B507E3" w:rsidRPr="006C58FB" w:rsidRDefault="00B507E3" w:rsidP="006C58FB">
            <w:pPr>
              <w:numPr>
                <w:ilvl w:val="0"/>
                <w:numId w:val="5"/>
              </w:numPr>
              <w:autoSpaceDE w:val="0"/>
              <w:autoSpaceDN w:val="0"/>
              <w:adjustRightInd w:val="0"/>
              <w:spacing w:line="360" w:lineRule="auto"/>
              <w:ind w:left="714" w:hanging="357"/>
              <w:jc w:val="both"/>
              <w:rPr>
                <w:kern w:val="0"/>
              </w:rPr>
            </w:pPr>
            <w:r w:rsidRPr="006C58FB">
              <w:rPr>
                <w:kern w:val="0"/>
              </w:rPr>
              <w:t>Equipment – oyster long lines</w:t>
            </w:r>
            <w:r w:rsidR="00590D01">
              <w:rPr>
                <w:kern w:val="0"/>
              </w:rPr>
              <w:t>;</w:t>
            </w:r>
          </w:p>
          <w:p w:rsidR="009C3211" w:rsidRPr="006C58FB" w:rsidRDefault="00B507E3" w:rsidP="006C58FB">
            <w:pPr>
              <w:numPr>
                <w:ilvl w:val="0"/>
                <w:numId w:val="5"/>
              </w:numPr>
              <w:autoSpaceDE w:val="0"/>
              <w:autoSpaceDN w:val="0"/>
              <w:adjustRightInd w:val="0"/>
              <w:spacing w:line="360" w:lineRule="auto"/>
              <w:ind w:left="714" w:hanging="357"/>
              <w:jc w:val="both"/>
              <w:rPr>
                <w:kern w:val="0"/>
              </w:rPr>
            </w:pPr>
            <w:r w:rsidRPr="006C58FB">
              <w:rPr>
                <w:kern w:val="0"/>
              </w:rPr>
              <w:t>Repair and maintenance of boats, machinery and production systems</w:t>
            </w:r>
            <w:r w:rsidR="00A821DA" w:rsidRPr="006C58FB">
              <w:rPr>
                <w:kern w:val="0"/>
              </w:rPr>
              <w:t>.</w:t>
            </w:r>
            <w:r w:rsidR="009C3211" w:rsidRPr="006C58FB">
              <w:rPr>
                <w:kern w:val="0"/>
              </w:rPr>
              <w:t xml:space="preserve"> </w:t>
            </w:r>
          </w:p>
        </w:tc>
      </w:tr>
    </w:tbl>
    <w:p w:rsidR="006C58FB" w:rsidRDefault="006C58FB" w:rsidP="006C58FB">
      <w:pPr>
        <w:autoSpaceDE w:val="0"/>
        <w:autoSpaceDN w:val="0"/>
        <w:adjustRightInd w:val="0"/>
        <w:spacing w:line="360" w:lineRule="auto"/>
        <w:jc w:val="both"/>
        <w:outlineLvl w:val="0"/>
        <w:rPr>
          <w:bCs/>
          <w:kern w:val="0"/>
        </w:rPr>
      </w:pPr>
    </w:p>
    <w:p w:rsidR="00233877"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233877" w:rsidRPr="006C58FB">
        <w:rPr>
          <w:bCs/>
          <w:kern w:val="0"/>
        </w:rPr>
        <w:t>.</w:t>
      </w:r>
      <w:r w:rsidR="00517B6C" w:rsidRPr="006C58FB">
        <w:rPr>
          <w:bCs/>
          <w:kern w:val="0"/>
        </w:rPr>
        <w:t>1.</w:t>
      </w:r>
      <w:r w:rsidR="00233877" w:rsidRPr="006C58FB">
        <w:rPr>
          <w:bCs/>
          <w:kern w:val="0"/>
        </w:rPr>
        <w:t>3.7</w:t>
      </w:r>
      <w:r w:rsidR="00233877" w:rsidRPr="006C58FB">
        <w:rPr>
          <w:bCs/>
          <w:kern w:val="0"/>
        </w:rPr>
        <w:tab/>
        <w:t>Agro-processing Loan</w:t>
      </w:r>
    </w:p>
    <w:p w:rsidR="00233877" w:rsidRPr="006C58FB" w:rsidRDefault="00233877" w:rsidP="006C58FB">
      <w:pPr>
        <w:autoSpaceDE w:val="0"/>
        <w:autoSpaceDN w:val="0"/>
        <w:adjustRightInd w:val="0"/>
        <w:spacing w:line="360" w:lineRule="auto"/>
        <w:jc w:val="both"/>
        <w:rPr>
          <w:i/>
          <w:kern w:val="0"/>
        </w:rPr>
      </w:pPr>
    </w:p>
    <w:p w:rsidR="00233877" w:rsidRPr="006C58FB" w:rsidRDefault="00233877" w:rsidP="006C58FB">
      <w:pPr>
        <w:autoSpaceDE w:val="0"/>
        <w:autoSpaceDN w:val="0"/>
        <w:adjustRightInd w:val="0"/>
        <w:spacing w:line="360" w:lineRule="auto"/>
        <w:jc w:val="both"/>
        <w:rPr>
          <w:i/>
          <w:kern w:val="0"/>
        </w:rPr>
      </w:pPr>
      <w:r w:rsidRPr="006C58FB">
        <w:rPr>
          <w:i/>
          <w:kern w:val="0"/>
        </w:rPr>
        <w:t>a) Purpose</w:t>
      </w:r>
    </w:p>
    <w:p w:rsidR="00233877" w:rsidRPr="006C58FB" w:rsidRDefault="00233877" w:rsidP="006C58FB">
      <w:pPr>
        <w:autoSpaceDE w:val="0"/>
        <w:autoSpaceDN w:val="0"/>
        <w:adjustRightInd w:val="0"/>
        <w:spacing w:line="360" w:lineRule="auto"/>
        <w:jc w:val="both"/>
        <w:rPr>
          <w:kern w:val="0"/>
        </w:rPr>
      </w:pPr>
      <w:r w:rsidRPr="006C58FB">
        <w:rPr>
          <w:kern w:val="0"/>
        </w:rPr>
        <w:t>Finance for the agro-processing activities.</w:t>
      </w:r>
    </w:p>
    <w:p w:rsidR="00233877" w:rsidRPr="006C58FB" w:rsidRDefault="00233877" w:rsidP="006C58FB">
      <w:pPr>
        <w:autoSpaceDE w:val="0"/>
        <w:autoSpaceDN w:val="0"/>
        <w:adjustRightInd w:val="0"/>
        <w:spacing w:line="360" w:lineRule="auto"/>
        <w:jc w:val="both"/>
        <w:rPr>
          <w:i/>
          <w:kern w:val="0"/>
        </w:rPr>
      </w:pPr>
    </w:p>
    <w:p w:rsidR="00233877" w:rsidRPr="006C58FB" w:rsidRDefault="00233877" w:rsidP="006C58FB">
      <w:pPr>
        <w:autoSpaceDE w:val="0"/>
        <w:autoSpaceDN w:val="0"/>
        <w:adjustRightInd w:val="0"/>
        <w:spacing w:line="360" w:lineRule="auto"/>
        <w:jc w:val="both"/>
        <w:rPr>
          <w:i/>
          <w:kern w:val="0"/>
        </w:rPr>
      </w:pPr>
      <w:r w:rsidRPr="006C58FB">
        <w:rPr>
          <w:i/>
          <w:kern w:val="0"/>
        </w:rPr>
        <w:t>b)</w:t>
      </w:r>
      <w:r w:rsidRPr="006C58FB">
        <w:rPr>
          <w:kern w:val="0"/>
        </w:rPr>
        <w:t xml:space="preserve"> </w:t>
      </w:r>
      <w:r w:rsidRPr="006C58FB">
        <w:rPr>
          <w:i/>
          <w:kern w:val="0"/>
        </w:rPr>
        <w:t>Product Specific Requirements</w:t>
      </w:r>
    </w:p>
    <w:p w:rsidR="0043252B" w:rsidRPr="006C58FB" w:rsidRDefault="0043252B" w:rsidP="006C58FB">
      <w:pPr>
        <w:autoSpaceDE w:val="0"/>
        <w:autoSpaceDN w:val="0"/>
        <w:adjustRightInd w:val="0"/>
        <w:spacing w:line="360" w:lineRule="auto"/>
        <w:jc w:val="both"/>
        <w:outlineLvl w:val="0"/>
        <w:rPr>
          <w:b/>
          <w:bCs/>
          <w:kern w:val="0"/>
        </w:rPr>
      </w:pPr>
    </w:p>
    <w:p w:rsidR="0043252B" w:rsidRPr="006C58FB" w:rsidRDefault="0043252B" w:rsidP="006C58FB">
      <w:pPr>
        <w:autoSpaceDE w:val="0"/>
        <w:autoSpaceDN w:val="0"/>
        <w:adjustRightInd w:val="0"/>
        <w:spacing w:line="360" w:lineRule="auto"/>
        <w:jc w:val="both"/>
        <w:outlineLvl w:val="0"/>
        <w:rPr>
          <w:b/>
          <w:bCs/>
          <w:kern w:val="0"/>
        </w:rPr>
      </w:pPr>
      <w:r w:rsidRPr="006C58FB">
        <w:rPr>
          <w:b/>
          <w:bCs/>
          <w:kern w:val="0"/>
        </w:rPr>
        <w:t xml:space="preserve">TABLE </w:t>
      </w:r>
      <w:r w:rsidR="00B52B27" w:rsidRPr="006C58FB">
        <w:rPr>
          <w:b/>
          <w:bCs/>
          <w:kern w:val="0"/>
        </w:rPr>
        <w:t>7:</w:t>
      </w:r>
      <w:r w:rsidRPr="006C58FB">
        <w:rPr>
          <w:b/>
          <w:bCs/>
          <w:kern w:val="0"/>
        </w:rPr>
        <w:t xml:space="preserve"> Agro processing loan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59"/>
      </w:tblGrid>
      <w:tr w:rsidR="00195D5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Maximum Limit</w:t>
            </w:r>
          </w:p>
        </w:tc>
        <w:tc>
          <w:tcPr>
            <w:tcW w:w="6759" w:type="dxa"/>
          </w:tcPr>
          <w:p w:rsidR="0043252B" w:rsidRPr="006C58FB" w:rsidRDefault="0043252B" w:rsidP="006C58FB">
            <w:pPr>
              <w:autoSpaceDE w:val="0"/>
              <w:autoSpaceDN w:val="0"/>
              <w:adjustRightInd w:val="0"/>
              <w:spacing w:line="360" w:lineRule="auto"/>
              <w:jc w:val="both"/>
              <w:rPr>
                <w:kern w:val="0"/>
              </w:rPr>
            </w:pPr>
            <w:r w:rsidRPr="006C58FB">
              <w:rPr>
                <w:kern w:val="0"/>
              </w:rPr>
              <w:t xml:space="preserve">Up to R500 000.00 (five hundred thousand rand) per </w:t>
            </w:r>
            <w:r w:rsidR="003513DC" w:rsidRPr="006C58FB">
              <w:rPr>
                <w:kern w:val="0"/>
              </w:rPr>
              <w:t>client</w:t>
            </w:r>
            <w:r w:rsidR="0072366E" w:rsidRPr="006C58FB">
              <w:rPr>
                <w:kern w:val="0"/>
              </w:rPr>
              <w:t>.</w:t>
            </w:r>
            <w:r w:rsidRPr="006C58FB">
              <w:rPr>
                <w:kern w:val="0"/>
              </w:rPr>
              <w:t xml:space="preserve"> </w:t>
            </w:r>
          </w:p>
        </w:tc>
      </w:tr>
      <w:tr w:rsidR="00195D5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Term</w:t>
            </w:r>
          </w:p>
        </w:tc>
        <w:tc>
          <w:tcPr>
            <w:tcW w:w="6759" w:type="dxa"/>
          </w:tcPr>
          <w:p w:rsidR="0043252B" w:rsidRPr="006C58FB" w:rsidRDefault="0043252B" w:rsidP="006C58FB">
            <w:pPr>
              <w:autoSpaceDE w:val="0"/>
              <w:autoSpaceDN w:val="0"/>
              <w:adjustRightInd w:val="0"/>
              <w:spacing w:line="360" w:lineRule="auto"/>
              <w:jc w:val="both"/>
              <w:rPr>
                <w:kern w:val="0"/>
              </w:rPr>
            </w:pPr>
            <w:r w:rsidRPr="006C58FB">
              <w:rPr>
                <w:kern w:val="0"/>
              </w:rPr>
              <w:t xml:space="preserve">In line with the income cycle of the enterprise. </w:t>
            </w:r>
          </w:p>
        </w:tc>
      </w:tr>
      <w:tr w:rsidR="00195D5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Security</w:t>
            </w:r>
          </w:p>
          <w:p w:rsidR="0043252B" w:rsidRPr="006C58FB" w:rsidRDefault="0043252B" w:rsidP="006C58FB">
            <w:pPr>
              <w:autoSpaceDE w:val="0"/>
              <w:autoSpaceDN w:val="0"/>
              <w:adjustRightInd w:val="0"/>
              <w:spacing w:line="360" w:lineRule="auto"/>
              <w:jc w:val="both"/>
              <w:rPr>
                <w:b/>
                <w:bCs/>
                <w:kern w:val="0"/>
              </w:rPr>
            </w:pPr>
          </w:p>
        </w:tc>
        <w:tc>
          <w:tcPr>
            <w:tcW w:w="6759" w:type="dxa"/>
          </w:tcPr>
          <w:p w:rsidR="0043252B" w:rsidRPr="006C58FB" w:rsidRDefault="000D1ABB" w:rsidP="006C58FB">
            <w:pPr>
              <w:autoSpaceDE w:val="0"/>
              <w:autoSpaceDN w:val="0"/>
              <w:adjustRightInd w:val="0"/>
              <w:spacing w:line="360" w:lineRule="auto"/>
              <w:jc w:val="both"/>
              <w:rPr>
                <w:kern w:val="0"/>
              </w:rPr>
            </w:pPr>
            <w:r w:rsidRPr="006C58FB">
              <w:rPr>
                <w:bCs/>
                <w:kern w:val="0"/>
              </w:rPr>
              <w:t>Required security for loans amounts above R50 000.00.</w:t>
            </w:r>
          </w:p>
          <w:p w:rsidR="0043252B" w:rsidRPr="006C58FB" w:rsidRDefault="0043252B" w:rsidP="006C58FB">
            <w:pPr>
              <w:autoSpaceDE w:val="0"/>
              <w:autoSpaceDN w:val="0"/>
              <w:adjustRightInd w:val="0"/>
              <w:spacing w:line="360" w:lineRule="auto"/>
              <w:jc w:val="both"/>
              <w:rPr>
                <w:kern w:val="0"/>
              </w:rPr>
            </w:pPr>
            <w:r w:rsidRPr="006C58FB">
              <w:rPr>
                <w:kern w:val="0"/>
              </w:rPr>
              <w:t xml:space="preserve">Where possible take security equal to the value of the asset. </w:t>
            </w:r>
          </w:p>
          <w:p w:rsidR="0043252B" w:rsidRPr="006C58FB" w:rsidRDefault="0043252B" w:rsidP="006C58FB">
            <w:pPr>
              <w:autoSpaceDE w:val="0"/>
              <w:autoSpaceDN w:val="0"/>
              <w:adjustRightInd w:val="0"/>
              <w:spacing w:line="360" w:lineRule="auto"/>
              <w:jc w:val="both"/>
              <w:rPr>
                <w:kern w:val="0"/>
              </w:rPr>
            </w:pPr>
            <w:r w:rsidRPr="006C58FB">
              <w:rPr>
                <w:kern w:val="0"/>
              </w:rPr>
              <w:t>Collateral security value to be no less than 50% of the loan.</w:t>
            </w:r>
          </w:p>
        </w:tc>
      </w:tr>
      <w:tr w:rsidR="00195D5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Repayment</w:t>
            </w:r>
          </w:p>
          <w:p w:rsidR="0043252B" w:rsidRPr="006C58FB" w:rsidRDefault="0043252B" w:rsidP="006C58FB">
            <w:pPr>
              <w:autoSpaceDE w:val="0"/>
              <w:autoSpaceDN w:val="0"/>
              <w:adjustRightInd w:val="0"/>
              <w:spacing w:line="360" w:lineRule="auto"/>
              <w:jc w:val="both"/>
              <w:rPr>
                <w:b/>
                <w:bCs/>
                <w:kern w:val="0"/>
              </w:rPr>
            </w:pPr>
          </w:p>
        </w:tc>
        <w:tc>
          <w:tcPr>
            <w:tcW w:w="6759" w:type="dxa"/>
          </w:tcPr>
          <w:p w:rsidR="0043252B" w:rsidRPr="006C58FB" w:rsidRDefault="0043252B" w:rsidP="006C58FB">
            <w:pPr>
              <w:autoSpaceDE w:val="0"/>
              <w:autoSpaceDN w:val="0"/>
              <w:adjustRightInd w:val="0"/>
              <w:spacing w:line="360" w:lineRule="auto"/>
              <w:jc w:val="both"/>
              <w:rPr>
                <w:kern w:val="0"/>
              </w:rPr>
            </w:pPr>
            <w:r w:rsidRPr="006C58FB">
              <w:rPr>
                <w:kern w:val="0"/>
              </w:rPr>
              <w:t>The repayment will be in line with the i</w:t>
            </w:r>
            <w:r w:rsidR="0072366E" w:rsidRPr="006C58FB">
              <w:rPr>
                <w:kern w:val="0"/>
              </w:rPr>
              <w:t>ncome cycle of the enterprise.</w:t>
            </w:r>
          </w:p>
        </w:tc>
      </w:tr>
      <w:tr w:rsidR="00195D5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Loan Disbursement Conditions</w:t>
            </w:r>
          </w:p>
        </w:tc>
        <w:tc>
          <w:tcPr>
            <w:tcW w:w="6759" w:type="dxa"/>
          </w:tcPr>
          <w:p w:rsidR="0043252B" w:rsidRPr="006C58FB" w:rsidRDefault="0043252B" w:rsidP="006C58FB">
            <w:pPr>
              <w:autoSpaceDE w:val="0"/>
              <w:autoSpaceDN w:val="0"/>
              <w:adjustRightInd w:val="0"/>
              <w:spacing w:line="360" w:lineRule="auto"/>
              <w:jc w:val="both"/>
              <w:rPr>
                <w:kern w:val="0"/>
              </w:rPr>
            </w:pPr>
            <w:r w:rsidRPr="006C58FB">
              <w:rPr>
                <w:kern w:val="0"/>
              </w:rPr>
              <w:t>Payment will be effected upon presentation of invoices or sales agreements after compliance with loan conditions and with the clients’ signature. The signature confirms / indicates that the client received the goods / service in good order.</w:t>
            </w:r>
          </w:p>
        </w:tc>
      </w:tr>
      <w:tr w:rsidR="0043252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 xml:space="preserve">Application form </w:t>
            </w:r>
          </w:p>
        </w:tc>
        <w:tc>
          <w:tcPr>
            <w:tcW w:w="6759" w:type="dxa"/>
          </w:tcPr>
          <w:p w:rsidR="0043252B" w:rsidRPr="006C58FB" w:rsidRDefault="0072366E" w:rsidP="006C58FB">
            <w:pPr>
              <w:autoSpaceDE w:val="0"/>
              <w:autoSpaceDN w:val="0"/>
              <w:adjustRightInd w:val="0"/>
              <w:spacing w:line="360" w:lineRule="auto"/>
              <w:jc w:val="both"/>
              <w:rPr>
                <w:kern w:val="0"/>
              </w:rPr>
            </w:pPr>
            <w:r w:rsidRPr="006C58FB">
              <w:rPr>
                <w:kern w:val="0"/>
              </w:rPr>
              <w:t>Application form to be submitted to RLE.</w:t>
            </w:r>
          </w:p>
        </w:tc>
      </w:tr>
      <w:tr w:rsidR="0043252B" w:rsidRPr="006C58FB" w:rsidTr="00BB21A4">
        <w:tc>
          <w:tcPr>
            <w:tcW w:w="2097" w:type="dxa"/>
          </w:tcPr>
          <w:p w:rsidR="0043252B" w:rsidRPr="006C58FB" w:rsidRDefault="0043252B" w:rsidP="006C58FB">
            <w:pPr>
              <w:autoSpaceDE w:val="0"/>
              <w:autoSpaceDN w:val="0"/>
              <w:adjustRightInd w:val="0"/>
              <w:spacing w:line="360" w:lineRule="auto"/>
              <w:jc w:val="both"/>
              <w:rPr>
                <w:b/>
                <w:bCs/>
                <w:kern w:val="0"/>
              </w:rPr>
            </w:pPr>
            <w:r w:rsidRPr="006C58FB">
              <w:rPr>
                <w:b/>
                <w:bCs/>
                <w:kern w:val="0"/>
              </w:rPr>
              <w:t xml:space="preserve">Purpose of the loan </w:t>
            </w:r>
          </w:p>
        </w:tc>
        <w:tc>
          <w:tcPr>
            <w:tcW w:w="6759" w:type="dxa"/>
          </w:tcPr>
          <w:p w:rsidR="0043252B" w:rsidRPr="006C58FB" w:rsidRDefault="000D1ABB" w:rsidP="006C58FB">
            <w:pPr>
              <w:autoSpaceDE w:val="0"/>
              <w:autoSpaceDN w:val="0"/>
              <w:adjustRightInd w:val="0"/>
              <w:spacing w:line="360" w:lineRule="auto"/>
              <w:jc w:val="both"/>
              <w:rPr>
                <w:kern w:val="0"/>
              </w:rPr>
            </w:pPr>
            <w:r w:rsidRPr="006C58FB">
              <w:rPr>
                <w:kern w:val="0"/>
              </w:rPr>
              <w:t>Purchase</w:t>
            </w:r>
            <w:r w:rsidR="00B52B27" w:rsidRPr="006C58FB">
              <w:rPr>
                <w:kern w:val="0"/>
              </w:rPr>
              <w:t xml:space="preserve"> inputs needed </w:t>
            </w:r>
            <w:r w:rsidRPr="006C58FB">
              <w:rPr>
                <w:kern w:val="0"/>
              </w:rPr>
              <w:t>for agro-processing.</w:t>
            </w:r>
            <w:r w:rsidR="00B52B27" w:rsidRPr="006C58FB">
              <w:rPr>
                <w:kern w:val="0"/>
              </w:rPr>
              <w:t xml:space="preserve"> </w:t>
            </w:r>
          </w:p>
        </w:tc>
      </w:tr>
      <w:tr w:rsidR="00B52B27" w:rsidRPr="006C58FB" w:rsidTr="00BB21A4">
        <w:tc>
          <w:tcPr>
            <w:tcW w:w="2097" w:type="dxa"/>
          </w:tcPr>
          <w:p w:rsidR="00B52B27" w:rsidRPr="006C58FB" w:rsidRDefault="00B52B27" w:rsidP="006C58FB">
            <w:pPr>
              <w:autoSpaceDE w:val="0"/>
              <w:autoSpaceDN w:val="0"/>
              <w:adjustRightInd w:val="0"/>
              <w:spacing w:line="360" w:lineRule="auto"/>
              <w:jc w:val="both"/>
              <w:rPr>
                <w:b/>
                <w:bCs/>
                <w:kern w:val="0"/>
              </w:rPr>
            </w:pPr>
          </w:p>
        </w:tc>
        <w:tc>
          <w:tcPr>
            <w:tcW w:w="6759" w:type="dxa"/>
          </w:tcPr>
          <w:p w:rsidR="00B52B27" w:rsidRPr="006C58FB" w:rsidRDefault="004D4C99" w:rsidP="006C58FB">
            <w:pPr>
              <w:autoSpaceDE w:val="0"/>
              <w:autoSpaceDN w:val="0"/>
              <w:adjustRightInd w:val="0"/>
              <w:spacing w:line="360" w:lineRule="auto"/>
              <w:jc w:val="both"/>
              <w:rPr>
                <w:kern w:val="0"/>
              </w:rPr>
            </w:pPr>
            <w:r w:rsidRPr="006C58FB">
              <w:rPr>
                <w:kern w:val="0"/>
              </w:rPr>
              <w:t>Packaging material</w:t>
            </w:r>
            <w:r w:rsidR="00590D01">
              <w:rPr>
                <w:kern w:val="0"/>
              </w:rPr>
              <w:t>;</w:t>
            </w:r>
            <w:r w:rsidRPr="006C58FB">
              <w:rPr>
                <w:kern w:val="0"/>
              </w:rPr>
              <w:t xml:space="preserve"> </w:t>
            </w:r>
          </w:p>
          <w:p w:rsidR="004D4C99" w:rsidRPr="006C58FB" w:rsidRDefault="004D4C99" w:rsidP="006C58FB">
            <w:pPr>
              <w:autoSpaceDE w:val="0"/>
              <w:autoSpaceDN w:val="0"/>
              <w:adjustRightInd w:val="0"/>
              <w:spacing w:line="360" w:lineRule="auto"/>
              <w:jc w:val="both"/>
              <w:rPr>
                <w:kern w:val="0"/>
              </w:rPr>
            </w:pPr>
            <w:proofErr w:type="spellStart"/>
            <w:r w:rsidRPr="006C58FB">
              <w:rPr>
                <w:kern w:val="0"/>
              </w:rPr>
              <w:t>Labour</w:t>
            </w:r>
            <w:proofErr w:type="spellEnd"/>
            <w:r w:rsidRPr="006C58FB">
              <w:rPr>
                <w:kern w:val="0"/>
              </w:rPr>
              <w:t xml:space="preserve"> costs</w:t>
            </w:r>
            <w:r w:rsidR="00590D01">
              <w:rPr>
                <w:kern w:val="0"/>
              </w:rPr>
              <w:t>;</w:t>
            </w:r>
            <w:r w:rsidRPr="006C58FB">
              <w:rPr>
                <w:kern w:val="0"/>
              </w:rPr>
              <w:t xml:space="preserve"> </w:t>
            </w:r>
          </w:p>
          <w:p w:rsidR="004D4C99" w:rsidRPr="006C58FB" w:rsidRDefault="004D4C99" w:rsidP="006C58FB">
            <w:pPr>
              <w:autoSpaceDE w:val="0"/>
              <w:autoSpaceDN w:val="0"/>
              <w:adjustRightInd w:val="0"/>
              <w:spacing w:line="360" w:lineRule="auto"/>
              <w:jc w:val="both"/>
              <w:rPr>
                <w:kern w:val="0"/>
              </w:rPr>
            </w:pPr>
            <w:r w:rsidRPr="006C58FB">
              <w:rPr>
                <w:kern w:val="0"/>
              </w:rPr>
              <w:t>Electricity costs</w:t>
            </w:r>
            <w:r w:rsidR="00590D01">
              <w:rPr>
                <w:kern w:val="0"/>
              </w:rPr>
              <w:t>;</w:t>
            </w:r>
            <w:r w:rsidRPr="006C58FB">
              <w:rPr>
                <w:kern w:val="0"/>
              </w:rPr>
              <w:t xml:space="preserve"> </w:t>
            </w:r>
          </w:p>
          <w:p w:rsidR="004D4C99" w:rsidRPr="006C58FB" w:rsidRDefault="004D4C99" w:rsidP="006C58FB">
            <w:pPr>
              <w:autoSpaceDE w:val="0"/>
              <w:autoSpaceDN w:val="0"/>
              <w:adjustRightInd w:val="0"/>
              <w:spacing w:line="360" w:lineRule="auto"/>
              <w:jc w:val="both"/>
              <w:rPr>
                <w:kern w:val="0"/>
              </w:rPr>
            </w:pPr>
            <w:r w:rsidRPr="006C58FB">
              <w:rPr>
                <w:kern w:val="0"/>
              </w:rPr>
              <w:t>Machinery parts</w:t>
            </w:r>
            <w:r w:rsidR="00590D01">
              <w:rPr>
                <w:kern w:val="0"/>
              </w:rPr>
              <w:t>;</w:t>
            </w:r>
            <w:r w:rsidRPr="006C58FB">
              <w:rPr>
                <w:kern w:val="0"/>
              </w:rPr>
              <w:t xml:space="preserve"> </w:t>
            </w:r>
          </w:p>
          <w:p w:rsidR="004D4C99" w:rsidRPr="006C58FB" w:rsidRDefault="004D4C99" w:rsidP="006C58FB">
            <w:pPr>
              <w:autoSpaceDE w:val="0"/>
              <w:autoSpaceDN w:val="0"/>
              <w:adjustRightInd w:val="0"/>
              <w:spacing w:line="360" w:lineRule="auto"/>
              <w:jc w:val="both"/>
              <w:rPr>
                <w:kern w:val="0"/>
              </w:rPr>
            </w:pPr>
            <w:r w:rsidRPr="006C58FB">
              <w:rPr>
                <w:kern w:val="0"/>
              </w:rPr>
              <w:t>Raw material</w:t>
            </w:r>
            <w:r w:rsidR="00590D01">
              <w:rPr>
                <w:kern w:val="0"/>
              </w:rPr>
              <w:t>;</w:t>
            </w:r>
            <w:r w:rsidRPr="006C58FB">
              <w:rPr>
                <w:kern w:val="0"/>
              </w:rPr>
              <w:t xml:space="preserve"> </w:t>
            </w:r>
          </w:p>
          <w:p w:rsidR="000D1ABB" w:rsidRPr="006C58FB" w:rsidRDefault="000D1ABB" w:rsidP="006C58FB">
            <w:pPr>
              <w:autoSpaceDE w:val="0"/>
              <w:autoSpaceDN w:val="0"/>
              <w:adjustRightInd w:val="0"/>
              <w:spacing w:line="360" w:lineRule="auto"/>
              <w:jc w:val="both"/>
              <w:rPr>
                <w:kern w:val="0"/>
              </w:rPr>
            </w:pPr>
            <w:r w:rsidRPr="006C58FB">
              <w:rPr>
                <w:kern w:val="0"/>
              </w:rPr>
              <w:t xml:space="preserve">Marketing. </w:t>
            </w:r>
          </w:p>
        </w:tc>
      </w:tr>
    </w:tbl>
    <w:p w:rsidR="0043252B" w:rsidRPr="006C58FB" w:rsidRDefault="0043252B"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rPr>
          <w:b/>
          <w:bCs/>
          <w:kern w:val="0"/>
        </w:rPr>
      </w:pPr>
    </w:p>
    <w:p w:rsidR="00517B6C" w:rsidRPr="006C58FB" w:rsidRDefault="00EB14FB" w:rsidP="006C58FB">
      <w:pPr>
        <w:autoSpaceDE w:val="0"/>
        <w:autoSpaceDN w:val="0"/>
        <w:adjustRightInd w:val="0"/>
        <w:spacing w:line="360" w:lineRule="auto"/>
        <w:jc w:val="both"/>
        <w:rPr>
          <w:kern w:val="0"/>
        </w:rPr>
      </w:pPr>
      <w:r w:rsidRPr="006C58FB">
        <w:rPr>
          <w:b/>
          <w:bCs/>
          <w:kern w:val="0"/>
        </w:rPr>
        <w:t>5</w:t>
      </w:r>
      <w:r w:rsidR="00517B6C" w:rsidRPr="006C58FB">
        <w:rPr>
          <w:b/>
          <w:bCs/>
          <w:kern w:val="0"/>
        </w:rPr>
        <w:t>.2</w:t>
      </w:r>
      <w:r w:rsidR="00517B6C" w:rsidRPr="006C58FB">
        <w:rPr>
          <w:b/>
          <w:bCs/>
          <w:kern w:val="0"/>
        </w:rPr>
        <w:tab/>
        <w:t>Eligibility Criteria for MAFISA loan</w:t>
      </w:r>
    </w:p>
    <w:p w:rsidR="00517B6C" w:rsidRPr="006C58FB" w:rsidRDefault="00EB14FB" w:rsidP="006C58FB">
      <w:pPr>
        <w:autoSpaceDE w:val="0"/>
        <w:autoSpaceDN w:val="0"/>
        <w:adjustRightInd w:val="0"/>
        <w:spacing w:line="360" w:lineRule="auto"/>
        <w:ind w:left="720" w:hanging="720"/>
        <w:jc w:val="both"/>
        <w:outlineLvl w:val="0"/>
        <w:rPr>
          <w:bCs/>
          <w:kern w:val="0"/>
        </w:rPr>
      </w:pPr>
      <w:r w:rsidRPr="006C58FB">
        <w:rPr>
          <w:bCs/>
          <w:kern w:val="0"/>
        </w:rPr>
        <w:t>5</w:t>
      </w:r>
      <w:r w:rsidR="00517B6C" w:rsidRPr="006C58FB">
        <w:rPr>
          <w:bCs/>
          <w:kern w:val="0"/>
        </w:rPr>
        <w:t>.2.1</w:t>
      </w:r>
      <w:r w:rsidR="00517B6C" w:rsidRPr="006C58FB">
        <w:rPr>
          <w:bCs/>
          <w:kern w:val="0"/>
        </w:rPr>
        <w:tab/>
        <w:t xml:space="preserve">To qualify for a loan, </w:t>
      </w:r>
      <w:r w:rsidR="00CF115D" w:rsidRPr="006C58FB">
        <w:rPr>
          <w:bCs/>
          <w:kern w:val="0"/>
        </w:rPr>
        <w:t>a client</w:t>
      </w:r>
      <w:r w:rsidR="00517B6C" w:rsidRPr="006C58FB">
        <w:rPr>
          <w:bCs/>
          <w:kern w:val="0"/>
        </w:rPr>
        <w:t xml:space="preserve"> must comply with the following criteria:</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Must be a South African citizen in possession of a valid South African Identity document</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Be from Historically Disadvantaged Individuals</w:t>
      </w:r>
      <w:r w:rsidR="00590D01">
        <w:rPr>
          <w:kern w:val="0"/>
        </w:rPr>
        <w:t>;</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Must have positive credit history</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Must be 18 years and above of age, in a case </w:t>
      </w:r>
      <w:r w:rsidR="00CF115D" w:rsidRPr="006C58FB">
        <w:rPr>
          <w:kern w:val="0"/>
        </w:rPr>
        <w:t>of a client</w:t>
      </w:r>
      <w:r w:rsidRPr="006C58FB">
        <w:rPr>
          <w:kern w:val="0"/>
        </w:rPr>
        <w:t xml:space="preserve"> </w:t>
      </w:r>
      <w:r w:rsidR="00CF115D" w:rsidRPr="006C58FB">
        <w:rPr>
          <w:kern w:val="0"/>
        </w:rPr>
        <w:t xml:space="preserve">which is </w:t>
      </w:r>
      <w:r w:rsidRPr="006C58FB">
        <w:rPr>
          <w:kern w:val="0"/>
        </w:rPr>
        <w:t>between 18 - 21 years</w:t>
      </w:r>
      <w:r w:rsidR="00CF115D" w:rsidRPr="006C58FB">
        <w:rPr>
          <w:kern w:val="0"/>
        </w:rPr>
        <w:t>,</w:t>
      </w:r>
      <w:r w:rsidRPr="006C58FB">
        <w:rPr>
          <w:kern w:val="0"/>
        </w:rPr>
        <w:t xml:space="preserve"> the parent/legal guardian consent is needed</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Gross non-farming income of </w:t>
      </w:r>
      <w:r w:rsidR="00CF115D" w:rsidRPr="006C58FB">
        <w:rPr>
          <w:kern w:val="0"/>
        </w:rPr>
        <w:t>an</w:t>
      </w:r>
      <w:r w:rsidRPr="006C58FB">
        <w:rPr>
          <w:kern w:val="0"/>
        </w:rPr>
        <w:t xml:space="preserve"> applicant must </w:t>
      </w:r>
      <w:r w:rsidR="00FE3B39" w:rsidRPr="006C58FB">
        <w:rPr>
          <w:kern w:val="0"/>
        </w:rPr>
        <w:t xml:space="preserve">not </w:t>
      </w:r>
      <w:r w:rsidRPr="006C58FB">
        <w:rPr>
          <w:kern w:val="0"/>
        </w:rPr>
        <w:t>be above R30 000.00 (thirty thousand) per month</w:t>
      </w:r>
      <w:r w:rsidR="00590D01">
        <w:rPr>
          <w:kern w:val="0"/>
        </w:rPr>
        <w:t>;</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The business turnover should not be more than the Value Added Tax (VAT) threshold of R3 000 000.00 (Three million) per annum</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The </w:t>
      </w:r>
      <w:r w:rsidR="00CF115D" w:rsidRPr="006C58FB">
        <w:rPr>
          <w:kern w:val="0"/>
        </w:rPr>
        <w:t>client</w:t>
      </w:r>
      <w:r w:rsidRPr="006C58FB">
        <w:rPr>
          <w:kern w:val="0"/>
        </w:rPr>
        <w:t>’s enterprise must be within the agriculture, forestry and fisheries sector value chain</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The </w:t>
      </w:r>
      <w:r w:rsidR="00CF115D" w:rsidRPr="006C58FB">
        <w:rPr>
          <w:kern w:val="0"/>
        </w:rPr>
        <w:t>client</w:t>
      </w:r>
      <w:r w:rsidRPr="006C58FB">
        <w:rPr>
          <w:kern w:val="0"/>
        </w:rPr>
        <w:t xml:space="preserve"> must demonstrate the ability and willingness to repay the loan.</w:t>
      </w:r>
    </w:p>
    <w:p w:rsidR="00517B6C" w:rsidRPr="006C58FB" w:rsidRDefault="00517B6C" w:rsidP="006C58FB">
      <w:pPr>
        <w:numPr>
          <w:ilvl w:val="0"/>
          <w:numId w:val="19"/>
        </w:numPr>
        <w:autoSpaceDE w:val="0"/>
        <w:autoSpaceDN w:val="0"/>
        <w:adjustRightInd w:val="0"/>
        <w:spacing w:line="360" w:lineRule="auto"/>
        <w:jc w:val="both"/>
        <w:rPr>
          <w:kern w:val="0"/>
          <w:u w:val="single"/>
        </w:rPr>
      </w:pPr>
      <w:r w:rsidRPr="006C58FB">
        <w:rPr>
          <w:kern w:val="0"/>
        </w:rPr>
        <w:t xml:space="preserve">Must have </w:t>
      </w:r>
      <w:r w:rsidR="000D1ABB" w:rsidRPr="006C58FB">
        <w:rPr>
          <w:kern w:val="0"/>
        </w:rPr>
        <w:t xml:space="preserve">legal permit and or </w:t>
      </w:r>
      <w:r w:rsidRPr="006C58FB">
        <w:rPr>
          <w:kern w:val="0"/>
        </w:rPr>
        <w:t>applicable rights required by law to operate the type of business, (</w:t>
      </w:r>
      <w:r w:rsidR="000D1ABB" w:rsidRPr="006C58FB">
        <w:rPr>
          <w:kern w:val="0"/>
        </w:rPr>
        <w:t xml:space="preserve">title deeds/PTO/lease agreement, </w:t>
      </w:r>
      <w:r w:rsidRPr="006C58FB">
        <w:rPr>
          <w:kern w:val="0"/>
        </w:rPr>
        <w:t>water rights or permits, aquaculture / fishing license etc</w:t>
      </w:r>
      <w:r w:rsidR="00590D01">
        <w:rPr>
          <w:kern w:val="0"/>
        </w:rPr>
        <w:t>.;</w:t>
      </w:r>
      <w:r w:rsidRPr="006C58FB">
        <w:rPr>
          <w:kern w:val="0"/>
          <w:u w:val="single"/>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MAFISA loans are available to individuals, groups, trust or an entity</w:t>
      </w:r>
      <w:r w:rsidR="007552EF" w:rsidRPr="006C58FB">
        <w:rPr>
          <w:kern w:val="0"/>
        </w:rPr>
        <w:t>.</w:t>
      </w:r>
    </w:p>
    <w:p w:rsidR="00517B6C" w:rsidRPr="006C58FB" w:rsidRDefault="00517B6C" w:rsidP="006C58FB">
      <w:pPr>
        <w:autoSpaceDE w:val="0"/>
        <w:autoSpaceDN w:val="0"/>
        <w:adjustRightInd w:val="0"/>
        <w:spacing w:line="360" w:lineRule="auto"/>
        <w:jc w:val="both"/>
        <w:rPr>
          <w:kern w:val="0"/>
        </w:rPr>
      </w:pPr>
    </w:p>
    <w:p w:rsidR="00517B6C" w:rsidRPr="006C58FB" w:rsidRDefault="00EB14FB" w:rsidP="006C58FB">
      <w:pPr>
        <w:autoSpaceDE w:val="0"/>
        <w:autoSpaceDN w:val="0"/>
        <w:adjustRightInd w:val="0"/>
        <w:spacing w:line="360" w:lineRule="auto"/>
        <w:ind w:left="720" w:hanging="720"/>
        <w:jc w:val="both"/>
        <w:outlineLvl w:val="0"/>
        <w:rPr>
          <w:bCs/>
          <w:kern w:val="0"/>
        </w:rPr>
      </w:pPr>
      <w:r w:rsidRPr="006C58FB">
        <w:rPr>
          <w:bCs/>
          <w:kern w:val="0"/>
        </w:rPr>
        <w:t>5</w:t>
      </w:r>
      <w:r w:rsidR="00517B6C" w:rsidRPr="006C58FB">
        <w:rPr>
          <w:bCs/>
          <w:kern w:val="0"/>
        </w:rPr>
        <w:t>.2.2</w:t>
      </w:r>
      <w:r w:rsidR="00517B6C" w:rsidRPr="006C58FB">
        <w:rPr>
          <w:bCs/>
          <w:kern w:val="0"/>
        </w:rPr>
        <w:tab/>
        <w:t>In a case of trust/legal entity or group, the following will be additional eligibility requirements:</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Be fully-owned by the formerly HDI members (100% of shareholding or members’ interest) or fully compliant to the provisions of BBBEE </w:t>
      </w:r>
      <w:proofErr w:type="gramStart"/>
      <w:r w:rsidRPr="006C58FB">
        <w:rPr>
          <w:kern w:val="0"/>
        </w:rPr>
        <w:t>Act.</w:t>
      </w:r>
      <w:r w:rsidR="00590D01">
        <w:rPr>
          <w:kern w:val="0"/>
        </w:rPr>
        <w:t>;</w:t>
      </w:r>
      <w:proofErr w:type="gramEnd"/>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Have a formal constitution or articles of association, with a board or committee and a management structure</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 xml:space="preserve">Have legitimate access to the use of land (own, lease, communal </w:t>
      </w:r>
      <w:r w:rsidR="001467D0" w:rsidRPr="006C58FB">
        <w:rPr>
          <w:kern w:val="0"/>
        </w:rPr>
        <w:t>etc.</w:t>
      </w:r>
      <w:r w:rsidRPr="006C58FB">
        <w:rPr>
          <w:kern w:val="0"/>
        </w:rPr>
        <w:t>) or processing facility</w:t>
      </w:r>
      <w:r w:rsidR="00590D01">
        <w:rPr>
          <w:kern w:val="0"/>
        </w:rPr>
        <w:t>;</w:t>
      </w:r>
      <w:r w:rsidRPr="006C58FB">
        <w:rPr>
          <w:kern w:val="0"/>
        </w:rPr>
        <w:t xml:space="preserve"> </w:t>
      </w:r>
    </w:p>
    <w:p w:rsidR="00517B6C" w:rsidRPr="006C58FB" w:rsidRDefault="00517B6C" w:rsidP="006C58FB">
      <w:pPr>
        <w:numPr>
          <w:ilvl w:val="0"/>
          <w:numId w:val="19"/>
        </w:numPr>
        <w:autoSpaceDE w:val="0"/>
        <w:autoSpaceDN w:val="0"/>
        <w:adjustRightInd w:val="0"/>
        <w:spacing w:line="360" w:lineRule="auto"/>
        <w:jc w:val="both"/>
        <w:rPr>
          <w:kern w:val="0"/>
        </w:rPr>
      </w:pPr>
      <w:r w:rsidRPr="006C58FB">
        <w:rPr>
          <w:kern w:val="0"/>
        </w:rPr>
        <w:t>The business turnover should be less than the VAT threshold of R5 000 000.00 (Five million) per annum</w:t>
      </w:r>
      <w:r w:rsidR="00590D01">
        <w:rPr>
          <w:kern w:val="0"/>
        </w:rPr>
        <w:t>;</w:t>
      </w:r>
      <w:r w:rsidRPr="006C58FB">
        <w:rPr>
          <w:kern w:val="0"/>
        </w:rPr>
        <w:t xml:space="preserve"> </w:t>
      </w:r>
    </w:p>
    <w:p w:rsidR="001467D0" w:rsidRPr="006C58FB" w:rsidRDefault="00517B6C" w:rsidP="006C58FB">
      <w:pPr>
        <w:numPr>
          <w:ilvl w:val="0"/>
          <w:numId w:val="19"/>
        </w:numPr>
        <w:autoSpaceDE w:val="0"/>
        <w:autoSpaceDN w:val="0"/>
        <w:adjustRightInd w:val="0"/>
        <w:spacing w:line="360" w:lineRule="auto"/>
        <w:jc w:val="both"/>
        <w:rPr>
          <w:kern w:val="0"/>
        </w:rPr>
      </w:pPr>
      <w:r w:rsidRPr="006C58FB">
        <w:rPr>
          <w:kern w:val="0"/>
        </w:rPr>
        <w:lastRenderedPageBreak/>
        <w:t>Display willingness and ability to repay</w:t>
      </w:r>
      <w:r w:rsidR="00590D01">
        <w:rPr>
          <w:kern w:val="0"/>
        </w:rPr>
        <w:t>;</w:t>
      </w:r>
    </w:p>
    <w:p w:rsidR="00517B6C" w:rsidRPr="006C58FB" w:rsidRDefault="001467D0" w:rsidP="006C58FB">
      <w:pPr>
        <w:numPr>
          <w:ilvl w:val="0"/>
          <w:numId w:val="19"/>
        </w:numPr>
        <w:autoSpaceDE w:val="0"/>
        <w:autoSpaceDN w:val="0"/>
        <w:adjustRightInd w:val="0"/>
        <w:spacing w:line="360" w:lineRule="auto"/>
        <w:jc w:val="both"/>
        <w:rPr>
          <w:kern w:val="0"/>
        </w:rPr>
      </w:pPr>
      <w:r w:rsidRPr="006C58FB">
        <w:rPr>
          <w:kern w:val="0"/>
        </w:rPr>
        <w:t>Tax clearance is required for registered legal entities.</w:t>
      </w:r>
      <w:r w:rsidR="00517B6C" w:rsidRPr="006C58FB">
        <w:rPr>
          <w:kern w:val="0"/>
        </w:rPr>
        <w:t xml:space="preserve"> </w:t>
      </w:r>
    </w:p>
    <w:p w:rsidR="00517B6C" w:rsidRPr="006C58FB" w:rsidRDefault="00517B6C" w:rsidP="006C58FB">
      <w:pPr>
        <w:autoSpaceDE w:val="0"/>
        <w:autoSpaceDN w:val="0"/>
        <w:adjustRightInd w:val="0"/>
        <w:spacing w:line="360" w:lineRule="auto"/>
        <w:jc w:val="both"/>
        <w:rPr>
          <w:kern w:val="0"/>
        </w:rPr>
      </w:pPr>
    </w:p>
    <w:p w:rsidR="00517B6C" w:rsidRPr="006C58FB" w:rsidRDefault="00EB14FB" w:rsidP="006C58FB">
      <w:pPr>
        <w:autoSpaceDE w:val="0"/>
        <w:autoSpaceDN w:val="0"/>
        <w:adjustRightInd w:val="0"/>
        <w:spacing w:line="360" w:lineRule="auto"/>
        <w:ind w:left="720" w:hanging="720"/>
        <w:jc w:val="both"/>
        <w:rPr>
          <w:kern w:val="0"/>
        </w:rPr>
      </w:pPr>
      <w:r w:rsidRPr="006C58FB">
        <w:rPr>
          <w:kern w:val="0"/>
        </w:rPr>
        <w:t>5</w:t>
      </w:r>
      <w:r w:rsidR="00517B6C" w:rsidRPr="006C58FB">
        <w:rPr>
          <w:kern w:val="0"/>
        </w:rPr>
        <w:t>.2.3</w:t>
      </w:r>
      <w:r w:rsidR="00517B6C" w:rsidRPr="006C58FB">
        <w:rPr>
          <w:kern w:val="0"/>
        </w:rPr>
        <w:tab/>
        <w:t>Public servants are no</w:t>
      </w:r>
      <w:r w:rsidR="001467D0" w:rsidRPr="006C58FB">
        <w:rPr>
          <w:kern w:val="0"/>
        </w:rPr>
        <w:t>t</w:t>
      </w:r>
      <w:r w:rsidR="00517B6C" w:rsidRPr="006C58FB">
        <w:rPr>
          <w:kern w:val="0"/>
        </w:rPr>
        <w:t xml:space="preserve"> eligible for MAFISA loans</w:t>
      </w:r>
      <w:r w:rsidR="00B6305D" w:rsidRPr="006C58FB">
        <w:rPr>
          <w:kern w:val="0"/>
        </w:rPr>
        <w:t xml:space="preserve"> (Public Service Management Act No11 of 2014 </w:t>
      </w:r>
      <w:r w:rsidR="0072366E" w:rsidRPr="006C58FB">
        <w:rPr>
          <w:kern w:val="0"/>
        </w:rPr>
        <w:t>“prohibits</w:t>
      </w:r>
      <w:r w:rsidR="00B6305D" w:rsidRPr="006C58FB">
        <w:rPr>
          <w:kern w:val="0"/>
        </w:rPr>
        <w:t xml:space="preserve"> public servants from conducting business with the State”).</w:t>
      </w:r>
    </w:p>
    <w:p w:rsidR="00517B6C" w:rsidRPr="006C58FB" w:rsidRDefault="00517B6C" w:rsidP="006C58FB">
      <w:pPr>
        <w:autoSpaceDE w:val="0"/>
        <w:autoSpaceDN w:val="0"/>
        <w:adjustRightInd w:val="0"/>
        <w:spacing w:line="360" w:lineRule="auto"/>
        <w:ind w:left="720" w:hanging="720"/>
        <w:jc w:val="both"/>
        <w:rPr>
          <w:kern w:val="0"/>
        </w:rPr>
      </w:pPr>
    </w:p>
    <w:p w:rsidR="00517B6C" w:rsidRPr="006C58FB" w:rsidRDefault="00EB14FB" w:rsidP="006C58FB">
      <w:pPr>
        <w:autoSpaceDE w:val="0"/>
        <w:autoSpaceDN w:val="0"/>
        <w:adjustRightInd w:val="0"/>
        <w:spacing w:line="360" w:lineRule="auto"/>
        <w:ind w:left="720" w:hanging="720"/>
        <w:jc w:val="both"/>
        <w:rPr>
          <w:kern w:val="0"/>
        </w:rPr>
      </w:pPr>
      <w:r w:rsidRPr="006C58FB">
        <w:rPr>
          <w:kern w:val="0"/>
        </w:rPr>
        <w:t>5</w:t>
      </w:r>
      <w:r w:rsidR="00517B6C" w:rsidRPr="006C58FB">
        <w:rPr>
          <w:kern w:val="0"/>
        </w:rPr>
        <w:t xml:space="preserve">.2.4 </w:t>
      </w:r>
      <w:r w:rsidR="00517B6C" w:rsidRPr="006C58FB">
        <w:rPr>
          <w:kern w:val="0"/>
        </w:rPr>
        <w:tab/>
        <w:t>RLE personnel and shareholders are not eligible for MAFISA loan within their institution, but they can apply with other financial institution.</w:t>
      </w:r>
    </w:p>
    <w:p w:rsidR="0043252B" w:rsidRPr="006C58FB" w:rsidRDefault="0043252B" w:rsidP="006C58FB">
      <w:pPr>
        <w:autoSpaceDE w:val="0"/>
        <w:autoSpaceDN w:val="0"/>
        <w:adjustRightInd w:val="0"/>
        <w:spacing w:line="360" w:lineRule="auto"/>
        <w:jc w:val="both"/>
        <w:outlineLvl w:val="0"/>
        <w:rPr>
          <w:b/>
          <w:bCs/>
          <w:kern w:val="0"/>
        </w:rPr>
      </w:pPr>
    </w:p>
    <w:p w:rsidR="00A360F9" w:rsidRPr="006C58FB" w:rsidRDefault="00EB14FB" w:rsidP="006C58FB">
      <w:pPr>
        <w:autoSpaceDE w:val="0"/>
        <w:autoSpaceDN w:val="0"/>
        <w:adjustRightInd w:val="0"/>
        <w:spacing w:line="360" w:lineRule="auto"/>
        <w:jc w:val="both"/>
        <w:outlineLvl w:val="0"/>
        <w:rPr>
          <w:b/>
          <w:bCs/>
          <w:kern w:val="0"/>
        </w:rPr>
      </w:pPr>
      <w:r w:rsidRPr="006C58FB">
        <w:rPr>
          <w:b/>
          <w:bCs/>
          <w:kern w:val="0"/>
        </w:rPr>
        <w:t>5</w:t>
      </w:r>
      <w:r w:rsidR="00A360F9" w:rsidRPr="006C58FB">
        <w:rPr>
          <w:b/>
          <w:bCs/>
          <w:kern w:val="0"/>
        </w:rPr>
        <w:t xml:space="preserve">.3. </w:t>
      </w:r>
      <w:r w:rsidR="00A360F9" w:rsidRPr="006C58FB">
        <w:rPr>
          <w:b/>
          <w:bCs/>
          <w:kern w:val="0"/>
        </w:rPr>
        <w:tab/>
        <w:t>Procedure for approving loans</w:t>
      </w:r>
    </w:p>
    <w:p w:rsidR="00A360F9"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A360F9" w:rsidRPr="006C58FB">
        <w:rPr>
          <w:bCs/>
          <w:kern w:val="0"/>
        </w:rPr>
        <w:t>.3.1</w:t>
      </w:r>
      <w:r w:rsidR="00A360F9" w:rsidRPr="006C58FB">
        <w:rPr>
          <w:bCs/>
          <w:kern w:val="0"/>
        </w:rPr>
        <w:tab/>
        <w:t>Application Forms and Document Checklist</w:t>
      </w:r>
      <w:r w:rsidR="001467D0" w:rsidRPr="006C58FB">
        <w:rPr>
          <w:bCs/>
          <w:kern w:val="0"/>
        </w:rPr>
        <w:t>.</w:t>
      </w:r>
    </w:p>
    <w:p w:rsidR="00A360F9" w:rsidRPr="006C58FB" w:rsidRDefault="00A360F9" w:rsidP="006C58FB">
      <w:pPr>
        <w:autoSpaceDE w:val="0"/>
        <w:autoSpaceDN w:val="0"/>
        <w:adjustRightInd w:val="0"/>
        <w:spacing w:line="360" w:lineRule="auto"/>
        <w:jc w:val="both"/>
        <w:rPr>
          <w:kern w:val="0"/>
        </w:rPr>
      </w:pPr>
      <w:r w:rsidRPr="006C58FB">
        <w:rPr>
          <w:kern w:val="0"/>
        </w:rPr>
        <w:t xml:space="preserve">All </w:t>
      </w:r>
      <w:r w:rsidR="00CF115D" w:rsidRPr="006C58FB">
        <w:rPr>
          <w:kern w:val="0"/>
        </w:rPr>
        <w:t>clients</w:t>
      </w:r>
      <w:r w:rsidRPr="006C58FB">
        <w:rPr>
          <w:kern w:val="0"/>
        </w:rPr>
        <w:t xml:space="preserve"> must complete a Loan Application form issued by the institution from which the application is made (RLE may use their industry specific application forms)</w:t>
      </w:r>
      <w:r w:rsidR="001467D0" w:rsidRPr="006C58FB">
        <w:rPr>
          <w:kern w:val="0"/>
        </w:rPr>
        <w:t>.</w:t>
      </w:r>
    </w:p>
    <w:p w:rsidR="00A360F9" w:rsidRPr="006C58FB" w:rsidRDefault="00A360F9" w:rsidP="006C58FB">
      <w:pPr>
        <w:autoSpaceDE w:val="0"/>
        <w:autoSpaceDN w:val="0"/>
        <w:adjustRightInd w:val="0"/>
        <w:spacing w:line="360" w:lineRule="auto"/>
        <w:jc w:val="both"/>
        <w:rPr>
          <w:kern w:val="0"/>
        </w:rPr>
      </w:pPr>
      <w:r w:rsidRPr="006C58FB">
        <w:rPr>
          <w:kern w:val="0"/>
        </w:rPr>
        <w:t xml:space="preserve">The application form must be accompanied by the following documents: </w:t>
      </w:r>
    </w:p>
    <w:p w:rsidR="00A360F9" w:rsidRPr="006C58FB" w:rsidRDefault="00A360F9" w:rsidP="006C58FB">
      <w:pPr>
        <w:numPr>
          <w:ilvl w:val="0"/>
          <w:numId w:val="26"/>
        </w:numPr>
        <w:autoSpaceDE w:val="0"/>
        <w:autoSpaceDN w:val="0"/>
        <w:adjustRightInd w:val="0"/>
        <w:spacing w:line="360" w:lineRule="auto"/>
        <w:jc w:val="both"/>
        <w:rPr>
          <w:kern w:val="0"/>
        </w:rPr>
      </w:pPr>
      <w:r w:rsidRPr="006C58FB">
        <w:rPr>
          <w:kern w:val="0"/>
        </w:rPr>
        <w:t>A certified copy of the identity document, in case of groups it has to be member/s, shareholders, directors, Trustees</w:t>
      </w:r>
      <w:r w:rsidR="00590D01">
        <w:rPr>
          <w:kern w:val="0"/>
        </w:rPr>
        <w:t>;</w:t>
      </w:r>
    </w:p>
    <w:p w:rsidR="00A360F9" w:rsidRPr="006C58FB" w:rsidRDefault="00A360F9" w:rsidP="006C58FB">
      <w:pPr>
        <w:numPr>
          <w:ilvl w:val="0"/>
          <w:numId w:val="27"/>
        </w:numPr>
        <w:autoSpaceDE w:val="0"/>
        <w:autoSpaceDN w:val="0"/>
        <w:adjustRightInd w:val="0"/>
        <w:spacing w:line="360" w:lineRule="auto"/>
        <w:jc w:val="both"/>
        <w:rPr>
          <w:kern w:val="0"/>
        </w:rPr>
      </w:pPr>
      <w:r w:rsidRPr="006C58FB">
        <w:rPr>
          <w:kern w:val="0"/>
        </w:rPr>
        <w:t>Statement of Assets / Liabilities (all asset and liabilities)</w:t>
      </w:r>
      <w:r w:rsidR="00590D01">
        <w:rPr>
          <w:kern w:val="0"/>
        </w:rPr>
        <w:t>;</w:t>
      </w:r>
    </w:p>
    <w:p w:rsidR="00A360F9" w:rsidRPr="006C58FB" w:rsidRDefault="00A360F9" w:rsidP="006C58FB">
      <w:pPr>
        <w:numPr>
          <w:ilvl w:val="0"/>
          <w:numId w:val="28"/>
        </w:numPr>
        <w:autoSpaceDE w:val="0"/>
        <w:autoSpaceDN w:val="0"/>
        <w:adjustRightInd w:val="0"/>
        <w:spacing w:line="360" w:lineRule="auto"/>
        <w:jc w:val="both"/>
        <w:rPr>
          <w:kern w:val="0"/>
        </w:rPr>
      </w:pPr>
      <w:r w:rsidRPr="006C58FB">
        <w:rPr>
          <w:kern w:val="0"/>
        </w:rPr>
        <w:t>Statement of Personal and business Income and Expenditure</w:t>
      </w:r>
      <w:r w:rsidR="00590D01">
        <w:rPr>
          <w:kern w:val="0"/>
        </w:rPr>
        <w:t>;</w:t>
      </w:r>
    </w:p>
    <w:p w:rsidR="00A360F9" w:rsidRPr="006C58FB" w:rsidRDefault="00A360F9" w:rsidP="006C58FB">
      <w:pPr>
        <w:numPr>
          <w:ilvl w:val="0"/>
          <w:numId w:val="29"/>
        </w:numPr>
        <w:autoSpaceDE w:val="0"/>
        <w:autoSpaceDN w:val="0"/>
        <w:adjustRightInd w:val="0"/>
        <w:spacing w:line="360" w:lineRule="auto"/>
        <w:jc w:val="both"/>
        <w:rPr>
          <w:kern w:val="0"/>
        </w:rPr>
      </w:pPr>
      <w:r w:rsidRPr="006C58FB">
        <w:rPr>
          <w:kern w:val="0"/>
        </w:rPr>
        <w:t>Registered Business Entity Founding Statement and proof of registration.</w:t>
      </w:r>
    </w:p>
    <w:p w:rsidR="00A360F9" w:rsidRPr="006C58FB" w:rsidRDefault="00A360F9" w:rsidP="006C58FB">
      <w:pPr>
        <w:numPr>
          <w:ilvl w:val="0"/>
          <w:numId w:val="30"/>
        </w:numPr>
        <w:autoSpaceDE w:val="0"/>
        <w:autoSpaceDN w:val="0"/>
        <w:adjustRightInd w:val="0"/>
        <w:spacing w:line="360" w:lineRule="auto"/>
        <w:jc w:val="both"/>
        <w:rPr>
          <w:kern w:val="0"/>
        </w:rPr>
      </w:pPr>
      <w:r w:rsidRPr="006C58FB">
        <w:rPr>
          <w:kern w:val="0"/>
        </w:rPr>
        <w:t>Marriage Certificate (where applicable)</w:t>
      </w:r>
      <w:r w:rsidR="00590D01">
        <w:rPr>
          <w:kern w:val="0"/>
        </w:rPr>
        <w:t>;</w:t>
      </w:r>
    </w:p>
    <w:p w:rsidR="001467D0" w:rsidRPr="006C58FB" w:rsidRDefault="00A360F9" w:rsidP="006C58FB">
      <w:pPr>
        <w:numPr>
          <w:ilvl w:val="0"/>
          <w:numId w:val="32"/>
        </w:numPr>
        <w:autoSpaceDE w:val="0"/>
        <w:autoSpaceDN w:val="0"/>
        <w:adjustRightInd w:val="0"/>
        <w:spacing w:line="360" w:lineRule="auto"/>
        <w:jc w:val="both"/>
        <w:rPr>
          <w:kern w:val="0"/>
        </w:rPr>
      </w:pPr>
      <w:r w:rsidRPr="006C58FB">
        <w:rPr>
          <w:kern w:val="0"/>
        </w:rPr>
        <w:t>Cash flow projection based on standard enterprise budget</w:t>
      </w:r>
      <w:r w:rsidR="00590D01">
        <w:rPr>
          <w:kern w:val="0"/>
        </w:rPr>
        <w:t>;</w:t>
      </w:r>
      <w:r w:rsidRPr="006C58FB">
        <w:rPr>
          <w:kern w:val="0"/>
        </w:rPr>
        <w:t xml:space="preserve"> </w:t>
      </w:r>
    </w:p>
    <w:p w:rsidR="00A360F9" w:rsidRPr="006C58FB" w:rsidRDefault="00A360F9" w:rsidP="006C58FB">
      <w:pPr>
        <w:numPr>
          <w:ilvl w:val="0"/>
          <w:numId w:val="32"/>
        </w:numPr>
        <w:autoSpaceDE w:val="0"/>
        <w:autoSpaceDN w:val="0"/>
        <w:adjustRightInd w:val="0"/>
        <w:spacing w:line="360" w:lineRule="auto"/>
        <w:jc w:val="both"/>
        <w:rPr>
          <w:kern w:val="0"/>
        </w:rPr>
      </w:pPr>
      <w:r w:rsidRPr="006C58FB">
        <w:rPr>
          <w:kern w:val="0"/>
        </w:rPr>
        <w:t>Proof of residential address and / or GPS Co-ordinate reading</w:t>
      </w:r>
      <w:r w:rsidR="00590D01">
        <w:rPr>
          <w:kern w:val="0"/>
        </w:rPr>
        <w:t>;</w:t>
      </w:r>
    </w:p>
    <w:p w:rsidR="00A360F9" w:rsidRPr="006C58FB" w:rsidRDefault="00A360F9" w:rsidP="006C58FB">
      <w:pPr>
        <w:numPr>
          <w:ilvl w:val="0"/>
          <w:numId w:val="33"/>
        </w:numPr>
        <w:autoSpaceDE w:val="0"/>
        <w:autoSpaceDN w:val="0"/>
        <w:adjustRightInd w:val="0"/>
        <w:spacing w:line="360" w:lineRule="auto"/>
        <w:jc w:val="both"/>
        <w:rPr>
          <w:kern w:val="0"/>
        </w:rPr>
      </w:pPr>
      <w:r w:rsidRPr="006C58FB">
        <w:rPr>
          <w:kern w:val="0"/>
        </w:rPr>
        <w:t>Proof of rights of access to land – title deed, lease agreement, PTO</w:t>
      </w:r>
      <w:r w:rsidR="00590D01">
        <w:rPr>
          <w:kern w:val="0"/>
        </w:rPr>
        <w:t>;</w:t>
      </w:r>
    </w:p>
    <w:p w:rsidR="00A360F9" w:rsidRPr="006C58FB" w:rsidRDefault="00A360F9" w:rsidP="006C58FB">
      <w:pPr>
        <w:numPr>
          <w:ilvl w:val="0"/>
          <w:numId w:val="34"/>
        </w:numPr>
        <w:autoSpaceDE w:val="0"/>
        <w:autoSpaceDN w:val="0"/>
        <w:adjustRightInd w:val="0"/>
        <w:spacing w:line="360" w:lineRule="auto"/>
        <w:jc w:val="both"/>
        <w:rPr>
          <w:kern w:val="0"/>
        </w:rPr>
      </w:pPr>
      <w:r w:rsidRPr="006C58FB">
        <w:rPr>
          <w:kern w:val="0"/>
        </w:rPr>
        <w:t>Market contract where available</w:t>
      </w:r>
      <w:r w:rsidR="00590D01">
        <w:rPr>
          <w:kern w:val="0"/>
        </w:rPr>
        <w:t>;</w:t>
      </w:r>
    </w:p>
    <w:p w:rsidR="00A360F9" w:rsidRPr="006C58FB" w:rsidRDefault="00A360F9" w:rsidP="006C58FB">
      <w:pPr>
        <w:numPr>
          <w:ilvl w:val="0"/>
          <w:numId w:val="35"/>
        </w:numPr>
        <w:autoSpaceDE w:val="0"/>
        <w:autoSpaceDN w:val="0"/>
        <w:adjustRightInd w:val="0"/>
        <w:spacing w:line="360" w:lineRule="auto"/>
        <w:ind w:left="714" w:hanging="357"/>
        <w:jc w:val="both"/>
        <w:rPr>
          <w:kern w:val="0"/>
        </w:rPr>
      </w:pPr>
      <w:r w:rsidRPr="006C58FB">
        <w:rPr>
          <w:kern w:val="0"/>
        </w:rPr>
        <w:t>Stock card/branding certificate</w:t>
      </w:r>
      <w:r w:rsidR="00590D01">
        <w:rPr>
          <w:kern w:val="0"/>
        </w:rPr>
        <w:t>;</w:t>
      </w:r>
    </w:p>
    <w:p w:rsidR="00A360F9" w:rsidRPr="006C58FB" w:rsidRDefault="00A360F9" w:rsidP="006C58FB">
      <w:pPr>
        <w:numPr>
          <w:ilvl w:val="0"/>
          <w:numId w:val="36"/>
        </w:numPr>
        <w:autoSpaceDE w:val="0"/>
        <w:autoSpaceDN w:val="0"/>
        <w:adjustRightInd w:val="0"/>
        <w:spacing w:line="360" w:lineRule="auto"/>
        <w:ind w:left="714" w:hanging="357"/>
        <w:jc w:val="both"/>
        <w:rPr>
          <w:kern w:val="0"/>
        </w:rPr>
      </w:pPr>
      <w:r w:rsidRPr="006C58FB">
        <w:rPr>
          <w:kern w:val="0"/>
        </w:rPr>
        <w:t>Proof of water rights where applicable</w:t>
      </w:r>
      <w:r w:rsidR="00590D01">
        <w:rPr>
          <w:kern w:val="0"/>
        </w:rPr>
        <w:t>;</w:t>
      </w:r>
    </w:p>
    <w:p w:rsidR="00A360F9" w:rsidRPr="006C58FB" w:rsidRDefault="00A360F9" w:rsidP="006C58FB">
      <w:pPr>
        <w:numPr>
          <w:ilvl w:val="0"/>
          <w:numId w:val="37"/>
        </w:numPr>
        <w:autoSpaceDE w:val="0"/>
        <w:autoSpaceDN w:val="0"/>
        <w:adjustRightInd w:val="0"/>
        <w:spacing w:line="360" w:lineRule="auto"/>
        <w:ind w:left="714" w:hanging="357"/>
        <w:jc w:val="both"/>
        <w:rPr>
          <w:kern w:val="0"/>
        </w:rPr>
      </w:pPr>
      <w:r w:rsidRPr="006C58FB">
        <w:rPr>
          <w:kern w:val="0"/>
        </w:rPr>
        <w:t>Proof of aquaculture or fishing rights and permits where applicable</w:t>
      </w:r>
      <w:r w:rsidR="00590D01">
        <w:rPr>
          <w:kern w:val="0"/>
        </w:rPr>
        <w:t>;</w:t>
      </w:r>
    </w:p>
    <w:p w:rsidR="00A360F9" w:rsidRPr="006C58FB" w:rsidRDefault="00A360F9" w:rsidP="006C58FB">
      <w:pPr>
        <w:numPr>
          <w:ilvl w:val="0"/>
          <w:numId w:val="37"/>
        </w:numPr>
        <w:autoSpaceDE w:val="0"/>
        <w:autoSpaceDN w:val="0"/>
        <w:adjustRightInd w:val="0"/>
        <w:spacing w:line="360" w:lineRule="auto"/>
        <w:ind w:left="714" w:hanging="357"/>
        <w:jc w:val="both"/>
        <w:rPr>
          <w:kern w:val="0"/>
        </w:rPr>
      </w:pPr>
      <w:r w:rsidRPr="006C58FB">
        <w:rPr>
          <w:kern w:val="0"/>
        </w:rPr>
        <w:t>Proof of afforestation license</w:t>
      </w:r>
      <w:r w:rsidR="00590D01">
        <w:rPr>
          <w:kern w:val="0"/>
        </w:rPr>
        <w:t>;</w:t>
      </w:r>
    </w:p>
    <w:p w:rsidR="00A360F9" w:rsidRPr="006C58FB" w:rsidRDefault="00A360F9" w:rsidP="006C58FB">
      <w:pPr>
        <w:numPr>
          <w:ilvl w:val="0"/>
          <w:numId w:val="38"/>
        </w:numPr>
        <w:autoSpaceDE w:val="0"/>
        <w:autoSpaceDN w:val="0"/>
        <w:adjustRightInd w:val="0"/>
        <w:spacing w:line="360" w:lineRule="auto"/>
        <w:ind w:left="714" w:hanging="357"/>
        <w:jc w:val="both"/>
        <w:rPr>
          <w:kern w:val="0"/>
        </w:rPr>
      </w:pPr>
      <w:r w:rsidRPr="006C58FB">
        <w:rPr>
          <w:kern w:val="0"/>
        </w:rPr>
        <w:t>Bank statement where applicable</w:t>
      </w:r>
      <w:r w:rsidR="00590D01">
        <w:rPr>
          <w:kern w:val="0"/>
        </w:rPr>
        <w:t>;</w:t>
      </w:r>
    </w:p>
    <w:p w:rsidR="00A360F9" w:rsidRPr="006C58FB" w:rsidRDefault="00A360F9" w:rsidP="006C58FB">
      <w:pPr>
        <w:numPr>
          <w:ilvl w:val="0"/>
          <w:numId w:val="39"/>
        </w:numPr>
        <w:autoSpaceDE w:val="0"/>
        <w:autoSpaceDN w:val="0"/>
        <w:adjustRightInd w:val="0"/>
        <w:spacing w:line="360" w:lineRule="auto"/>
        <w:ind w:left="714" w:hanging="357"/>
        <w:jc w:val="both"/>
        <w:rPr>
          <w:kern w:val="0"/>
        </w:rPr>
      </w:pPr>
      <w:r w:rsidRPr="006C58FB">
        <w:rPr>
          <w:kern w:val="0"/>
        </w:rPr>
        <w:lastRenderedPageBreak/>
        <w:t>Registration certificate for LDVs and tractors</w:t>
      </w:r>
      <w:r w:rsidR="00590D01">
        <w:rPr>
          <w:kern w:val="0"/>
        </w:rPr>
        <w:t>;</w:t>
      </w:r>
    </w:p>
    <w:p w:rsidR="00A360F9" w:rsidRPr="006C58FB" w:rsidRDefault="00A360F9" w:rsidP="006C58FB">
      <w:pPr>
        <w:numPr>
          <w:ilvl w:val="0"/>
          <w:numId w:val="40"/>
        </w:numPr>
        <w:autoSpaceDE w:val="0"/>
        <w:autoSpaceDN w:val="0"/>
        <w:adjustRightInd w:val="0"/>
        <w:spacing w:line="360" w:lineRule="auto"/>
        <w:ind w:left="714" w:hanging="357"/>
        <w:jc w:val="both"/>
        <w:rPr>
          <w:kern w:val="0"/>
        </w:rPr>
      </w:pPr>
      <w:r w:rsidRPr="006C58FB">
        <w:rPr>
          <w:kern w:val="0"/>
        </w:rPr>
        <w:t xml:space="preserve">Memorandum of agreement in respect of mentorship &amp; technical support offered by commercial farmer / </w:t>
      </w:r>
      <w:proofErr w:type="spellStart"/>
      <w:r w:rsidRPr="006C58FB">
        <w:rPr>
          <w:kern w:val="0"/>
        </w:rPr>
        <w:t>agri</w:t>
      </w:r>
      <w:proofErr w:type="spellEnd"/>
      <w:r w:rsidRPr="006C58FB">
        <w:rPr>
          <w:kern w:val="0"/>
        </w:rPr>
        <w:t>-company</w:t>
      </w:r>
      <w:r w:rsidR="00590D01">
        <w:rPr>
          <w:kern w:val="0"/>
        </w:rPr>
        <w:t>;</w:t>
      </w:r>
    </w:p>
    <w:p w:rsidR="00A360F9" w:rsidRPr="006C58FB" w:rsidRDefault="00A360F9" w:rsidP="006C58FB">
      <w:pPr>
        <w:numPr>
          <w:ilvl w:val="0"/>
          <w:numId w:val="41"/>
        </w:numPr>
        <w:autoSpaceDE w:val="0"/>
        <w:autoSpaceDN w:val="0"/>
        <w:adjustRightInd w:val="0"/>
        <w:spacing w:line="360" w:lineRule="auto"/>
        <w:ind w:left="714" w:hanging="357"/>
        <w:jc w:val="both"/>
        <w:rPr>
          <w:kern w:val="0"/>
        </w:rPr>
      </w:pPr>
      <w:r w:rsidRPr="006C58FB">
        <w:rPr>
          <w:kern w:val="0"/>
        </w:rPr>
        <w:t>Viability assessment report on the suitability of the product/ business is a must.</w:t>
      </w:r>
    </w:p>
    <w:p w:rsidR="00A360F9" w:rsidRPr="006C58FB" w:rsidRDefault="00A360F9" w:rsidP="006C58FB">
      <w:pPr>
        <w:autoSpaceDE w:val="0"/>
        <w:autoSpaceDN w:val="0"/>
        <w:adjustRightInd w:val="0"/>
        <w:spacing w:line="360" w:lineRule="auto"/>
        <w:ind w:left="714"/>
        <w:jc w:val="both"/>
        <w:rPr>
          <w:kern w:val="0"/>
        </w:rPr>
      </w:pPr>
    </w:p>
    <w:p w:rsidR="00A360F9"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A360F9" w:rsidRPr="006C58FB">
        <w:rPr>
          <w:bCs/>
          <w:kern w:val="0"/>
        </w:rPr>
        <w:t>.3.2</w:t>
      </w:r>
      <w:r w:rsidR="00A360F9" w:rsidRPr="006C58FB">
        <w:rPr>
          <w:bCs/>
          <w:kern w:val="0"/>
        </w:rPr>
        <w:tab/>
        <w:t>Client and Business Assessment</w:t>
      </w:r>
    </w:p>
    <w:p w:rsidR="00A360F9" w:rsidRPr="006C58FB" w:rsidRDefault="00A360F9" w:rsidP="006C58FB">
      <w:pPr>
        <w:autoSpaceDE w:val="0"/>
        <w:autoSpaceDN w:val="0"/>
        <w:adjustRightInd w:val="0"/>
        <w:spacing w:line="360" w:lineRule="auto"/>
        <w:ind w:left="720"/>
        <w:jc w:val="both"/>
        <w:rPr>
          <w:kern w:val="0"/>
        </w:rPr>
      </w:pPr>
      <w:r w:rsidRPr="006C58FB">
        <w:rPr>
          <w:kern w:val="0"/>
        </w:rPr>
        <w:t xml:space="preserve">The RLE shall assess the business credentials of the client and the merit of the business proposal and approve or decline the application. The </w:t>
      </w:r>
      <w:r w:rsidR="00CF115D" w:rsidRPr="006C58FB">
        <w:rPr>
          <w:kern w:val="0"/>
        </w:rPr>
        <w:t>client</w:t>
      </w:r>
      <w:r w:rsidRPr="006C58FB">
        <w:rPr>
          <w:kern w:val="0"/>
        </w:rPr>
        <w:t xml:space="preserve"> must be up to date with repayments of his/her existing loans or have successfully redeemed previous loans. Where the application is declined, the RLE must indicate the reasons for that decision</w:t>
      </w:r>
      <w:r w:rsidR="001467D0" w:rsidRPr="006C58FB">
        <w:rPr>
          <w:kern w:val="0"/>
        </w:rPr>
        <w:t xml:space="preserve"> to DAFF</w:t>
      </w:r>
      <w:r w:rsidRPr="006C58FB">
        <w:rPr>
          <w:kern w:val="0"/>
        </w:rPr>
        <w:t>.</w:t>
      </w:r>
    </w:p>
    <w:p w:rsidR="006C58FB" w:rsidRPr="006C58FB" w:rsidRDefault="006C58FB" w:rsidP="006C58FB">
      <w:pPr>
        <w:autoSpaceDE w:val="0"/>
        <w:autoSpaceDN w:val="0"/>
        <w:adjustRightInd w:val="0"/>
        <w:spacing w:line="360" w:lineRule="auto"/>
        <w:jc w:val="both"/>
        <w:outlineLvl w:val="0"/>
        <w:rPr>
          <w:bCs/>
          <w:kern w:val="0"/>
        </w:rPr>
      </w:pPr>
    </w:p>
    <w:p w:rsidR="006C58FB" w:rsidRDefault="00A360F9" w:rsidP="006C58FB">
      <w:pPr>
        <w:autoSpaceDE w:val="0"/>
        <w:autoSpaceDN w:val="0"/>
        <w:adjustRightInd w:val="0"/>
        <w:spacing w:line="360" w:lineRule="auto"/>
        <w:jc w:val="both"/>
        <w:outlineLvl w:val="0"/>
        <w:rPr>
          <w:bCs/>
          <w:kern w:val="0"/>
        </w:rPr>
      </w:pPr>
      <w:r w:rsidRPr="006C58FB">
        <w:rPr>
          <w:bCs/>
          <w:kern w:val="0"/>
        </w:rPr>
        <w:t>a)</w:t>
      </w:r>
      <w:r w:rsidRPr="006C58FB">
        <w:rPr>
          <w:bCs/>
          <w:kern w:val="0"/>
        </w:rPr>
        <w:tab/>
        <w:t>Viability Assessment</w:t>
      </w:r>
    </w:p>
    <w:p w:rsidR="00A360F9" w:rsidRPr="006C58FB" w:rsidRDefault="00A360F9" w:rsidP="006C58FB">
      <w:pPr>
        <w:autoSpaceDE w:val="0"/>
        <w:autoSpaceDN w:val="0"/>
        <w:adjustRightInd w:val="0"/>
        <w:spacing w:line="360" w:lineRule="auto"/>
        <w:jc w:val="both"/>
        <w:outlineLvl w:val="0"/>
        <w:rPr>
          <w:bCs/>
          <w:kern w:val="0"/>
        </w:rPr>
      </w:pPr>
      <w:r w:rsidRPr="006C58FB">
        <w:rPr>
          <w:kern w:val="0"/>
        </w:rPr>
        <w:t xml:space="preserve">An assessment should be done in accordance with the approved standard viability format for loan consideration. This should at least be based on a cash flow budget taking into account all forms of income and expenses. </w:t>
      </w:r>
    </w:p>
    <w:p w:rsidR="00A360F9" w:rsidRPr="006C58FB" w:rsidRDefault="00A360F9" w:rsidP="006C58FB">
      <w:pPr>
        <w:autoSpaceDE w:val="0"/>
        <w:autoSpaceDN w:val="0"/>
        <w:adjustRightInd w:val="0"/>
        <w:spacing w:line="360" w:lineRule="auto"/>
        <w:ind w:left="720"/>
        <w:jc w:val="both"/>
        <w:rPr>
          <w:kern w:val="0"/>
        </w:rPr>
      </w:pPr>
      <w:r w:rsidRPr="006C58FB">
        <w:rPr>
          <w:kern w:val="0"/>
        </w:rPr>
        <w:t>Client must have a minimum repayment capacity of at least 120% with an optimum of 150%, (where repayment capacity is taken as income from all sources, less business and personal costs divided by the loan repayment).</w:t>
      </w:r>
    </w:p>
    <w:p w:rsidR="00A360F9" w:rsidRPr="006C58FB" w:rsidRDefault="00A360F9" w:rsidP="006C58FB">
      <w:pPr>
        <w:autoSpaceDE w:val="0"/>
        <w:autoSpaceDN w:val="0"/>
        <w:adjustRightInd w:val="0"/>
        <w:spacing w:line="360" w:lineRule="auto"/>
        <w:ind w:firstLine="720"/>
        <w:jc w:val="both"/>
        <w:rPr>
          <w:kern w:val="0"/>
        </w:rPr>
      </w:pPr>
      <w:r w:rsidRPr="006C58FB">
        <w:rPr>
          <w:kern w:val="0"/>
        </w:rPr>
        <w:t>The viability report should at least cover the following areas:</w:t>
      </w:r>
    </w:p>
    <w:p w:rsidR="00A360F9" w:rsidRPr="006C58FB" w:rsidRDefault="00A360F9" w:rsidP="006C58FB">
      <w:pPr>
        <w:autoSpaceDE w:val="0"/>
        <w:autoSpaceDN w:val="0"/>
        <w:adjustRightInd w:val="0"/>
        <w:spacing w:line="360" w:lineRule="auto"/>
        <w:ind w:left="720"/>
        <w:jc w:val="both"/>
        <w:rPr>
          <w:bCs/>
          <w:kern w:val="0"/>
        </w:rPr>
      </w:pPr>
    </w:p>
    <w:p w:rsidR="00A360F9" w:rsidRPr="006C58FB" w:rsidRDefault="00A360F9" w:rsidP="006C58FB">
      <w:pPr>
        <w:autoSpaceDE w:val="0"/>
        <w:autoSpaceDN w:val="0"/>
        <w:adjustRightInd w:val="0"/>
        <w:spacing w:line="360" w:lineRule="auto"/>
        <w:jc w:val="both"/>
        <w:rPr>
          <w:kern w:val="0"/>
        </w:rPr>
      </w:pPr>
      <w:r w:rsidRPr="006C58FB">
        <w:rPr>
          <w:bCs/>
          <w:kern w:val="0"/>
        </w:rPr>
        <w:t xml:space="preserve">A business plan must be submitted </w:t>
      </w:r>
      <w:r w:rsidRPr="006C58FB">
        <w:rPr>
          <w:kern w:val="0"/>
        </w:rPr>
        <w:t xml:space="preserve">to support the application. Components of the business plan should include the following: </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The land to be cultivated</w:t>
      </w:r>
      <w:r w:rsidRPr="006C58FB">
        <w:rPr>
          <w:kern w:val="0"/>
        </w:rPr>
        <w:t>, including the potential of the soil as well as the suitability of the crop(s) intended for this land</w:t>
      </w:r>
      <w:r w:rsidR="00590D01">
        <w:rPr>
          <w:kern w:val="0"/>
        </w:rPr>
        <w:t>;</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 xml:space="preserve">Climatic conditions, </w:t>
      </w:r>
      <w:r w:rsidRPr="006C58FB">
        <w:rPr>
          <w:kern w:val="0"/>
        </w:rPr>
        <w:t>including any significant risk posed by climate and any measures taken to mitigate this risk</w:t>
      </w:r>
      <w:r w:rsidR="00590D01">
        <w:rPr>
          <w:kern w:val="0"/>
        </w:rPr>
        <w:t>;</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 xml:space="preserve">Verification and evaluation of all assets </w:t>
      </w:r>
      <w:r w:rsidRPr="006C58FB">
        <w:rPr>
          <w:kern w:val="0"/>
        </w:rPr>
        <w:t>especially those offered as collateral</w:t>
      </w:r>
      <w:r w:rsidR="00590D01">
        <w:rPr>
          <w:kern w:val="0"/>
        </w:rPr>
        <w:t>;</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lastRenderedPageBreak/>
        <w:t xml:space="preserve">Water supply availability and reliability, </w:t>
      </w:r>
      <w:r w:rsidRPr="006C58FB">
        <w:rPr>
          <w:kern w:val="0"/>
        </w:rPr>
        <w:t>its adequacy for the intended purpose, the type of irrigation system, and water rights</w:t>
      </w:r>
      <w:r w:rsidR="00590D01">
        <w:rPr>
          <w:kern w:val="0"/>
        </w:rPr>
        <w:t>;</w:t>
      </w:r>
    </w:p>
    <w:p w:rsidR="00A360F9" w:rsidRPr="006C58FB" w:rsidRDefault="00CF115D" w:rsidP="006C58FB">
      <w:pPr>
        <w:numPr>
          <w:ilvl w:val="0"/>
          <w:numId w:val="42"/>
        </w:numPr>
        <w:autoSpaceDE w:val="0"/>
        <w:autoSpaceDN w:val="0"/>
        <w:adjustRightInd w:val="0"/>
        <w:spacing w:line="360" w:lineRule="auto"/>
        <w:jc w:val="both"/>
        <w:rPr>
          <w:kern w:val="0"/>
        </w:rPr>
      </w:pPr>
      <w:r w:rsidRPr="006C58FB">
        <w:rPr>
          <w:bCs/>
          <w:kern w:val="0"/>
        </w:rPr>
        <w:t>The clie</w:t>
      </w:r>
      <w:r w:rsidR="00A360F9" w:rsidRPr="006C58FB">
        <w:rPr>
          <w:bCs/>
          <w:kern w:val="0"/>
        </w:rPr>
        <w:t xml:space="preserve">nt’s farming and business knowledge </w:t>
      </w:r>
      <w:r w:rsidR="00A360F9" w:rsidRPr="006C58FB">
        <w:rPr>
          <w:kern w:val="0"/>
        </w:rPr>
        <w:t>including the extent of the applicant’s farming knowledge and marketing skills</w:t>
      </w:r>
      <w:r w:rsidR="00590D01">
        <w:rPr>
          <w:kern w:val="0"/>
        </w:rPr>
        <w:t>;</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Aquaculture species, environmental requirements, etc.</w:t>
      </w:r>
      <w:r w:rsidR="00590D01">
        <w:rPr>
          <w:bCs/>
          <w:kern w:val="0"/>
        </w:rPr>
        <w:t>;</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Carrying capacity of the grazing camps</w:t>
      </w:r>
      <w:r w:rsidR="00590D01">
        <w:rPr>
          <w:bCs/>
          <w:kern w:val="0"/>
        </w:rPr>
        <w:t>;</w:t>
      </w:r>
      <w:r w:rsidRPr="006C58FB">
        <w:rPr>
          <w:bCs/>
          <w:kern w:val="0"/>
        </w:rPr>
        <w:t xml:space="preserve"> </w:t>
      </w:r>
    </w:p>
    <w:p w:rsidR="00A360F9" w:rsidRPr="006C58FB" w:rsidRDefault="00A360F9" w:rsidP="006C58FB">
      <w:pPr>
        <w:numPr>
          <w:ilvl w:val="0"/>
          <w:numId w:val="42"/>
        </w:numPr>
        <w:autoSpaceDE w:val="0"/>
        <w:autoSpaceDN w:val="0"/>
        <w:adjustRightInd w:val="0"/>
        <w:spacing w:line="360" w:lineRule="auto"/>
        <w:jc w:val="both"/>
        <w:rPr>
          <w:kern w:val="0"/>
        </w:rPr>
      </w:pPr>
      <w:r w:rsidRPr="006C58FB">
        <w:rPr>
          <w:bCs/>
          <w:kern w:val="0"/>
        </w:rPr>
        <w:t>Production capacity of agro processing / value adding facilities</w:t>
      </w:r>
      <w:r w:rsidR="001467D0" w:rsidRPr="006C58FB">
        <w:rPr>
          <w:bCs/>
          <w:kern w:val="0"/>
        </w:rPr>
        <w:t>.</w:t>
      </w:r>
      <w:r w:rsidRPr="006C58FB">
        <w:rPr>
          <w:bCs/>
          <w:kern w:val="0"/>
        </w:rPr>
        <w:t xml:space="preserve"> </w:t>
      </w:r>
    </w:p>
    <w:p w:rsidR="00A360F9" w:rsidRPr="006C58FB" w:rsidRDefault="00A360F9" w:rsidP="006C58FB">
      <w:pPr>
        <w:autoSpaceDE w:val="0"/>
        <w:autoSpaceDN w:val="0"/>
        <w:adjustRightInd w:val="0"/>
        <w:spacing w:line="360" w:lineRule="auto"/>
        <w:jc w:val="both"/>
        <w:outlineLvl w:val="0"/>
        <w:rPr>
          <w:bCs/>
          <w:kern w:val="0"/>
        </w:rPr>
      </w:pPr>
    </w:p>
    <w:p w:rsidR="00A360F9" w:rsidRPr="006C58FB" w:rsidRDefault="00A360F9" w:rsidP="006C58FB">
      <w:pPr>
        <w:autoSpaceDE w:val="0"/>
        <w:autoSpaceDN w:val="0"/>
        <w:adjustRightInd w:val="0"/>
        <w:spacing w:line="360" w:lineRule="auto"/>
        <w:jc w:val="both"/>
        <w:outlineLvl w:val="0"/>
        <w:rPr>
          <w:bCs/>
          <w:kern w:val="0"/>
        </w:rPr>
      </w:pPr>
      <w:r w:rsidRPr="006C58FB">
        <w:rPr>
          <w:bCs/>
          <w:kern w:val="0"/>
        </w:rPr>
        <w:t>b)</w:t>
      </w:r>
      <w:r w:rsidRPr="006C58FB">
        <w:rPr>
          <w:bCs/>
          <w:kern w:val="0"/>
        </w:rPr>
        <w:tab/>
        <w:t>Credit Check</w:t>
      </w:r>
    </w:p>
    <w:p w:rsidR="00F13239" w:rsidRPr="006C58FB" w:rsidRDefault="00A360F9" w:rsidP="006C58FB">
      <w:pPr>
        <w:autoSpaceDE w:val="0"/>
        <w:autoSpaceDN w:val="0"/>
        <w:adjustRightInd w:val="0"/>
        <w:spacing w:line="360" w:lineRule="auto"/>
        <w:ind w:left="720"/>
        <w:jc w:val="both"/>
        <w:rPr>
          <w:b/>
          <w:bCs/>
          <w:kern w:val="0"/>
        </w:rPr>
      </w:pPr>
      <w:r w:rsidRPr="006C58FB">
        <w:rPr>
          <w:kern w:val="0"/>
        </w:rPr>
        <w:t xml:space="preserve">A standard credit check shall be conducted via Credit Bureau by the RLE to assess the client’s credit record. </w:t>
      </w:r>
      <w:r w:rsidR="00CF115D" w:rsidRPr="006C58FB">
        <w:rPr>
          <w:kern w:val="0"/>
        </w:rPr>
        <w:t>Client</w:t>
      </w:r>
      <w:r w:rsidRPr="006C58FB">
        <w:rPr>
          <w:kern w:val="0"/>
        </w:rPr>
        <w:t xml:space="preserve"> with bad credit record must provide written motivation and explain reasons for the default record.</w:t>
      </w:r>
      <w:r w:rsidRPr="006C58FB">
        <w:rPr>
          <w:b/>
          <w:bCs/>
          <w:kern w:val="0"/>
        </w:rPr>
        <w:t xml:space="preserve"> </w:t>
      </w:r>
      <w:r w:rsidRPr="006C58FB">
        <w:rPr>
          <w:kern w:val="0"/>
        </w:rPr>
        <w:t xml:space="preserve">The client’s past credit redemption performance determines their level of ‘Reputational Capital’ which will determine whether they should qualify for finance or not. The </w:t>
      </w:r>
      <w:r w:rsidR="00CF115D" w:rsidRPr="006C58FB">
        <w:rPr>
          <w:kern w:val="0"/>
        </w:rPr>
        <w:t>client</w:t>
      </w:r>
      <w:r w:rsidRPr="006C58FB">
        <w:rPr>
          <w:kern w:val="0"/>
        </w:rPr>
        <w:t xml:space="preserve"> should be up-to-date with repayments of existing loans and/or successfully redeemed previous loans.</w:t>
      </w:r>
    </w:p>
    <w:p w:rsidR="00F13239" w:rsidRPr="006C58FB" w:rsidRDefault="00F13239" w:rsidP="006C58FB">
      <w:pPr>
        <w:autoSpaceDE w:val="0"/>
        <w:autoSpaceDN w:val="0"/>
        <w:adjustRightInd w:val="0"/>
        <w:spacing w:line="360" w:lineRule="auto"/>
        <w:jc w:val="both"/>
        <w:outlineLvl w:val="0"/>
        <w:rPr>
          <w:bCs/>
          <w:kern w:val="0"/>
        </w:rPr>
      </w:pPr>
    </w:p>
    <w:p w:rsidR="00A360F9"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A360F9" w:rsidRPr="006C58FB">
        <w:rPr>
          <w:bCs/>
          <w:kern w:val="0"/>
        </w:rPr>
        <w:t>.3.3</w:t>
      </w:r>
      <w:r w:rsidR="00A360F9" w:rsidRPr="006C58FB">
        <w:rPr>
          <w:bCs/>
          <w:kern w:val="0"/>
        </w:rPr>
        <w:tab/>
        <w:t>Credit Evaluation Criteria</w:t>
      </w:r>
    </w:p>
    <w:p w:rsidR="00A360F9" w:rsidRPr="006C58FB" w:rsidRDefault="00A360F9" w:rsidP="006C58FB">
      <w:pPr>
        <w:autoSpaceDE w:val="0"/>
        <w:autoSpaceDN w:val="0"/>
        <w:adjustRightInd w:val="0"/>
        <w:spacing w:line="360" w:lineRule="auto"/>
        <w:jc w:val="both"/>
        <w:rPr>
          <w:b/>
          <w:bCs/>
          <w:kern w:val="0"/>
        </w:rPr>
      </w:pPr>
      <w:r w:rsidRPr="006C58FB">
        <w:rPr>
          <w:b/>
          <w:bCs/>
          <w:kern w:val="0"/>
        </w:rPr>
        <w:t xml:space="preserve">Table 8: Credit evaluation criteria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A360F9" w:rsidRPr="006C58FB" w:rsidTr="007664C9">
        <w:tc>
          <w:tcPr>
            <w:tcW w:w="1526" w:type="dxa"/>
          </w:tcPr>
          <w:p w:rsidR="00A360F9" w:rsidRPr="006C58FB" w:rsidRDefault="00A360F9" w:rsidP="006C58FB">
            <w:pPr>
              <w:autoSpaceDE w:val="0"/>
              <w:autoSpaceDN w:val="0"/>
              <w:adjustRightInd w:val="0"/>
              <w:spacing w:line="360" w:lineRule="auto"/>
              <w:jc w:val="both"/>
              <w:rPr>
                <w:b/>
                <w:bCs/>
                <w:kern w:val="0"/>
              </w:rPr>
            </w:pPr>
            <w:r w:rsidRPr="006C58FB">
              <w:rPr>
                <w:b/>
                <w:bCs/>
                <w:kern w:val="0"/>
              </w:rPr>
              <w:t>Credit Evaluation Criteria</w:t>
            </w:r>
          </w:p>
          <w:p w:rsidR="00A360F9" w:rsidRPr="006C58FB" w:rsidRDefault="00A360F9" w:rsidP="006C58FB">
            <w:pPr>
              <w:autoSpaceDE w:val="0"/>
              <w:autoSpaceDN w:val="0"/>
              <w:adjustRightInd w:val="0"/>
              <w:spacing w:line="360" w:lineRule="auto"/>
              <w:jc w:val="both"/>
              <w:rPr>
                <w:b/>
                <w:bCs/>
                <w:kern w:val="0"/>
              </w:rPr>
            </w:pPr>
          </w:p>
        </w:tc>
        <w:tc>
          <w:tcPr>
            <w:tcW w:w="8080" w:type="dxa"/>
          </w:tcPr>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 xml:space="preserve">The </w:t>
            </w:r>
            <w:r w:rsidR="00CF115D" w:rsidRPr="006C58FB">
              <w:rPr>
                <w:kern w:val="0"/>
              </w:rPr>
              <w:t>client</w:t>
            </w:r>
            <w:r w:rsidRPr="006C58FB">
              <w:rPr>
                <w:kern w:val="0"/>
              </w:rPr>
              <w:t xml:space="preserve"> must submit a written application for the loan</w:t>
            </w:r>
            <w:r w:rsidR="00590D01">
              <w:rPr>
                <w:kern w:val="0"/>
              </w:rPr>
              <w:t>;</w:t>
            </w:r>
            <w:r w:rsidRPr="006C58FB">
              <w:rPr>
                <w:kern w:val="0"/>
              </w:rPr>
              <w:t xml:space="preserve"> </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 xml:space="preserve">The </w:t>
            </w:r>
            <w:r w:rsidR="00CF115D" w:rsidRPr="006C58FB">
              <w:rPr>
                <w:kern w:val="0"/>
              </w:rPr>
              <w:t>client</w:t>
            </w:r>
            <w:r w:rsidRPr="006C58FB">
              <w:rPr>
                <w:kern w:val="0"/>
              </w:rPr>
              <w:t xml:space="preserve"> must fill in the application form</w:t>
            </w:r>
            <w:r w:rsidR="00590D01">
              <w:rPr>
                <w:kern w:val="0"/>
              </w:rPr>
              <w:t>;</w:t>
            </w:r>
            <w:r w:rsidRPr="006C58FB">
              <w:rPr>
                <w:kern w:val="0"/>
              </w:rPr>
              <w:t xml:space="preserve"> </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The application form must be accompanied by supporting documents</w:t>
            </w:r>
            <w:r w:rsidR="00590D01">
              <w:rPr>
                <w:kern w:val="0"/>
              </w:rPr>
              <w:t>;</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 xml:space="preserve">The </w:t>
            </w:r>
            <w:r w:rsidR="00CF115D" w:rsidRPr="006C58FB">
              <w:rPr>
                <w:kern w:val="0"/>
              </w:rPr>
              <w:t xml:space="preserve">client </w:t>
            </w:r>
            <w:r w:rsidRPr="006C58FB">
              <w:rPr>
                <w:kern w:val="0"/>
              </w:rPr>
              <w:t>must have a sound viable business plan with a positive cash flow and/or a market contract in place</w:t>
            </w:r>
            <w:r w:rsidR="00590D01">
              <w:rPr>
                <w:kern w:val="0"/>
              </w:rPr>
              <w:t>;</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The value of own assets must exceed total liabilities</w:t>
            </w:r>
            <w:r w:rsidR="00590D01">
              <w:rPr>
                <w:kern w:val="0"/>
              </w:rPr>
              <w:t>;</w:t>
            </w:r>
          </w:p>
          <w:p w:rsidR="00A360F9" w:rsidRPr="006C58FB" w:rsidRDefault="001467D0" w:rsidP="006C58FB">
            <w:pPr>
              <w:numPr>
                <w:ilvl w:val="0"/>
                <w:numId w:val="13"/>
              </w:numPr>
              <w:autoSpaceDE w:val="0"/>
              <w:autoSpaceDN w:val="0"/>
              <w:adjustRightInd w:val="0"/>
              <w:spacing w:line="360" w:lineRule="auto"/>
              <w:jc w:val="both"/>
              <w:rPr>
                <w:kern w:val="0"/>
              </w:rPr>
            </w:pPr>
            <w:r w:rsidRPr="006C58FB">
              <w:rPr>
                <w:kern w:val="0"/>
              </w:rPr>
              <w:t>Positive c</w:t>
            </w:r>
            <w:r w:rsidR="00A360F9" w:rsidRPr="006C58FB">
              <w:rPr>
                <w:kern w:val="0"/>
              </w:rPr>
              <w:t>redit history of the applicant must be acceptable</w:t>
            </w:r>
            <w:r w:rsidR="00590D01">
              <w:rPr>
                <w:kern w:val="0"/>
              </w:rPr>
              <w:t>;</w:t>
            </w:r>
          </w:p>
          <w:p w:rsidR="001467D0" w:rsidRPr="006C58FB" w:rsidRDefault="001467D0" w:rsidP="006C58FB">
            <w:pPr>
              <w:numPr>
                <w:ilvl w:val="0"/>
                <w:numId w:val="13"/>
              </w:numPr>
              <w:autoSpaceDE w:val="0"/>
              <w:autoSpaceDN w:val="0"/>
              <w:adjustRightInd w:val="0"/>
              <w:spacing w:line="360" w:lineRule="auto"/>
              <w:jc w:val="both"/>
              <w:outlineLvl w:val="0"/>
              <w:rPr>
                <w:bCs/>
                <w:kern w:val="0"/>
              </w:rPr>
            </w:pPr>
            <w:r w:rsidRPr="006C58FB">
              <w:rPr>
                <w:kern w:val="0"/>
              </w:rPr>
              <w:t>If the client has a constantly recurring bad credit history then the application shall be declined, unless some tangible collateral security can be given upfront</w:t>
            </w:r>
            <w:r w:rsidR="00590D01">
              <w:rPr>
                <w:kern w:val="0"/>
              </w:rPr>
              <w:t>;</w:t>
            </w:r>
            <w:r w:rsidRPr="006C58FB">
              <w:rPr>
                <w:kern w:val="0"/>
              </w:rPr>
              <w:t xml:space="preserve"> </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lastRenderedPageBreak/>
              <w:t xml:space="preserve">The existence of a savings history is </w:t>
            </w:r>
            <w:r w:rsidR="001467D0" w:rsidRPr="006C58FB">
              <w:rPr>
                <w:kern w:val="0"/>
              </w:rPr>
              <w:t>an advantage</w:t>
            </w:r>
            <w:r w:rsidR="00590D01">
              <w:rPr>
                <w:kern w:val="0"/>
              </w:rPr>
              <w:t>;</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Must have a medium to low risk profile</w:t>
            </w:r>
            <w:r w:rsidR="00590D01">
              <w:rPr>
                <w:kern w:val="0"/>
              </w:rPr>
              <w:t>;</w:t>
            </w:r>
          </w:p>
          <w:p w:rsidR="00A360F9" w:rsidRPr="006C58FB" w:rsidRDefault="00A360F9" w:rsidP="006C58FB">
            <w:pPr>
              <w:numPr>
                <w:ilvl w:val="0"/>
                <w:numId w:val="13"/>
              </w:numPr>
              <w:autoSpaceDE w:val="0"/>
              <w:autoSpaceDN w:val="0"/>
              <w:adjustRightInd w:val="0"/>
              <w:spacing w:line="360" w:lineRule="auto"/>
              <w:jc w:val="both"/>
              <w:rPr>
                <w:kern w:val="0"/>
              </w:rPr>
            </w:pPr>
            <w:r w:rsidRPr="006C58FB">
              <w:rPr>
                <w:kern w:val="0"/>
              </w:rPr>
              <w:t>Cash income of all sources should be equal to or greater than 120% of total cash expenses.</w:t>
            </w:r>
          </w:p>
        </w:tc>
      </w:tr>
    </w:tbl>
    <w:p w:rsidR="00CF115D" w:rsidRPr="006C58FB" w:rsidRDefault="00CF115D" w:rsidP="006C58FB">
      <w:pPr>
        <w:autoSpaceDE w:val="0"/>
        <w:autoSpaceDN w:val="0"/>
        <w:adjustRightInd w:val="0"/>
        <w:spacing w:line="360" w:lineRule="auto"/>
        <w:jc w:val="both"/>
        <w:rPr>
          <w:kern w:val="0"/>
        </w:rPr>
      </w:pPr>
    </w:p>
    <w:p w:rsidR="00CF115D" w:rsidRPr="006C58FB" w:rsidRDefault="00CF115D" w:rsidP="006C58FB">
      <w:pPr>
        <w:autoSpaceDE w:val="0"/>
        <w:autoSpaceDN w:val="0"/>
        <w:adjustRightInd w:val="0"/>
        <w:spacing w:line="360" w:lineRule="auto"/>
        <w:jc w:val="both"/>
        <w:rPr>
          <w:kern w:val="0"/>
        </w:rPr>
      </w:pPr>
    </w:p>
    <w:p w:rsidR="00A360F9" w:rsidRPr="006C58FB" w:rsidRDefault="00EB14FB" w:rsidP="006C58FB">
      <w:pPr>
        <w:autoSpaceDE w:val="0"/>
        <w:autoSpaceDN w:val="0"/>
        <w:adjustRightInd w:val="0"/>
        <w:spacing w:line="360" w:lineRule="auto"/>
        <w:jc w:val="both"/>
        <w:rPr>
          <w:bCs/>
          <w:kern w:val="0"/>
        </w:rPr>
      </w:pPr>
      <w:r w:rsidRPr="006C58FB">
        <w:rPr>
          <w:bCs/>
          <w:kern w:val="0"/>
        </w:rPr>
        <w:t>5</w:t>
      </w:r>
      <w:r w:rsidR="00A360F9" w:rsidRPr="006C58FB">
        <w:rPr>
          <w:bCs/>
          <w:kern w:val="0"/>
        </w:rPr>
        <w:t>.3.4</w:t>
      </w:r>
      <w:r w:rsidR="00A360F9" w:rsidRPr="006C58FB">
        <w:rPr>
          <w:bCs/>
          <w:kern w:val="0"/>
        </w:rPr>
        <w:tab/>
        <w:t>Risk profile</w:t>
      </w:r>
      <w:r w:rsidR="007552EF" w:rsidRPr="006C58FB">
        <w:rPr>
          <w:bCs/>
          <w:kern w:val="0"/>
        </w:rPr>
        <w:t>.</w:t>
      </w:r>
    </w:p>
    <w:p w:rsidR="00A360F9" w:rsidRPr="006C58FB" w:rsidRDefault="00A360F9" w:rsidP="006C58FB">
      <w:pPr>
        <w:autoSpaceDE w:val="0"/>
        <w:autoSpaceDN w:val="0"/>
        <w:adjustRightInd w:val="0"/>
        <w:spacing w:line="360" w:lineRule="auto"/>
        <w:jc w:val="both"/>
        <w:rPr>
          <w:b/>
          <w:bCs/>
          <w:kern w:val="0"/>
        </w:rPr>
      </w:pPr>
      <w:r w:rsidRPr="006C58FB">
        <w:rPr>
          <w:b/>
          <w:bCs/>
          <w:kern w:val="0"/>
        </w:rPr>
        <w:t>Table 9: Risk Profile &amp; Financial Characteristics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10"/>
        <w:gridCol w:w="2268"/>
        <w:gridCol w:w="2268"/>
      </w:tblGrid>
      <w:tr w:rsidR="00A360F9" w:rsidRPr="006C58FB" w:rsidTr="007664C9">
        <w:tc>
          <w:tcPr>
            <w:tcW w:w="2660" w:type="dxa"/>
          </w:tcPr>
          <w:p w:rsidR="00A360F9" w:rsidRPr="006C58FB" w:rsidRDefault="00A360F9" w:rsidP="006C58FB">
            <w:pPr>
              <w:autoSpaceDE w:val="0"/>
              <w:autoSpaceDN w:val="0"/>
              <w:adjustRightInd w:val="0"/>
              <w:spacing w:line="360" w:lineRule="auto"/>
              <w:jc w:val="both"/>
              <w:rPr>
                <w:b/>
                <w:bCs/>
                <w:kern w:val="0"/>
              </w:rPr>
            </w:pPr>
            <w:r w:rsidRPr="006C58FB">
              <w:rPr>
                <w:b/>
                <w:bCs/>
                <w:kern w:val="0"/>
              </w:rPr>
              <w:t>Benchmark</w:t>
            </w:r>
          </w:p>
        </w:tc>
        <w:tc>
          <w:tcPr>
            <w:tcW w:w="2410"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b/>
                <w:bCs/>
                <w:kern w:val="0"/>
              </w:rPr>
              <w:t>Low Risk</w:t>
            </w:r>
          </w:p>
        </w:tc>
        <w:tc>
          <w:tcPr>
            <w:tcW w:w="2268"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b/>
                <w:bCs/>
                <w:kern w:val="0"/>
              </w:rPr>
              <w:t>Medium Risk</w:t>
            </w:r>
          </w:p>
        </w:tc>
        <w:tc>
          <w:tcPr>
            <w:tcW w:w="2268"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b/>
                <w:bCs/>
                <w:kern w:val="0"/>
              </w:rPr>
              <w:t>High Risk</w:t>
            </w:r>
          </w:p>
          <w:p w:rsidR="00A360F9" w:rsidRPr="006C58FB" w:rsidRDefault="00A360F9" w:rsidP="006C58FB">
            <w:pPr>
              <w:autoSpaceDE w:val="0"/>
              <w:autoSpaceDN w:val="0"/>
              <w:adjustRightInd w:val="0"/>
              <w:spacing w:line="360" w:lineRule="auto"/>
              <w:jc w:val="both"/>
              <w:rPr>
                <w:b/>
                <w:bCs/>
                <w:kern w:val="0"/>
              </w:rPr>
            </w:pPr>
          </w:p>
        </w:tc>
      </w:tr>
      <w:tr w:rsidR="00A360F9" w:rsidRPr="006C58FB" w:rsidTr="007664C9">
        <w:tc>
          <w:tcPr>
            <w:tcW w:w="2660" w:type="dxa"/>
          </w:tcPr>
          <w:p w:rsidR="00A360F9" w:rsidRPr="006C58FB" w:rsidRDefault="00A360F9" w:rsidP="006C58FB">
            <w:pPr>
              <w:autoSpaceDE w:val="0"/>
              <w:autoSpaceDN w:val="0"/>
              <w:adjustRightInd w:val="0"/>
              <w:spacing w:line="360" w:lineRule="auto"/>
              <w:jc w:val="both"/>
              <w:rPr>
                <w:b/>
                <w:bCs/>
                <w:kern w:val="0"/>
              </w:rPr>
            </w:pPr>
            <w:r w:rsidRPr="006C58FB">
              <w:rPr>
                <w:kern w:val="0"/>
              </w:rPr>
              <w:t>Total Income / Total Expenditure</w:t>
            </w:r>
            <w:r w:rsidR="007552EF" w:rsidRPr="006C58FB">
              <w:rPr>
                <w:kern w:val="0"/>
              </w:rPr>
              <w:t>.</w:t>
            </w:r>
          </w:p>
        </w:tc>
        <w:tc>
          <w:tcPr>
            <w:tcW w:w="2410"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kern w:val="0"/>
              </w:rPr>
              <w:t>&gt;1,5</w:t>
            </w:r>
          </w:p>
        </w:tc>
        <w:tc>
          <w:tcPr>
            <w:tcW w:w="2268"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kern w:val="0"/>
              </w:rPr>
              <w:t>1,5 to 1,2</w:t>
            </w: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&lt; 1,2</w:t>
            </w:r>
          </w:p>
          <w:p w:rsidR="00A360F9" w:rsidRPr="006C58FB" w:rsidRDefault="00A360F9" w:rsidP="006C58FB">
            <w:pPr>
              <w:autoSpaceDE w:val="0"/>
              <w:autoSpaceDN w:val="0"/>
              <w:adjustRightInd w:val="0"/>
              <w:spacing w:line="360" w:lineRule="auto"/>
              <w:jc w:val="both"/>
              <w:rPr>
                <w:b/>
                <w:bCs/>
                <w:kern w:val="0"/>
              </w:rPr>
            </w:pPr>
          </w:p>
        </w:tc>
      </w:tr>
      <w:tr w:rsidR="00A360F9" w:rsidRPr="006C58FB" w:rsidTr="007664C9">
        <w:tc>
          <w:tcPr>
            <w:tcW w:w="2660" w:type="dxa"/>
          </w:tcPr>
          <w:p w:rsidR="00A360F9" w:rsidRPr="006C58FB" w:rsidRDefault="00A360F9" w:rsidP="006C58FB">
            <w:pPr>
              <w:autoSpaceDE w:val="0"/>
              <w:autoSpaceDN w:val="0"/>
              <w:adjustRightInd w:val="0"/>
              <w:spacing w:line="360" w:lineRule="auto"/>
              <w:jc w:val="both"/>
              <w:rPr>
                <w:b/>
                <w:bCs/>
                <w:kern w:val="0"/>
              </w:rPr>
            </w:pPr>
            <w:r w:rsidRPr="006C58FB">
              <w:rPr>
                <w:kern w:val="0"/>
              </w:rPr>
              <w:t>Debt / Assets</w:t>
            </w:r>
            <w:r w:rsidR="007552EF" w:rsidRPr="006C58FB">
              <w:rPr>
                <w:kern w:val="0"/>
              </w:rPr>
              <w:t>.</w:t>
            </w:r>
          </w:p>
        </w:tc>
        <w:tc>
          <w:tcPr>
            <w:tcW w:w="2410"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kern w:val="0"/>
              </w:rPr>
              <w:t>&lt; 30%</w:t>
            </w:r>
          </w:p>
        </w:tc>
        <w:tc>
          <w:tcPr>
            <w:tcW w:w="2268" w:type="dxa"/>
            <w:shd w:val="clear" w:color="auto" w:fill="auto"/>
          </w:tcPr>
          <w:p w:rsidR="00A360F9" w:rsidRPr="006C58FB" w:rsidRDefault="00A360F9" w:rsidP="006C58FB">
            <w:pPr>
              <w:autoSpaceDE w:val="0"/>
              <w:autoSpaceDN w:val="0"/>
              <w:adjustRightInd w:val="0"/>
              <w:spacing w:line="360" w:lineRule="auto"/>
              <w:jc w:val="both"/>
              <w:rPr>
                <w:b/>
                <w:bCs/>
                <w:kern w:val="0"/>
              </w:rPr>
            </w:pPr>
            <w:r w:rsidRPr="006C58FB">
              <w:rPr>
                <w:kern w:val="0"/>
              </w:rPr>
              <w:t>30% to 70%</w:t>
            </w: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&gt; 70%</w:t>
            </w:r>
          </w:p>
        </w:tc>
      </w:tr>
      <w:tr w:rsidR="00A360F9" w:rsidRPr="006C58FB" w:rsidTr="007664C9">
        <w:tc>
          <w:tcPr>
            <w:tcW w:w="2660" w:type="dxa"/>
          </w:tcPr>
          <w:p w:rsidR="00A360F9" w:rsidRPr="006C58FB" w:rsidRDefault="00A360F9" w:rsidP="006C58FB">
            <w:pPr>
              <w:autoSpaceDE w:val="0"/>
              <w:autoSpaceDN w:val="0"/>
              <w:adjustRightInd w:val="0"/>
              <w:spacing w:line="360" w:lineRule="auto"/>
              <w:jc w:val="both"/>
              <w:rPr>
                <w:b/>
                <w:bCs/>
                <w:kern w:val="0"/>
              </w:rPr>
            </w:pPr>
            <w:r w:rsidRPr="006C58FB">
              <w:rPr>
                <w:kern w:val="0"/>
              </w:rPr>
              <w:t>Credit History</w:t>
            </w:r>
            <w:r w:rsidR="007552EF" w:rsidRPr="006C58FB">
              <w:rPr>
                <w:kern w:val="0"/>
              </w:rPr>
              <w:t>.</w:t>
            </w:r>
          </w:p>
        </w:tc>
        <w:tc>
          <w:tcPr>
            <w:tcW w:w="2410"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No Negative Credit History</w:t>
            </w:r>
            <w:r w:rsidR="007552EF" w:rsidRPr="006C58FB">
              <w:rPr>
                <w:kern w:val="0"/>
              </w:rPr>
              <w:t>.</w:t>
            </w:r>
          </w:p>
          <w:p w:rsidR="00A360F9" w:rsidRPr="006C58FB" w:rsidRDefault="00A360F9" w:rsidP="006C58FB">
            <w:pPr>
              <w:autoSpaceDE w:val="0"/>
              <w:autoSpaceDN w:val="0"/>
              <w:adjustRightInd w:val="0"/>
              <w:spacing w:line="360" w:lineRule="auto"/>
              <w:jc w:val="both"/>
              <w:rPr>
                <w:b/>
                <w:bCs/>
                <w:kern w:val="0"/>
              </w:rPr>
            </w:pP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Sporadic late payments, Neg. ITC with justifiable reasons</w:t>
            </w:r>
            <w:r w:rsidR="007552EF" w:rsidRPr="006C58FB">
              <w:rPr>
                <w:kern w:val="0"/>
              </w:rPr>
              <w:t>.</w:t>
            </w: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Consistent repeat trend of late payments, legal action.</w:t>
            </w:r>
          </w:p>
          <w:p w:rsidR="00A360F9" w:rsidRPr="006C58FB" w:rsidRDefault="00A360F9" w:rsidP="006C58FB">
            <w:pPr>
              <w:autoSpaceDE w:val="0"/>
              <w:autoSpaceDN w:val="0"/>
              <w:adjustRightInd w:val="0"/>
              <w:spacing w:line="360" w:lineRule="auto"/>
              <w:jc w:val="both"/>
              <w:rPr>
                <w:b/>
                <w:bCs/>
                <w:kern w:val="0"/>
              </w:rPr>
            </w:pPr>
          </w:p>
        </w:tc>
      </w:tr>
      <w:tr w:rsidR="00A360F9" w:rsidRPr="006C58FB" w:rsidTr="007664C9">
        <w:tc>
          <w:tcPr>
            <w:tcW w:w="2660" w:type="dxa"/>
          </w:tcPr>
          <w:p w:rsidR="00A360F9" w:rsidRPr="006C58FB" w:rsidRDefault="00A360F9" w:rsidP="006C58FB">
            <w:pPr>
              <w:autoSpaceDE w:val="0"/>
              <w:autoSpaceDN w:val="0"/>
              <w:adjustRightInd w:val="0"/>
              <w:spacing w:line="360" w:lineRule="auto"/>
              <w:jc w:val="both"/>
              <w:rPr>
                <w:kern w:val="0"/>
              </w:rPr>
            </w:pPr>
            <w:r w:rsidRPr="006C58FB">
              <w:rPr>
                <w:kern w:val="0"/>
              </w:rPr>
              <w:t>Savings</w:t>
            </w:r>
            <w:r w:rsidR="007552EF" w:rsidRPr="006C58FB">
              <w:rPr>
                <w:kern w:val="0"/>
              </w:rPr>
              <w:t>.</w:t>
            </w:r>
          </w:p>
        </w:tc>
        <w:tc>
          <w:tcPr>
            <w:tcW w:w="2410"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Consistent pattern of savings</w:t>
            </w:r>
            <w:r w:rsidR="007552EF" w:rsidRPr="006C58FB">
              <w:rPr>
                <w:kern w:val="0"/>
              </w:rPr>
              <w:t>.</w:t>
            </w: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Inconsistent pattern of savings</w:t>
            </w:r>
            <w:r w:rsidR="007552EF" w:rsidRPr="006C58FB">
              <w:rPr>
                <w:kern w:val="0"/>
              </w:rPr>
              <w:t>.</w:t>
            </w:r>
            <w:r w:rsidRPr="006C58FB">
              <w:rPr>
                <w:kern w:val="0"/>
              </w:rPr>
              <w:t xml:space="preserve"> </w:t>
            </w:r>
          </w:p>
        </w:tc>
        <w:tc>
          <w:tcPr>
            <w:tcW w:w="2268" w:type="dxa"/>
            <w:shd w:val="clear" w:color="auto" w:fill="auto"/>
          </w:tcPr>
          <w:p w:rsidR="00A360F9" w:rsidRPr="006C58FB" w:rsidRDefault="00A360F9" w:rsidP="006C58FB">
            <w:pPr>
              <w:autoSpaceDE w:val="0"/>
              <w:autoSpaceDN w:val="0"/>
              <w:adjustRightInd w:val="0"/>
              <w:spacing w:line="360" w:lineRule="auto"/>
              <w:jc w:val="both"/>
              <w:rPr>
                <w:kern w:val="0"/>
              </w:rPr>
            </w:pPr>
            <w:r w:rsidRPr="006C58FB">
              <w:rPr>
                <w:kern w:val="0"/>
              </w:rPr>
              <w:t>No savings</w:t>
            </w:r>
            <w:r w:rsidR="007552EF" w:rsidRPr="006C58FB">
              <w:rPr>
                <w:kern w:val="0"/>
              </w:rPr>
              <w:t>.</w:t>
            </w:r>
          </w:p>
        </w:tc>
      </w:tr>
    </w:tbl>
    <w:p w:rsidR="00A360F9" w:rsidRPr="006C58FB" w:rsidRDefault="00A360F9" w:rsidP="006C58FB">
      <w:pPr>
        <w:autoSpaceDE w:val="0"/>
        <w:autoSpaceDN w:val="0"/>
        <w:adjustRightInd w:val="0"/>
        <w:spacing w:line="360" w:lineRule="auto"/>
        <w:jc w:val="both"/>
        <w:outlineLvl w:val="0"/>
        <w:rPr>
          <w:b/>
          <w:kern w:val="0"/>
        </w:rPr>
      </w:pPr>
    </w:p>
    <w:p w:rsidR="00A360F9" w:rsidRPr="006C58FB" w:rsidRDefault="00EB14FB" w:rsidP="006C58FB">
      <w:pPr>
        <w:autoSpaceDE w:val="0"/>
        <w:autoSpaceDN w:val="0"/>
        <w:adjustRightInd w:val="0"/>
        <w:spacing w:line="360" w:lineRule="auto"/>
        <w:jc w:val="both"/>
        <w:outlineLvl w:val="0"/>
        <w:rPr>
          <w:bCs/>
          <w:kern w:val="0"/>
        </w:rPr>
      </w:pPr>
      <w:r w:rsidRPr="006C58FB">
        <w:rPr>
          <w:kern w:val="0"/>
        </w:rPr>
        <w:t>5</w:t>
      </w:r>
      <w:r w:rsidR="00A360F9" w:rsidRPr="006C58FB">
        <w:rPr>
          <w:kern w:val="0"/>
        </w:rPr>
        <w:t xml:space="preserve">.3.5. </w:t>
      </w:r>
      <w:r w:rsidR="002F073A">
        <w:rPr>
          <w:bCs/>
          <w:kern w:val="0"/>
        </w:rPr>
        <w:tab/>
        <w:t>Loan Agreement</w:t>
      </w:r>
    </w:p>
    <w:p w:rsidR="00A360F9" w:rsidRPr="006C58FB" w:rsidRDefault="00A360F9" w:rsidP="006C58FB">
      <w:pPr>
        <w:numPr>
          <w:ilvl w:val="0"/>
          <w:numId w:val="53"/>
        </w:numPr>
        <w:autoSpaceDE w:val="0"/>
        <w:autoSpaceDN w:val="0"/>
        <w:adjustRightInd w:val="0"/>
        <w:spacing w:line="360" w:lineRule="auto"/>
        <w:jc w:val="both"/>
        <w:outlineLvl w:val="0"/>
        <w:rPr>
          <w:kern w:val="0"/>
        </w:rPr>
      </w:pPr>
      <w:r w:rsidRPr="006C58FB">
        <w:rPr>
          <w:kern w:val="0"/>
        </w:rPr>
        <w:t xml:space="preserve">All successful </w:t>
      </w:r>
      <w:r w:rsidR="00411C1C" w:rsidRPr="006C58FB">
        <w:rPr>
          <w:kern w:val="0"/>
        </w:rPr>
        <w:t>clients</w:t>
      </w:r>
      <w:r w:rsidRPr="006C58FB">
        <w:rPr>
          <w:kern w:val="0"/>
        </w:rPr>
        <w:t xml:space="preserve"> will sign a loan agreement with the funding institution</w:t>
      </w:r>
      <w:r w:rsidR="00590D01">
        <w:rPr>
          <w:kern w:val="0"/>
        </w:rPr>
        <w:t>;</w:t>
      </w:r>
    </w:p>
    <w:p w:rsidR="00A360F9" w:rsidRPr="006C58FB" w:rsidRDefault="00A360F9" w:rsidP="006C58FB">
      <w:pPr>
        <w:numPr>
          <w:ilvl w:val="0"/>
          <w:numId w:val="53"/>
        </w:numPr>
        <w:autoSpaceDE w:val="0"/>
        <w:autoSpaceDN w:val="0"/>
        <w:adjustRightInd w:val="0"/>
        <w:spacing w:line="360" w:lineRule="auto"/>
        <w:jc w:val="both"/>
        <w:outlineLvl w:val="0"/>
        <w:rPr>
          <w:kern w:val="0"/>
        </w:rPr>
      </w:pPr>
      <w:r w:rsidRPr="006C58FB">
        <w:rPr>
          <w:kern w:val="0"/>
        </w:rPr>
        <w:t xml:space="preserve">All </w:t>
      </w:r>
      <w:r w:rsidR="001467D0" w:rsidRPr="006C58FB">
        <w:rPr>
          <w:kern w:val="0"/>
        </w:rPr>
        <w:t xml:space="preserve">approved </w:t>
      </w:r>
      <w:r w:rsidRPr="006C58FB">
        <w:rPr>
          <w:kern w:val="0"/>
        </w:rPr>
        <w:t xml:space="preserve">clients </w:t>
      </w:r>
      <w:r w:rsidR="001467D0" w:rsidRPr="006C58FB">
        <w:rPr>
          <w:kern w:val="0"/>
        </w:rPr>
        <w:t xml:space="preserve">must </w:t>
      </w:r>
      <w:r w:rsidRPr="006C58FB">
        <w:rPr>
          <w:kern w:val="0"/>
        </w:rPr>
        <w:t xml:space="preserve">receive monthly statements (on the use of their loan) </w:t>
      </w:r>
      <w:r w:rsidR="001467D0" w:rsidRPr="006C58FB">
        <w:rPr>
          <w:kern w:val="0"/>
        </w:rPr>
        <w:t xml:space="preserve">in </w:t>
      </w:r>
      <w:r w:rsidRPr="006C58FB">
        <w:rPr>
          <w:kern w:val="0"/>
        </w:rPr>
        <w:t>time from the funding institution.</w:t>
      </w:r>
    </w:p>
    <w:p w:rsidR="00A360F9" w:rsidRPr="006C58FB" w:rsidRDefault="00A360F9" w:rsidP="006C58FB">
      <w:pPr>
        <w:autoSpaceDE w:val="0"/>
        <w:autoSpaceDN w:val="0"/>
        <w:adjustRightInd w:val="0"/>
        <w:spacing w:line="360" w:lineRule="auto"/>
        <w:jc w:val="both"/>
        <w:outlineLvl w:val="0"/>
        <w:rPr>
          <w:bCs/>
          <w:kern w:val="0"/>
        </w:rPr>
      </w:pPr>
    </w:p>
    <w:p w:rsidR="00A360F9" w:rsidRPr="006C58FB" w:rsidRDefault="00EB14FB" w:rsidP="006C58FB">
      <w:pPr>
        <w:autoSpaceDE w:val="0"/>
        <w:autoSpaceDN w:val="0"/>
        <w:adjustRightInd w:val="0"/>
        <w:spacing w:line="360" w:lineRule="auto"/>
        <w:jc w:val="both"/>
        <w:outlineLvl w:val="0"/>
        <w:rPr>
          <w:bCs/>
          <w:kern w:val="0"/>
        </w:rPr>
      </w:pPr>
      <w:r w:rsidRPr="006C58FB">
        <w:rPr>
          <w:bCs/>
          <w:kern w:val="0"/>
        </w:rPr>
        <w:t>5</w:t>
      </w:r>
      <w:r w:rsidR="00A360F9" w:rsidRPr="006C58FB">
        <w:rPr>
          <w:bCs/>
          <w:kern w:val="0"/>
        </w:rPr>
        <w:t>.3.6</w:t>
      </w:r>
      <w:r w:rsidR="00A360F9" w:rsidRPr="006C58FB">
        <w:rPr>
          <w:bCs/>
          <w:kern w:val="0"/>
        </w:rPr>
        <w:tab/>
        <w:t>Appointment of RLE</w:t>
      </w:r>
    </w:p>
    <w:p w:rsidR="00A360F9" w:rsidRPr="006C58FB" w:rsidRDefault="00A360F9" w:rsidP="006C58FB">
      <w:pPr>
        <w:numPr>
          <w:ilvl w:val="0"/>
          <w:numId w:val="43"/>
        </w:numPr>
        <w:autoSpaceDE w:val="0"/>
        <w:autoSpaceDN w:val="0"/>
        <w:adjustRightInd w:val="0"/>
        <w:spacing w:line="360" w:lineRule="auto"/>
        <w:jc w:val="both"/>
        <w:outlineLvl w:val="0"/>
        <w:rPr>
          <w:bCs/>
          <w:kern w:val="0"/>
        </w:rPr>
      </w:pPr>
      <w:r w:rsidRPr="006C58FB">
        <w:rPr>
          <w:bCs/>
          <w:kern w:val="0"/>
        </w:rPr>
        <w:t xml:space="preserve">RLE </w:t>
      </w:r>
      <w:r w:rsidR="001467D0" w:rsidRPr="006C58FB">
        <w:rPr>
          <w:bCs/>
          <w:kern w:val="0"/>
        </w:rPr>
        <w:t>must</w:t>
      </w:r>
      <w:r w:rsidRPr="006C58FB">
        <w:rPr>
          <w:bCs/>
          <w:kern w:val="0"/>
        </w:rPr>
        <w:t xml:space="preserve"> be </w:t>
      </w:r>
      <w:r w:rsidR="001467D0" w:rsidRPr="006C58FB">
        <w:rPr>
          <w:bCs/>
          <w:kern w:val="0"/>
        </w:rPr>
        <w:t xml:space="preserve">accredited and </w:t>
      </w:r>
      <w:r w:rsidRPr="006C58FB">
        <w:rPr>
          <w:bCs/>
          <w:kern w:val="0"/>
        </w:rPr>
        <w:t>appointed by DAFF</w:t>
      </w:r>
      <w:r w:rsidR="00590D01">
        <w:rPr>
          <w:bCs/>
          <w:kern w:val="0"/>
        </w:rPr>
        <w:t>;</w:t>
      </w:r>
    </w:p>
    <w:p w:rsidR="00A360F9" w:rsidRPr="006C58FB" w:rsidRDefault="00A360F9" w:rsidP="006C58FB">
      <w:pPr>
        <w:numPr>
          <w:ilvl w:val="0"/>
          <w:numId w:val="43"/>
        </w:numPr>
        <w:autoSpaceDE w:val="0"/>
        <w:autoSpaceDN w:val="0"/>
        <w:adjustRightInd w:val="0"/>
        <w:spacing w:line="360" w:lineRule="auto"/>
        <w:jc w:val="both"/>
        <w:outlineLvl w:val="0"/>
        <w:rPr>
          <w:bCs/>
          <w:kern w:val="0"/>
        </w:rPr>
      </w:pPr>
      <w:r w:rsidRPr="006C58FB">
        <w:rPr>
          <w:bCs/>
          <w:kern w:val="0"/>
        </w:rPr>
        <w:t xml:space="preserve">DAFF </w:t>
      </w:r>
      <w:r w:rsidR="001467D0" w:rsidRPr="006C58FB">
        <w:rPr>
          <w:bCs/>
          <w:kern w:val="0"/>
        </w:rPr>
        <w:t xml:space="preserve">must </w:t>
      </w:r>
      <w:r w:rsidRPr="006C58FB">
        <w:rPr>
          <w:bCs/>
          <w:kern w:val="0"/>
        </w:rPr>
        <w:t xml:space="preserve">involve the provincial departments in the process of </w:t>
      </w:r>
      <w:r w:rsidR="001467D0" w:rsidRPr="006C58FB">
        <w:rPr>
          <w:bCs/>
          <w:kern w:val="0"/>
        </w:rPr>
        <w:t>accrediting and</w:t>
      </w:r>
      <w:r w:rsidRPr="006C58FB">
        <w:rPr>
          <w:bCs/>
          <w:kern w:val="0"/>
        </w:rPr>
        <w:t xml:space="preserve"> </w:t>
      </w:r>
      <w:r w:rsidR="001467D0" w:rsidRPr="006C58FB">
        <w:rPr>
          <w:bCs/>
          <w:kern w:val="0"/>
        </w:rPr>
        <w:t xml:space="preserve">appointing </w:t>
      </w:r>
      <w:r w:rsidRPr="006C58FB">
        <w:rPr>
          <w:bCs/>
          <w:kern w:val="0"/>
        </w:rPr>
        <w:t>RLEs</w:t>
      </w:r>
      <w:r w:rsidR="00590D01">
        <w:rPr>
          <w:bCs/>
          <w:kern w:val="0"/>
        </w:rPr>
        <w:t>;</w:t>
      </w:r>
      <w:r w:rsidRPr="006C58FB">
        <w:rPr>
          <w:bCs/>
          <w:kern w:val="0"/>
        </w:rPr>
        <w:t xml:space="preserve">  </w:t>
      </w:r>
    </w:p>
    <w:p w:rsidR="00A360F9" w:rsidRPr="006C58FB" w:rsidRDefault="00A360F9" w:rsidP="006C58FB">
      <w:pPr>
        <w:numPr>
          <w:ilvl w:val="0"/>
          <w:numId w:val="43"/>
        </w:numPr>
        <w:autoSpaceDE w:val="0"/>
        <w:autoSpaceDN w:val="0"/>
        <w:adjustRightInd w:val="0"/>
        <w:spacing w:line="360" w:lineRule="auto"/>
        <w:jc w:val="both"/>
        <w:outlineLvl w:val="0"/>
        <w:rPr>
          <w:bCs/>
          <w:kern w:val="0"/>
        </w:rPr>
      </w:pPr>
      <w:r w:rsidRPr="006C58FB">
        <w:rPr>
          <w:bCs/>
          <w:kern w:val="0"/>
        </w:rPr>
        <w:lastRenderedPageBreak/>
        <w:t>T</w:t>
      </w:r>
      <w:r w:rsidR="001467D0" w:rsidRPr="006C58FB">
        <w:rPr>
          <w:bCs/>
          <w:kern w:val="0"/>
        </w:rPr>
        <w:t>he</w:t>
      </w:r>
      <w:r w:rsidRPr="006C58FB">
        <w:rPr>
          <w:bCs/>
          <w:kern w:val="0"/>
        </w:rPr>
        <w:t xml:space="preserve"> appointed RLE must have expertise in agriculture, forestry or fisheries sector and must also be able to provide post support to the client</w:t>
      </w:r>
      <w:r w:rsidR="00590D01">
        <w:rPr>
          <w:bCs/>
          <w:kern w:val="0"/>
        </w:rPr>
        <w:t>;</w:t>
      </w:r>
    </w:p>
    <w:p w:rsidR="00A360F9" w:rsidRPr="006C58FB" w:rsidRDefault="00A360F9" w:rsidP="006C58FB">
      <w:pPr>
        <w:numPr>
          <w:ilvl w:val="0"/>
          <w:numId w:val="43"/>
        </w:numPr>
        <w:autoSpaceDE w:val="0"/>
        <w:autoSpaceDN w:val="0"/>
        <w:adjustRightInd w:val="0"/>
        <w:spacing w:line="360" w:lineRule="auto"/>
        <w:jc w:val="both"/>
        <w:outlineLvl w:val="0"/>
        <w:rPr>
          <w:bCs/>
          <w:kern w:val="0"/>
        </w:rPr>
      </w:pPr>
      <w:r w:rsidRPr="006C58FB">
        <w:rPr>
          <w:bCs/>
          <w:kern w:val="0"/>
        </w:rPr>
        <w:t>Appointed RLE shall be required to establish formal working relations with provincial departments of Agriculture</w:t>
      </w:r>
      <w:r w:rsidR="00590D01">
        <w:rPr>
          <w:bCs/>
          <w:kern w:val="0"/>
        </w:rPr>
        <w:t>;</w:t>
      </w:r>
      <w:r w:rsidRPr="006C58FB">
        <w:rPr>
          <w:bCs/>
          <w:kern w:val="0"/>
        </w:rPr>
        <w:t xml:space="preserve"> </w:t>
      </w:r>
    </w:p>
    <w:p w:rsidR="00A360F9" w:rsidRPr="006C58FB" w:rsidRDefault="00A360F9" w:rsidP="006C58FB">
      <w:pPr>
        <w:numPr>
          <w:ilvl w:val="0"/>
          <w:numId w:val="43"/>
        </w:numPr>
        <w:autoSpaceDE w:val="0"/>
        <w:autoSpaceDN w:val="0"/>
        <w:adjustRightInd w:val="0"/>
        <w:spacing w:line="360" w:lineRule="auto"/>
        <w:jc w:val="both"/>
        <w:outlineLvl w:val="0"/>
        <w:rPr>
          <w:bCs/>
          <w:kern w:val="0"/>
        </w:rPr>
      </w:pPr>
      <w:r w:rsidRPr="006C58FB">
        <w:rPr>
          <w:bCs/>
          <w:kern w:val="0"/>
        </w:rPr>
        <w:t xml:space="preserve">RLE </w:t>
      </w:r>
      <w:r w:rsidR="001467D0" w:rsidRPr="006C58FB">
        <w:rPr>
          <w:bCs/>
          <w:kern w:val="0"/>
        </w:rPr>
        <w:t>must</w:t>
      </w:r>
      <w:r w:rsidRPr="006C58FB">
        <w:rPr>
          <w:bCs/>
          <w:kern w:val="0"/>
        </w:rPr>
        <w:t xml:space="preserve"> charge the interest rate prescribed by DAFF</w:t>
      </w:r>
      <w:r w:rsidR="00590D01">
        <w:rPr>
          <w:bCs/>
          <w:kern w:val="0"/>
        </w:rPr>
        <w:t>;</w:t>
      </w:r>
      <w:r w:rsidRPr="006C58FB">
        <w:rPr>
          <w:bCs/>
          <w:kern w:val="0"/>
        </w:rPr>
        <w:t xml:space="preserve"> </w:t>
      </w:r>
    </w:p>
    <w:p w:rsidR="00A360F9" w:rsidRPr="006C58FB" w:rsidRDefault="00A360F9" w:rsidP="006C58FB">
      <w:pPr>
        <w:numPr>
          <w:ilvl w:val="0"/>
          <w:numId w:val="6"/>
        </w:numPr>
        <w:autoSpaceDE w:val="0"/>
        <w:autoSpaceDN w:val="0"/>
        <w:adjustRightInd w:val="0"/>
        <w:spacing w:line="360" w:lineRule="auto"/>
        <w:jc w:val="both"/>
        <w:rPr>
          <w:kern w:val="0"/>
        </w:rPr>
      </w:pPr>
      <w:r w:rsidRPr="006C58FB">
        <w:rPr>
          <w:kern w:val="0"/>
        </w:rPr>
        <w:t xml:space="preserve">Each RLE </w:t>
      </w:r>
      <w:r w:rsidR="001467D0" w:rsidRPr="006C58FB">
        <w:rPr>
          <w:kern w:val="0"/>
        </w:rPr>
        <w:t>must</w:t>
      </w:r>
      <w:r w:rsidRPr="006C58FB">
        <w:rPr>
          <w:kern w:val="0"/>
        </w:rPr>
        <w:t xml:space="preserve"> be allocated funds from which it will provide interest bearing loans to </w:t>
      </w:r>
      <w:r w:rsidR="00CF115D" w:rsidRPr="006C58FB">
        <w:rPr>
          <w:kern w:val="0"/>
        </w:rPr>
        <w:t>clients</w:t>
      </w:r>
      <w:r w:rsidR="00590D01">
        <w:rPr>
          <w:kern w:val="0"/>
        </w:rPr>
        <w:t>;</w:t>
      </w:r>
    </w:p>
    <w:p w:rsidR="009047E8" w:rsidRPr="006C58FB" w:rsidRDefault="009047E8" w:rsidP="006C58FB">
      <w:pPr>
        <w:numPr>
          <w:ilvl w:val="0"/>
          <w:numId w:val="6"/>
        </w:numPr>
        <w:autoSpaceDE w:val="0"/>
        <w:autoSpaceDN w:val="0"/>
        <w:adjustRightInd w:val="0"/>
        <w:spacing w:line="360" w:lineRule="auto"/>
        <w:jc w:val="both"/>
        <w:rPr>
          <w:kern w:val="0"/>
        </w:rPr>
      </w:pPr>
      <w:r w:rsidRPr="006C58FB">
        <w:rPr>
          <w:kern w:val="0"/>
        </w:rPr>
        <w:t>Appointed RLEs shall open</w:t>
      </w:r>
      <w:r w:rsidR="001467D0" w:rsidRPr="006C58FB">
        <w:rPr>
          <w:kern w:val="0"/>
        </w:rPr>
        <w:t>, keep</w:t>
      </w:r>
      <w:r w:rsidRPr="006C58FB">
        <w:rPr>
          <w:kern w:val="0"/>
        </w:rPr>
        <w:t xml:space="preserve"> and manage a dedicated account on MAFISA</w:t>
      </w:r>
      <w:r w:rsidR="00590D01">
        <w:rPr>
          <w:kern w:val="0"/>
        </w:rPr>
        <w:t>;</w:t>
      </w:r>
    </w:p>
    <w:p w:rsidR="00A360F9" w:rsidRPr="006C58FB" w:rsidRDefault="001467D0" w:rsidP="006C58FB">
      <w:pPr>
        <w:numPr>
          <w:ilvl w:val="0"/>
          <w:numId w:val="6"/>
        </w:numPr>
        <w:autoSpaceDE w:val="0"/>
        <w:autoSpaceDN w:val="0"/>
        <w:adjustRightInd w:val="0"/>
        <w:spacing w:line="360" w:lineRule="auto"/>
        <w:jc w:val="both"/>
        <w:rPr>
          <w:kern w:val="0"/>
        </w:rPr>
      </w:pPr>
      <w:r w:rsidRPr="006C58FB">
        <w:rPr>
          <w:kern w:val="0"/>
        </w:rPr>
        <w:t>If the appointed RLE change the MAFISA dedicated bank account, RLE must inform DAFF for approval</w:t>
      </w:r>
      <w:r w:rsidR="00590D01">
        <w:rPr>
          <w:kern w:val="0"/>
        </w:rPr>
        <w:t>;</w:t>
      </w:r>
    </w:p>
    <w:p w:rsidR="00A360F9" w:rsidRPr="006C58FB" w:rsidRDefault="00A360F9" w:rsidP="006C58FB">
      <w:pPr>
        <w:numPr>
          <w:ilvl w:val="0"/>
          <w:numId w:val="6"/>
        </w:numPr>
        <w:autoSpaceDE w:val="0"/>
        <w:autoSpaceDN w:val="0"/>
        <w:adjustRightInd w:val="0"/>
        <w:spacing w:line="360" w:lineRule="auto"/>
        <w:jc w:val="both"/>
        <w:rPr>
          <w:kern w:val="0"/>
        </w:rPr>
      </w:pPr>
      <w:r w:rsidRPr="006C58FB">
        <w:rPr>
          <w:kern w:val="0"/>
        </w:rPr>
        <w:t>Appointed RLEs shall be audited and monitored against the agreement signed</w:t>
      </w:r>
      <w:r w:rsidR="00590D01">
        <w:rPr>
          <w:kern w:val="0"/>
        </w:rPr>
        <w:t>;</w:t>
      </w:r>
    </w:p>
    <w:p w:rsidR="00092CDA" w:rsidRPr="006C58FB" w:rsidRDefault="00092CDA" w:rsidP="006C58FB">
      <w:pPr>
        <w:numPr>
          <w:ilvl w:val="0"/>
          <w:numId w:val="6"/>
        </w:numPr>
        <w:autoSpaceDE w:val="0"/>
        <w:autoSpaceDN w:val="0"/>
        <w:adjustRightInd w:val="0"/>
        <w:spacing w:line="360" w:lineRule="auto"/>
        <w:jc w:val="both"/>
        <w:rPr>
          <w:kern w:val="0"/>
        </w:rPr>
      </w:pPr>
      <w:r w:rsidRPr="006C58FB">
        <w:rPr>
          <w:kern w:val="0"/>
        </w:rPr>
        <w:t>RLE shall develop an appropriate loan management system</w:t>
      </w:r>
      <w:r w:rsidR="00590D01">
        <w:rPr>
          <w:kern w:val="0"/>
        </w:rPr>
        <w:t>;</w:t>
      </w:r>
    </w:p>
    <w:p w:rsidR="00A360F9" w:rsidRPr="006C58FB" w:rsidRDefault="00A360F9" w:rsidP="006C58FB">
      <w:pPr>
        <w:numPr>
          <w:ilvl w:val="0"/>
          <w:numId w:val="6"/>
        </w:numPr>
        <w:autoSpaceDE w:val="0"/>
        <w:autoSpaceDN w:val="0"/>
        <w:adjustRightInd w:val="0"/>
        <w:spacing w:line="360" w:lineRule="auto"/>
        <w:jc w:val="both"/>
        <w:rPr>
          <w:kern w:val="0"/>
        </w:rPr>
      </w:pPr>
      <w:r w:rsidRPr="006C58FB">
        <w:rPr>
          <w:kern w:val="0"/>
        </w:rPr>
        <w:t>RLE may charge initiation fee as long as it is within the NCA prescripts</w:t>
      </w:r>
      <w:r w:rsidR="00590D01">
        <w:rPr>
          <w:kern w:val="0"/>
        </w:rPr>
        <w:t>;</w:t>
      </w:r>
    </w:p>
    <w:p w:rsidR="00A06C13" w:rsidRPr="006C58FB" w:rsidRDefault="00A360F9" w:rsidP="006C58FB">
      <w:pPr>
        <w:numPr>
          <w:ilvl w:val="0"/>
          <w:numId w:val="46"/>
        </w:numPr>
        <w:autoSpaceDE w:val="0"/>
        <w:autoSpaceDN w:val="0"/>
        <w:adjustRightInd w:val="0"/>
        <w:spacing w:line="360" w:lineRule="auto"/>
        <w:jc w:val="both"/>
        <w:rPr>
          <w:kern w:val="0"/>
        </w:rPr>
      </w:pPr>
      <w:r w:rsidRPr="006C58FB">
        <w:rPr>
          <w:kern w:val="0"/>
        </w:rPr>
        <w:t>RLE’s c</w:t>
      </w:r>
      <w:r w:rsidR="00D66087" w:rsidRPr="006C58FB">
        <w:rPr>
          <w:kern w:val="0"/>
        </w:rPr>
        <w:t xml:space="preserve">redit policy should be aligned </w:t>
      </w:r>
      <w:r w:rsidRPr="006C58FB">
        <w:rPr>
          <w:kern w:val="0"/>
        </w:rPr>
        <w:t>to MAFISA Credit policy</w:t>
      </w:r>
      <w:r w:rsidR="00F1677C">
        <w:rPr>
          <w:kern w:val="0"/>
        </w:rPr>
        <w:t>,</w:t>
      </w:r>
      <w:r w:rsidR="00092CDA" w:rsidRPr="006C58FB">
        <w:rPr>
          <w:kern w:val="0"/>
        </w:rPr>
        <w:t xml:space="preserve"> </w:t>
      </w:r>
    </w:p>
    <w:p w:rsidR="00A06C13" w:rsidRPr="006C58FB" w:rsidRDefault="00A06C13" w:rsidP="006C58FB">
      <w:pPr>
        <w:autoSpaceDE w:val="0"/>
        <w:autoSpaceDN w:val="0"/>
        <w:adjustRightInd w:val="0"/>
        <w:spacing w:line="360" w:lineRule="auto"/>
        <w:jc w:val="both"/>
        <w:outlineLvl w:val="0"/>
        <w:rPr>
          <w:b/>
          <w:bCs/>
          <w:kern w:val="0"/>
        </w:rPr>
      </w:pPr>
    </w:p>
    <w:p w:rsidR="00A360F9" w:rsidRPr="006C58FB" w:rsidRDefault="00A360F9" w:rsidP="006C58FB">
      <w:pPr>
        <w:autoSpaceDE w:val="0"/>
        <w:autoSpaceDN w:val="0"/>
        <w:adjustRightInd w:val="0"/>
        <w:spacing w:line="360" w:lineRule="auto"/>
        <w:jc w:val="both"/>
        <w:outlineLvl w:val="0"/>
        <w:rPr>
          <w:b/>
          <w:bCs/>
          <w:kern w:val="0"/>
        </w:rPr>
      </w:pPr>
      <w:r w:rsidRPr="006C58FB">
        <w:rPr>
          <w:b/>
          <w:bCs/>
          <w:kern w:val="0"/>
        </w:rPr>
        <w:t xml:space="preserve">Assumptions: </w:t>
      </w:r>
    </w:p>
    <w:p w:rsidR="00A360F9" w:rsidRPr="006C58FB" w:rsidRDefault="00A360F9" w:rsidP="006C58FB">
      <w:pPr>
        <w:numPr>
          <w:ilvl w:val="0"/>
          <w:numId w:val="7"/>
        </w:numPr>
        <w:autoSpaceDE w:val="0"/>
        <w:autoSpaceDN w:val="0"/>
        <w:adjustRightInd w:val="0"/>
        <w:spacing w:line="360" w:lineRule="auto"/>
        <w:jc w:val="both"/>
        <w:rPr>
          <w:kern w:val="0"/>
        </w:rPr>
      </w:pPr>
      <w:r w:rsidRPr="006C58FB">
        <w:rPr>
          <w:kern w:val="0"/>
        </w:rPr>
        <w:t>Will only use accredited RLE to disburse the loans to the clients</w:t>
      </w:r>
      <w:r w:rsidR="00590D01">
        <w:rPr>
          <w:kern w:val="0"/>
        </w:rPr>
        <w:t>;</w:t>
      </w:r>
    </w:p>
    <w:p w:rsidR="00A360F9" w:rsidRPr="006C58FB" w:rsidRDefault="00A360F9" w:rsidP="006C58FB">
      <w:pPr>
        <w:numPr>
          <w:ilvl w:val="0"/>
          <w:numId w:val="7"/>
        </w:numPr>
        <w:autoSpaceDE w:val="0"/>
        <w:autoSpaceDN w:val="0"/>
        <w:adjustRightInd w:val="0"/>
        <w:spacing w:line="360" w:lineRule="auto"/>
        <w:jc w:val="both"/>
        <w:rPr>
          <w:kern w:val="0"/>
        </w:rPr>
      </w:pPr>
      <w:r w:rsidRPr="006C58FB">
        <w:rPr>
          <w:kern w:val="0"/>
        </w:rPr>
        <w:t>RLE will assume responsibility with respect to operations after signing agreement</w:t>
      </w:r>
      <w:r w:rsidR="00590D01">
        <w:rPr>
          <w:kern w:val="0"/>
        </w:rPr>
        <w:t>;</w:t>
      </w:r>
    </w:p>
    <w:p w:rsidR="00A360F9" w:rsidRPr="006C58FB" w:rsidRDefault="00A360F9" w:rsidP="006C58FB">
      <w:pPr>
        <w:numPr>
          <w:ilvl w:val="0"/>
          <w:numId w:val="7"/>
        </w:numPr>
        <w:autoSpaceDE w:val="0"/>
        <w:autoSpaceDN w:val="0"/>
        <w:adjustRightInd w:val="0"/>
        <w:spacing w:line="360" w:lineRule="auto"/>
        <w:jc w:val="both"/>
        <w:rPr>
          <w:kern w:val="0"/>
        </w:rPr>
      </w:pPr>
      <w:r w:rsidRPr="006C58FB">
        <w:rPr>
          <w:kern w:val="0"/>
        </w:rPr>
        <w:t>100% capital risk rests with MAFISA on conditions that both parties agreed</w:t>
      </w:r>
      <w:r w:rsidR="00590D01">
        <w:rPr>
          <w:kern w:val="0"/>
        </w:rPr>
        <w:t>;</w:t>
      </w:r>
    </w:p>
    <w:p w:rsidR="00A360F9" w:rsidRPr="006C58FB" w:rsidRDefault="00CF115D" w:rsidP="006C58FB">
      <w:pPr>
        <w:numPr>
          <w:ilvl w:val="0"/>
          <w:numId w:val="7"/>
        </w:numPr>
        <w:autoSpaceDE w:val="0"/>
        <w:autoSpaceDN w:val="0"/>
        <w:adjustRightInd w:val="0"/>
        <w:spacing w:line="360" w:lineRule="auto"/>
        <w:jc w:val="both"/>
        <w:rPr>
          <w:kern w:val="0"/>
        </w:rPr>
      </w:pPr>
      <w:r w:rsidRPr="006C58FB">
        <w:rPr>
          <w:kern w:val="0"/>
        </w:rPr>
        <w:t xml:space="preserve">Clients </w:t>
      </w:r>
      <w:r w:rsidR="00A360F9" w:rsidRPr="006C58FB">
        <w:rPr>
          <w:kern w:val="0"/>
        </w:rPr>
        <w:t>will know about MAFISA</w:t>
      </w:r>
      <w:r w:rsidR="00590D01">
        <w:rPr>
          <w:kern w:val="0"/>
        </w:rPr>
        <w:t>;</w:t>
      </w:r>
    </w:p>
    <w:p w:rsidR="00A360F9" w:rsidRPr="006C58FB" w:rsidRDefault="00A360F9" w:rsidP="006C58FB">
      <w:pPr>
        <w:numPr>
          <w:ilvl w:val="0"/>
          <w:numId w:val="7"/>
        </w:numPr>
        <w:autoSpaceDE w:val="0"/>
        <w:autoSpaceDN w:val="0"/>
        <w:adjustRightInd w:val="0"/>
        <w:spacing w:line="360" w:lineRule="auto"/>
        <w:jc w:val="both"/>
        <w:rPr>
          <w:kern w:val="0"/>
        </w:rPr>
      </w:pPr>
      <w:r w:rsidRPr="006C58FB">
        <w:rPr>
          <w:kern w:val="0"/>
        </w:rPr>
        <w:t xml:space="preserve">Land Bank will be a Fund Manager. </w:t>
      </w:r>
    </w:p>
    <w:p w:rsidR="00A360F9" w:rsidRPr="006C58FB" w:rsidRDefault="00A360F9" w:rsidP="006C58FB">
      <w:pPr>
        <w:autoSpaceDE w:val="0"/>
        <w:autoSpaceDN w:val="0"/>
        <w:adjustRightInd w:val="0"/>
        <w:spacing w:line="360" w:lineRule="auto"/>
        <w:jc w:val="both"/>
        <w:outlineLvl w:val="0"/>
        <w:rPr>
          <w:b/>
          <w:bCs/>
          <w:kern w:val="0"/>
        </w:rPr>
      </w:pPr>
    </w:p>
    <w:p w:rsidR="00D001B4" w:rsidRPr="006C58FB" w:rsidRDefault="00EB14FB" w:rsidP="006C58FB">
      <w:pPr>
        <w:autoSpaceDE w:val="0"/>
        <w:autoSpaceDN w:val="0"/>
        <w:adjustRightInd w:val="0"/>
        <w:spacing w:line="360" w:lineRule="auto"/>
        <w:jc w:val="both"/>
        <w:outlineLvl w:val="0"/>
        <w:rPr>
          <w:b/>
          <w:bCs/>
          <w:kern w:val="0"/>
        </w:rPr>
      </w:pPr>
      <w:r w:rsidRPr="006C58FB">
        <w:rPr>
          <w:b/>
          <w:bCs/>
          <w:kern w:val="0"/>
        </w:rPr>
        <w:t>6</w:t>
      </w:r>
      <w:r w:rsidR="00C81DFF" w:rsidRPr="006C58FB">
        <w:rPr>
          <w:b/>
          <w:bCs/>
          <w:kern w:val="0"/>
        </w:rPr>
        <w:t>.</w:t>
      </w:r>
      <w:r w:rsidR="00C81DFF" w:rsidRPr="006C58FB">
        <w:rPr>
          <w:b/>
          <w:bCs/>
          <w:kern w:val="0"/>
        </w:rPr>
        <w:tab/>
      </w:r>
      <w:r w:rsidR="00BE7C48" w:rsidRPr="006C58FB">
        <w:rPr>
          <w:b/>
          <w:bCs/>
          <w:kern w:val="0"/>
        </w:rPr>
        <w:t>Guiding Principles</w:t>
      </w:r>
      <w:r w:rsidR="000C0853" w:rsidRPr="006C58FB">
        <w:rPr>
          <w:b/>
          <w:bCs/>
          <w:kern w:val="0"/>
        </w:rPr>
        <w:t xml:space="preserve"> </w:t>
      </w:r>
      <w:r w:rsidR="001E40E4" w:rsidRPr="006C58FB">
        <w:rPr>
          <w:b/>
          <w:bCs/>
          <w:kern w:val="0"/>
        </w:rPr>
        <w:t xml:space="preserve">for the provision of MAFISA loans </w:t>
      </w:r>
    </w:p>
    <w:p w:rsidR="00D001B4" w:rsidRPr="006C58FB" w:rsidRDefault="00EB14FB" w:rsidP="006C58FB">
      <w:pPr>
        <w:autoSpaceDE w:val="0"/>
        <w:autoSpaceDN w:val="0"/>
        <w:adjustRightInd w:val="0"/>
        <w:spacing w:line="360" w:lineRule="auto"/>
        <w:jc w:val="both"/>
        <w:outlineLvl w:val="0"/>
        <w:rPr>
          <w:b/>
          <w:bCs/>
          <w:kern w:val="0"/>
        </w:rPr>
      </w:pPr>
      <w:r w:rsidRPr="006C58FB">
        <w:rPr>
          <w:b/>
          <w:bCs/>
          <w:kern w:val="0"/>
        </w:rPr>
        <w:t>6</w:t>
      </w:r>
      <w:r w:rsidR="00BE7C48" w:rsidRPr="006C58FB">
        <w:rPr>
          <w:b/>
          <w:bCs/>
          <w:kern w:val="0"/>
        </w:rPr>
        <w:t>.1</w:t>
      </w:r>
      <w:r w:rsidR="00BE7C48" w:rsidRPr="006C58FB">
        <w:rPr>
          <w:b/>
          <w:bCs/>
          <w:kern w:val="0"/>
        </w:rPr>
        <w:tab/>
        <w:t>Target market</w:t>
      </w:r>
    </w:p>
    <w:p w:rsidR="00BE7C48" w:rsidRPr="006C58FB" w:rsidRDefault="00EB14FB" w:rsidP="006C58FB">
      <w:pPr>
        <w:autoSpaceDE w:val="0"/>
        <w:autoSpaceDN w:val="0"/>
        <w:adjustRightInd w:val="0"/>
        <w:spacing w:line="360" w:lineRule="auto"/>
        <w:jc w:val="both"/>
        <w:outlineLvl w:val="0"/>
        <w:rPr>
          <w:bCs/>
          <w:kern w:val="0"/>
        </w:rPr>
      </w:pPr>
      <w:r w:rsidRPr="006C58FB">
        <w:rPr>
          <w:bCs/>
          <w:kern w:val="0"/>
        </w:rPr>
        <w:t>6</w:t>
      </w:r>
      <w:r w:rsidR="00BE7C48" w:rsidRPr="006C58FB">
        <w:rPr>
          <w:bCs/>
          <w:kern w:val="0"/>
        </w:rPr>
        <w:t>.1.1</w:t>
      </w:r>
      <w:r w:rsidR="00BE7C48" w:rsidRPr="006C58FB">
        <w:rPr>
          <w:bCs/>
          <w:kern w:val="0"/>
        </w:rPr>
        <w:tab/>
        <w:t>Geographic</w:t>
      </w:r>
    </w:p>
    <w:p w:rsidR="00BE7C48" w:rsidRPr="006C58FB" w:rsidRDefault="008E0711" w:rsidP="006C58FB">
      <w:pPr>
        <w:autoSpaceDE w:val="0"/>
        <w:autoSpaceDN w:val="0"/>
        <w:adjustRightInd w:val="0"/>
        <w:spacing w:line="360" w:lineRule="auto"/>
        <w:ind w:left="720"/>
        <w:jc w:val="both"/>
        <w:rPr>
          <w:kern w:val="0"/>
        </w:rPr>
      </w:pPr>
      <w:r w:rsidRPr="006C58FB">
        <w:rPr>
          <w:kern w:val="0"/>
        </w:rPr>
        <w:t xml:space="preserve">MAFISA loans </w:t>
      </w:r>
      <w:r w:rsidR="00BE7C48" w:rsidRPr="006C58FB">
        <w:rPr>
          <w:kern w:val="0"/>
        </w:rPr>
        <w:t>will be provided to clients through accredited RLEs in their respective</w:t>
      </w:r>
      <w:r w:rsidR="008A3A19" w:rsidRPr="006C58FB">
        <w:rPr>
          <w:kern w:val="0"/>
        </w:rPr>
        <w:t xml:space="preserve"> provinces</w:t>
      </w:r>
      <w:r w:rsidR="007552EF" w:rsidRPr="006C58FB">
        <w:rPr>
          <w:kern w:val="0"/>
        </w:rPr>
        <w:t>.</w:t>
      </w:r>
    </w:p>
    <w:p w:rsidR="008A3A19" w:rsidRDefault="008A3A19" w:rsidP="006C58FB">
      <w:pPr>
        <w:autoSpaceDE w:val="0"/>
        <w:autoSpaceDN w:val="0"/>
        <w:adjustRightInd w:val="0"/>
        <w:spacing w:line="360" w:lineRule="auto"/>
        <w:jc w:val="both"/>
        <w:outlineLvl w:val="0"/>
        <w:rPr>
          <w:bCs/>
          <w:kern w:val="0"/>
        </w:rPr>
      </w:pPr>
    </w:p>
    <w:p w:rsidR="006E06CF" w:rsidRPr="006C58FB" w:rsidRDefault="006E06CF" w:rsidP="006C58FB">
      <w:pPr>
        <w:autoSpaceDE w:val="0"/>
        <w:autoSpaceDN w:val="0"/>
        <w:adjustRightInd w:val="0"/>
        <w:spacing w:line="360" w:lineRule="auto"/>
        <w:jc w:val="both"/>
        <w:outlineLvl w:val="0"/>
        <w:rPr>
          <w:bCs/>
          <w:kern w:val="0"/>
        </w:rPr>
      </w:pPr>
    </w:p>
    <w:p w:rsidR="00BE7C48" w:rsidRPr="006C58FB" w:rsidRDefault="00EB14FB" w:rsidP="006C58FB">
      <w:pPr>
        <w:autoSpaceDE w:val="0"/>
        <w:autoSpaceDN w:val="0"/>
        <w:adjustRightInd w:val="0"/>
        <w:spacing w:line="360" w:lineRule="auto"/>
        <w:jc w:val="both"/>
        <w:outlineLvl w:val="0"/>
        <w:rPr>
          <w:bCs/>
          <w:kern w:val="0"/>
        </w:rPr>
      </w:pPr>
      <w:r w:rsidRPr="006C58FB">
        <w:rPr>
          <w:bCs/>
          <w:kern w:val="0"/>
        </w:rPr>
        <w:t>6</w:t>
      </w:r>
      <w:r w:rsidR="00BE7C48" w:rsidRPr="006C58FB">
        <w:rPr>
          <w:bCs/>
          <w:kern w:val="0"/>
        </w:rPr>
        <w:t>.1.2</w:t>
      </w:r>
      <w:r w:rsidR="00BE7C48" w:rsidRPr="006C58FB">
        <w:rPr>
          <w:bCs/>
          <w:kern w:val="0"/>
        </w:rPr>
        <w:tab/>
        <w:t>Sector</w:t>
      </w:r>
    </w:p>
    <w:p w:rsidR="00BE7C48" w:rsidRPr="006C58FB" w:rsidRDefault="008E0711" w:rsidP="006C58FB">
      <w:pPr>
        <w:autoSpaceDE w:val="0"/>
        <w:autoSpaceDN w:val="0"/>
        <w:adjustRightInd w:val="0"/>
        <w:spacing w:line="360" w:lineRule="auto"/>
        <w:ind w:left="720"/>
        <w:jc w:val="both"/>
        <w:rPr>
          <w:kern w:val="0"/>
        </w:rPr>
      </w:pPr>
      <w:r w:rsidRPr="006C58FB">
        <w:rPr>
          <w:kern w:val="0"/>
        </w:rPr>
        <w:t xml:space="preserve">MAFISA loans will be available for </w:t>
      </w:r>
      <w:r w:rsidR="003E053D" w:rsidRPr="006C58FB">
        <w:rPr>
          <w:kern w:val="0"/>
        </w:rPr>
        <w:t>smallholder operators</w:t>
      </w:r>
      <w:r w:rsidR="00BE7C48" w:rsidRPr="006C58FB">
        <w:rPr>
          <w:kern w:val="0"/>
        </w:rPr>
        <w:t xml:space="preserve"> </w:t>
      </w:r>
      <w:r w:rsidRPr="006C58FB">
        <w:rPr>
          <w:kern w:val="0"/>
        </w:rPr>
        <w:t xml:space="preserve">who are </w:t>
      </w:r>
      <w:r w:rsidR="00BE7C48" w:rsidRPr="006C58FB">
        <w:rPr>
          <w:kern w:val="0"/>
        </w:rPr>
        <w:t xml:space="preserve">active in any </w:t>
      </w:r>
      <w:r w:rsidR="008A3A19" w:rsidRPr="006C58FB">
        <w:rPr>
          <w:kern w:val="0"/>
        </w:rPr>
        <w:t xml:space="preserve">leg of the </w:t>
      </w:r>
      <w:r w:rsidR="00BE7C48" w:rsidRPr="006C58FB">
        <w:rPr>
          <w:kern w:val="0"/>
        </w:rPr>
        <w:t>agriculture, forestry and fisheries value chain</w:t>
      </w:r>
      <w:r w:rsidR="008A3A19" w:rsidRPr="006C58FB">
        <w:rPr>
          <w:kern w:val="0"/>
        </w:rPr>
        <w:t>s</w:t>
      </w:r>
      <w:r w:rsidR="007552EF" w:rsidRPr="006C58FB">
        <w:rPr>
          <w:kern w:val="0"/>
        </w:rPr>
        <w:t>.</w:t>
      </w:r>
    </w:p>
    <w:p w:rsidR="008A3A19" w:rsidRPr="006C58FB" w:rsidRDefault="008A3A19" w:rsidP="006C58FB">
      <w:pPr>
        <w:autoSpaceDE w:val="0"/>
        <w:autoSpaceDN w:val="0"/>
        <w:adjustRightInd w:val="0"/>
        <w:spacing w:line="360" w:lineRule="auto"/>
        <w:jc w:val="both"/>
        <w:outlineLvl w:val="0"/>
        <w:rPr>
          <w:bCs/>
          <w:kern w:val="0"/>
        </w:rPr>
      </w:pPr>
    </w:p>
    <w:p w:rsidR="00BE7C48" w:rsidRPr="006C58FB" w:rsidRDefault="00233877" w:rsidP="006C58FB">
      <w:pPr>
        <w:autoSpaceDE w:val="0"/>
        <w:autoSpaceDN w:val="0"/>
        <w:adjustRightInd w:val="0"/>
        <w:spacing w:line="360" w:lineRule="auto"/>
        <w:jc w:val="both"/>
        <w:outlineLvl w:val="0"/>
        <w:rPr>
          <w:bCs/>
          <w:kern w:val="0"/>
        </w:rPr>
      </w:pPr>
      <w:r w:rsidRPr="006C58FB">
        <w:rPr>
          <w:bCs/>
          <w:kern w:val="0"/>
        </w:rPr>
        <w:t>5</w:t>
      </w:r>
      <w:r w:rsidR="00BE7C48" w:rsidRPr="006C58FB">
        <w:rPr>
          <w:bCs/>
          <w:kern w:val="0"/>
        </w:rPr>
        <w:t>.1.3</w:t>
      </w:r>
      <w:r w:rsidR="00BE7C48" w:rsidRPr="006C58FB">
        <w:rPr>
          <w:bCs/>
          <w:kern w:val="0"/>
        </w:rPr>
        <w:tab/>
        <w:t>Partners</w:t>
      </w:r>
    </w:p>
    <w:p w:rsidR="00BE7C48" w:rsidRPr="006C58FB" w:rsidRDefault="008E0711" w:rsidP="006C58FB">
      <w:pPr>
        <w:autoSpaceDE w:val="0"/>
        <w:autoSpaceDN w:val="0"/>
        <w:adjustRightInd w:val="0"/>
        <w:spacing w:line="360" w:lineRule="auto"/>
        <w:ind w:left="720"/>
        <w:jc w:val="both"/>
        <w:rPr>
          <w:kern w:val="0"/>
          <w:u w:val="single"/>
        </w:rPr>
      </w:pPr>
      <w:r w:rsidRPr="006C58FB">
        <w:rPr>
          <w:kern w:val="0"/>
        </w:rPr>
        <w:t>For participation as an intermediary DAFF will only consider a</w:t>
      </w:r>
      <w:r w:rsidR="00BE7C48" w:rsidRPr="006C58FB">
        <w:rPr>
          <w:kern w:val="0"/>
        </w:rPr>
        <w:t xml:space="preserve">ny </w:t>
      </w:r>
      <w:r w:rsidR="008A3A19" w:rsidRPr="006C58FB">
        <w:rPr>
          <w:kern w:val="0"/>
        </w:rPr>
        <w:t xml:space="preserve">institution </w:t>
      </w:r>
      <w:r w:rsidRPr="006C58FB">
        <w:rPr>
          <w:kern w:val="0"/>
        </w:rPr>
        <w:t xml:space="preserve">that is </w:t>
      </w:r>
      <w:r w:rsidR="008A3A19" w:rsidRPr="006C58FB">
        <w:rPr>
          <w:kern w:val="0"/>
        </w:rPr>
        <w:t xml:space="preserve">registered with the National Credit Regulator </w:t>
      </w:r>
      <w:r w:rsidR="00100787" w:rsidRPr="006C58FB">
        <w:rPr>
          <w:kern w:val="0"/>
        </w:rPr>
        <w:t xml:space="preserve">Act </w:t>
      </w:r>
      <w:r w:rsidR="008A3A19" w:rsidRPr="006C58FB">
        <w:rPr>
          <w:kern w:val="0"/>
        </w:rPr>
        <w:t xml:space="preserve">(NCR) as </w:t>
      </w:r>
      <w:r w:rsidR="00100787" w:rsidRPr="006C58FB">
        <w:rPr>
          <w:kern w:val="0"/>
        </w:rPr>
        <w:t>Financial Service Provider</w:t>
      </w:r>
      <w:r w:rsidR="008A3A19" w:rsidRPr="006C58FB">
        <w:rPr>
          <w:kern w:val="0"/>
        </w:rPr>
        <w:t xml:space="preserve"> and has the capacity to manage the fund as well as meeting all other accreditation requirements </w:t>
      </w:r>
      <w:r w:rsidRPr="006C58FB">
        <w:rPr>
          <w:kern w:val="0"/>
        </w:rPr>
        <w:t xml:space="preserve">by </w:t>
      </w:r>
      <w:r w:rsidR="00FE48EB" w:rsidRPr="006C58FB">
        <w:rPr>
          <w:kern w:val="0"/>
        </w:rPr>
        <w:t>DAFF.</w:t>
      </w:r>
    </w:p>
    <w:p w:rsidR="008A3A19" w:rsidRPr="006C58FB" w:rsidRDefault="008A3A19" w:rsidP="006C58FB">
      <w:pPr>
        <w:autoSpaceDE w:val="0"/>
        <w:autoSpaceDN w:val="0"/>
        <w:adjustRightInd w:val="0"/>
        <w:spacing w:line="360" w:lineRule="auto"/>
        <w:jc w:val="both"/>
        <w:outlineLvl w:val="0"/>
        <w:rPr>
          <w:bCs/>
          <w:kern w:val="0"/>
        </w:rPr>
      </w:pPr>
    </w:p>
    <w:p w:rsidR="00BE7C48" w:rsidRPr="006C58FB" w:rsidRDefault="00EB14FB" w:rsidP="006C58FB">
      <w:pPr>
        <w:autoSpaceDE w:val="0"/>
        <w:autoSpaceDN w:val="0"/>
        <w:adjustRightInd w:val="0"/>
        <w:spacing w:line="360" w:lineRule="auto"/>
        <w:jc w:val="both"/>
        <w:outlineLvl w:val="0"/>
        <w:rPr>
          <w:bCs/>
          <w:kern w:val="0"/>
        </w:rPr>
      </w:pPr>
      <w:r w:rsidRPr="006C58FB">
        <w:rPr>
          <w:bCs/>
          <w:kern w:val="0"/>
        </w:rPr>
        <w:t>6</w:t>
      </w:r>
      <w:r w:rsidR="00BE7C48" w:rsidRPr="006C58FB">
        <w:rPr>
          <w:bCs/>
          <w:kern w:val="0"/>
        </w:rPr>
        <w:t>.1.4</w:t>
      </w:r>
      <w:r w:rsidR="00BE7C48" w:rsidRPr="006C58FB">
        <w:rPr>
          <w:bCs/>
          <w:kern w:val="0"/>
        </w:rPr>
        <w:tab/>
        <w:t>Clients</w:t>
      </w:r>
    </w:p>
    <w:p w:rsidR="00C33C6E" w:rsidRPr="006C58FB" w:rsidRDefault="008E0711" w:rsidP="006C58FB">
      <w:pPr>
        <w:autoSpaceDE w:val="0"/>
        <w:autoSpaceDN w:val="0"/>
        <w:adjustRightInd w:val="0"/>
        <w:spacing w:line="360" w:lineRule="auto"/>
        <w:ind w:left="720"/>
        <w:jc w:val="both"/>
        <w:rPr>
          <w:kern w:val="0"/>
        </w:rPr>
      </w:pPr>
      <w:r w:rsidRPr="006C58FB">
        <w:rPr>
          <w:kern w:val="0"/>
        </w:rPr>
        <w:t xml:space="preserve">MAFISA loans will be </w:t>
      </w:r>
      <w:r w:rsidR="00BE7C48" w:rsidRPr="006C58FB">
        <w:rPr>
          <w:kern w:val="0"/>
        </w:rPr>
        <w:t xml:space="preserve">available to </w:t>
      </w:r>
      <w:r w:rsidR="003E053D" w:rsidRPr="006C58FB">
        <w:rPr>
          <w:kern w:val="0"/>
        </w:rPr>
        <w:t>smallholder operators</w:t>
      </w:r>
      <w:r w:rsidR="00BE7C48" w:rsidRPr="006C58FB">
        <w:rPr>
          <w:kern w:val="0"/>
        </w:rPr>
        <w:t xml:space="preserve"> in the </w:t>
      </w:r>
      <w:r w:rsidR="00A821DA" w:rsidRPr="006C58FB">
        <w:rPr>
          <w:kern w:val="0"/>
        </w:rPr>
        <w:t xml:space="preserve">agriculture, forestry and fisheries </w:t>
      </w:r>
      <w:r w:rsidR="00BE7C48" w:rsidRPr="006C58FB">
        <w:rPr>
          <w:kern w:val="0"/>
        </w:rPr>
        <w:t>sector</w:t>
      </w:r>
      <w:r w:rsidR="00B61900" w:rsidRPr="006C58FB">
        <w:rPr>
          <w:kern w:val="0"/>
        </w:rPr>
        <w:t xml:space="preserve"> </w:t>
      </w:r>
      <w:r w:rsidR="003E053D" w:rsidRPr="006C58FB">
        <w:rPr>
          <w:kern w:val="0"/>
        </w:rPr>
        <w:t>especially those that are gearing towards producing surplus for the market and are</w:t>
      </w:r>
      <w:r w:rsidR="00B61900" w:rsidRPr="006C58FB">
        <w:rPr>
          <w:kern w:val="0"/>
        </w:rPr>
        <w:t xml:space="preserve"> from historicall</w:t>
      </w:r>
      <w:r w:rsidR="009D4A74" w:rsidRPr="006C58FB">
        <w:rPr>
          <w:kern w:val="0"/>
        </w:rPr>
        <w:t>y disadvantages groups a</w:t>
      </w:r>
      <w:r w:rsidR="003E053D" w:rsidRPr="006C58FB">
        <w:rPr>
          <w:kern w:val="0"/>
        </w:rPr>
        <w:t>s well as</w:t>
      </w:r>
      <w:r w:rsidR="009D4A74" w:rsidRPr="006C58FB">
        <w:rPr>
          <w:kern w:val="0"/>
        </w:rPr>
        <w:t xml:space="preserve"> meet</w:t>
      </w:r>
      <w:r w:rsidR="003E053D" w:rsidRPr="006C58FB">
        <w:rPr>
          <w:kern w:val="0"/>
        </w:rPr>
        <w:t>ing</w:t>
      </w:r>
      <w:r w:rsidR="00B61900" w:rsidRPr="006C58FB">
        <w:rPr>
          <w:kern w:val="0"/>
        </w:rPr>
        <w:t xml:space="preserve"> MAFISA requirements</w:t>
      </w:r>
      <w:r w:rsidR="00BE7C48" w:rsidRPr="006C58FB">
        <w:rPr>
          <w:kern w:val="0"/>
        </w:rPr>
        <w:t xml:space="preserve">. </w:t>
      </w:r>
    </w:p>
    <w:p w:rsidR="009A1F11" w:rsidRPr="006C58FB" w:rsidRDefault="009A1F11" w:rsidP="006C58FB">
      <w:pPr>
        <w:autoSpaceDE w:val="0"/>
        <w:autoSpaceDN w:val="0"/>
        <w:adjustRightInd w:val="0"/>
        <w:spacing w:line="360" w:lineRule="auto"/>
        <w:ind w:left="720" w:hanging="720"/>
        <w:jc w:val="both"/>
        <w:outlineLvl w:val="0"/>
        <w:rPr>
          <w:b/>
          <w:bCs/>
          <w:kern w:val="0"/>
        </w:rPr>
      </w:pPr>
    </w:p>
    <w:p w:rsidR="00A63B37" w:rsidRPr="006C58FB" w:rsidRDefault="00EB14FB" w:rsidP="006C58FB">
      <w:pPr>
        <w:autoSpaceDE w:val="0"/>
        <w:autoSpaceDN w:val="0"/>
        <w:adjustRightInd w:val="0"/>
        <w:spacing w:line="360" w:lineRule="auto"/>
        <w:ind w:left="720" w:hanging="720"/>
        <w:jc w:val="both"/>
        <w:outlineLvl w:val="0"/>
        <w:rPr>
          <w:b/>
          <w:bCs/>
          <w:kern w:val="0"/>
        </w:rPr>
      </w:pPr>
      <w:r w:rsidRPr="006C58FB">
        <w:rPr>
          <w:b/>
          <w:bCs/>
          <w:kern w:val="0"/>
        </w:rPr>
        <w:t>6</w:t>
      </w:r>
      <w:r w:rsidR="00BE7C48" w:rsidRPr="006C58FB">
        <w:rPr>
          <w:b/>
          <w:bCs/>
          <w:kern w:val="0"/>
        </w:rPr>
        <w:t>.</w:t>
      </w:r>
      <w:r w:rsidR="00140AE0" w:rsidRPr="006C58FB">
        <w:rPr>
          <w:b/>
          <w:bCs/>
          <w:kern w:val="0"/>
        </w:rPr>
        <w:t>2</w:t>
      </w:r>
      <w:r w:rsidR="00BE7C48" w:rsidRPr="006C58FB">
        <w:rPr>
          <w:b/>
          <w:bCs/>
          <w:kern w:val="0"/>
        </w:rPr>
        <w:t>.</w:t>
      </w:r>
      <w:r w:rsidR="00BE7C48" w:rsidRPr="006C58FB">
        <w:rPr>
          <w:b/>
          <w:bCs/>
          <w:kern w:val="0"/>
        </w:rPr>
        <w:tab/>
        <w:t>Principles of good practice</w:t>
      </w:r>
    </w:p>
    <w:p w:rsidR="00BE7C48" w:rsidRPr="006C58FB" w:rsidRDefault="00BE7C48" w:rsidP="006C58FB">
      <w:pPr>
        <w:numPr>
          <w:ilvl w:val="0"/>
          <w:numId w:val="19"/>
        </w:numPr>
        <w:autoSpaceDE w:val="0"/>
        <w:autoSpaceDN w:val="0"/>
        <w:adjustRightInd w:val="0"/>
        <w:spacing w:line="360" w:lineRule="auto"/>
        <w:ind w:left="714" w:hanging="357"/>
        <w:jc w:val="both"/>
        <w:outlineLvl w:val="0"/>
        <w:rPr>
          <w:i/>
          <w:kern w:val="0"/>
        </w:rPr>
      </w:pPr>
      <w:r w:rsidRPr="006C58FB">
        <w:rPr>
          <w:i/>
          <w:kern w:val="0"/>
        </w:rPr>
        <w:t xml:space="preserve">Ability to </w:t>
      </w:r>
      <w:r w:rsidR="001467D0" w:rsidRPr="006C58FB">
        <w:rPr>
          <w:i/>
          <w:kern w:val="0"/>
        </w:rPr>
        <w:t>re</w:t>
      </w:r>
      <w:r w:rsidRPr="006C58FB">
        <w:rPr>
          <w:i/>
          <w:kern w:val="0"/>
        </w:rPr>
        <w:t>pay</w:t>
      </w:r>
    </w:p>
    <w:p w:rsidR="004748A4" w:rsidRPr="006C58FB" w:rsidRDefault="00BE7C48" w:rsidP="006C58FB">
      <w:pPr>
        <w:autoSpaceDE w:val="0"/>
        <w:autoSpaceDN w:val="0"/>
        <w:adjustRightInd w:val="0"/>
        <w:spacing w:line="360" w:lineRule="auto"/>
        <w:ind w:left="720"/>
        <w:jc w:val="both"/>
        <w:rPr>
          <w:kern w:val="0"/>
        </w:rPr>
      </w:pPr>
      <w:r w:rsidRPr="006C58FB">
        <w:rPr>
          <w:kern w:val="0"/>
        </w:rPr>
        <w:t xml:space="preserve">The </w:t>
      </w:r>
      <w:r w:rsidR="00CF115D" w:rsidRPr="006C58FB">
        <w:rPr>
          <w:kern w:val="0"/>
        </w:rPr>
        <w:t>client</w:t>
      </w:r>
      <w:r w:rsidR="00E21AF5" w:rsidRPr="006C58FB">
        <w:rPr>
          <w:kern w:val="0"/>
        </w:rPr>
        <w:t xml:space="preserve"> </w:t>
      </w:r>
      <w:r w:rsidRPr="006C58FB">
        <w:rPr>
          <w:kern w:val="0"/>
        </w:rPr>
        <w:t>must clearly demonstrate the ability to repay the loan. All sources of income must be taken into account and there must be a surplus of income above all expenses to cater for risk and uncertainty.</w:t>
      </w:r>
      <w:r w:rsidR="00BF504E" w:rsidRPr="006C58FB">
        <w:rPr>
          <w:kern w:val="0"/>
        </w:rPr>
        <w:t xml:space="preserve"> </w:t>
      </w:r>
      <w:r w:rsidRPr="006C58FB">
        <w:rPr>
          <w:kern w:val="0"/>
        </w:rPr>
        <w:t>Ability to pay is closely linked to the potential of the operating facility and the suitability of the area for the activity planned. In the case of a value adding enterprise or service business, then the access to production premises and markets is an important consideration.</w:t>
      </w:r>
      <w:r w:rsidR="00E21AF5" w:rsidRPr="006C58FB">
        <w:rPr>
          <w:kern w:val="0"/>
        </w:rPr>
        <w:t xml:space="preserve"> </w:t>
      </w:r>
    </w:p>
    <w:p w:rsidR="00E21AF5" w:rsidRPr="006C58FB" w:rsidRDefault="00E21AF5"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i/>
          <w:kern w:val="0"/>
        </w:rPr>
        <w:t xml:space="preserve">Willingness to </w:t>
      </w:r>
      <w:r w:rsidR="001467D0" w:rsidRPr="006C58FB">
        <w:rPr>
          <w:i/>
          <w:kern w:val="0"/>
        </w:rPr>
        <w:t>re</w:t>
      </w:r>
      <w:r w:rsidRPr="006C58FB">
        <w:rPr>
          <w:i/>
          <w:kern w:val="0"/>
        </w:rPr>
        <w:t>pay</w:t>
      </w:r>
    </w:p>
    <w:p w:rsidR="0057545A" w:rsidRPr="006C58FB" w:rsidRDefault="00BE7C48" w:rsidP="006C58FB">
      <w:pPr>
        <w:autoSpaceDE w:val="0"/>
        <w:autoSpaceDN w:val="0"/>
        <w:adjustRightInd w:val="0"/>
        <w:spacing w:line="360" w:lineRule="auto"/>
        <w:ind w:left="720"/>
        <w:jc w:val="both"/>
        <w:rPr>
          <w:kern w:val="0"/>
        </w:rPr>
      </w:pPr>
      <w:r w:rsidRPr="006C58FB">
        <w:rPr>
          <w:kern w:val="0"/>
        </w:rPr>
        <w:t xml:space="preserve">The </w:t>
      </w:r>
      <w:r w:rsidR="00CF115D" w:rsidRPr="006C58FB">
        <w:rPr>
          <w:kern w:val="0"/>
        </w:rPr>
        <w:t>client</w:t>
      </w:r>
      <w:r w:rsidR="001D78F0" w:rsidRPr="006C58FB">
        <w:rPr>
          <w:kern w:val="0"/>
        </w:rPr>
        <w:t xml:space="preserve"> </w:t>
      </w:r>
      <w:r w:rsidRPr="006C58FB">
        <w:rPr>
          <w:kern w:val="0"/>
        </w:rPr>
        <w:t xml:space="preserve">must demonstrate a clear willingness to repay the loan. Willingness to </w:t>
      </w:r>
      <w:r w:rsidR="001467D0" w:rsidRPr="006C58FB">
        <w:rPr>
          <w:kern w:val="0"/>
        </w:rPr>
        <w:t>re</w:t>
      </w:r>
      <w:r w:rsidRPr="006C58FB">
        <w:rPr>
          <w:kern w:val="0"/>
        </w:rPr>
        <w:t xml:space="preserve">pay is about integrity and honesty and is a measure of the </w:t>
      </w:r>
      <w:r w:rsidRPr="006C58FB">
        <w:rPr>
          <w:kern w:val="0"/>
        </w:rPr>
        <w:lastRenderedPageBreak/>
        <w:t>client’s ‘Reputational Capital’. This can be assessed by past credit track record or personal endorsement by a reputable third party and history of debt repayment.</w:t>
      </w:r>
      <w:r w:rsidR="0057545A" w:rsidRPr="006C58FB">
        <w:rPr>
          <w:kern w:val="0"/>
        </w:rPr>
        <w:t xml:space="preserve"> </w:t>
      </w:r>
      <w:r w:rsidRPr="006C58FB">
        <w:rPr>
          <w:kern w:val="0"/>
        </w:rPr>
        <w:t>Willingness to pay is also reflected by the level of own capital invested into the business and or own contribution made towards the full funding required for the venture. Always attempt to get at least a 10% to 20% own contribution but there is no minimum contribution required. The client will be required to advise the RLE of all debt commitments prior to the granting of a loan and any new commitments, after the granting of a loan.</w:t>
      </w:r>
      <w:r w:rsidR="009A3F69" w:rsidRPr="006C58FB">
        <w:rPr>
          <w:kern w:val="0"/>
        </w:rPr>
        <w:t xml:space="preserve"> The credit provider has to verify if full disclosure has been made by performing credit checks failing which the credit provider may be liable for reckless lending should it be discovered later that the loan was to </w:t>
      </w:r>
      <w:r w:rsidR="00CF115D" w:rsidRPr="006C58FB">
        <w:rPr>
          <w:kern w:val="0"/>
        </w:rPr>
        <w:t xml:space="preserve">a client </w:t>
      </w:r>
      <w:r w:rsidR="009A3F69" w:rsidRPr="006C58FB">
        <w:rPr>
          <w:kern w:val="0"/>
        </w:rPr>
        <w:t xml:space="preserve">who was already over indebted and as such will not be able to repay. </w:t>
      </w:r>
    </w:p>
    <w:p w:rsidR="006C58FB" w:rsidRPr="006C58FB" w:rsidRDefault="006C58FB"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bCs/>
          <w:i/>
          <w:kern w:val="0"/>
        </w:rPr>
      </w:pPr>
      <w:r w:rsidRPr="006C58FB">
        <w:rPr>
          <w:b/>
          <w:i/>
          <w:kern w:val="0"/>
        </w:rPr>
        <w:t xml:space="preserve"> </w:t>
      </w:r>
      <w:r w:rsidRPr="006C58FB">
        <w:rPr>
          <w:bCs/>
          <w:i/>
          <w:kern w:val="0"/>
        </w:rPr>
        <w:t>Something to lose</w:t>
      </w:r>
    </w:p>
    <w:p w:rsidR="0096506D" w:rsidRPr="006C58FB" w:rsidRDefault="00BE7C48" w:rsidP="006C58FB">
      <w:pPr>
        <w:autoSpaceDE w:val="0"/>
        <w:autoSpaceDN w:val="0"/>
        <w:adjustRightInd w:val="0"/>
        <w:spacing w:line="360" w:lineRule="auto"/>
        <w:ind w:left="720"/>
        <w:jc w:val="both"/>
        <w:rPr>
          <w:kern w:val="0"/>
        </w:rPr>
      </w:pPr>
      <w:r w:rsidRPr="006C58FB">
        <w:rPr>
          <w:kern w:val="0"/>
        </w:rPr>
        <w:t xml:space="preserve">Generally some form of collateral is required from a </w:t>
      </w:r>
      <w:r w:rsidR="00CF115D" w:rsidRPr="006C58FB">
        <w:rPr>
          <w:kern w:val="0"/>
        </w:rPr>
        <w:t>client</w:t>
      </w:r>
      <w:r w:rsidR="009A3F69" w:rsidRPr="006C58FB">
        <w:rPr>
          <w:kern w:val="0"/>
        </w:rPr>
        <w:t xml:space="preserve"> but </w:t>
      </w:r>
      <w:r w:rsidRPr="006C58FB">
        <w:rPr>
          <w:kern w:val="0"/>
        </w:rPr>
        <w:t>due to the general lack of c</w:t>
      </w:r>
      <w:r w:rsidR="009A3F69" w:rsidRPr="006C58FB">
        <w:rPr>
          <w:kern w:val="0"/>
        </w:rPr>
        <w:t xml:space="preserve">ollateral within the </w:t>
      </w:r>
      <w:r w:rsidR="00411266" w:rsidRPr="006C58FB">
        <w:rPr>
          <w:kern w:val="0"/>
        </w:rPr>
        <w:t xml:space="preserve">MAFISA </w:t>
      </w:r>
      <w:r w:rsidRPr="006C58FB">
        <w:rPr>
          <w:kern w:val="0"/>
        </w:rPr>
        <w:t>target market</w:t>
      </w:r>
      <w:r w:rsidR="00411266" w:rsidRPr="006C58FB">
        <w:rPr>
          <w:kern w:val="0"/>
        </w:rPr>
        <w:t>,</w:t>
      </w:r>
      <w:r w:rsidR="009A3F69" w:rsidRPr="006C58FB">
        <w:rPr>
          <w:kern w:val="0"/>
        </w:rPr>
        <w:t xml:space="preserve"> collateral is not a p</w:t>
      </w:r>
      <w:r w:rsidR="001F1013" w:rsidRPr="006C58FB">
        <w:rPr>
          <w:kern w:val="0"/>
        </w:rPr>
        <w:t>rerequisite for amounts below R</w:t>
      </w:r>
      <w:r w:rsidR="009A3F69" w:rsidRPr="006C58FB">
        <w:rPr>
          <w:kern w:val="0"/>
        </w:rPr>
        <w:t>5</w:t>
      </w:r>
      <w:r w:rsidR="001F1013" w:rsidRPr="006C58FB">
        <w:rPr>
          <w:kern w:val="0"/>
        </w:rPr>
        <w:t>0</w:t>
      </w:r>
      <w:r w:rsidR="009A3F69" w:rsidRPr="006C58FB">
        <w:rPr>
          <w:kern w:val="0"/>
        </w:rPr>
        <w:t xml:space="preserve"> 0000</w:t>
      </w:r>
      <w:r w:rsidRPr="006C58FB">
        <w:rPr>
          <w:kern w:val="0"/>
        </w:rPr>
        <w:t xml:space="preserve">. </w:t>
      </w:r>
      <w:r w:rsidR="009A3F69" w:rsidRPr="006C58FB">
        <w:rPr>
          <w:kern w:val="0"/>
        </w:rPr>
        <w:t xml:space="preserve">However where collateral or collateral substitute is available, it must be considered. </w:t>
      </w:r>
      <w:r w:rsidRPr="006C58FB">
        <w:rPr>
          <w:kern w:val="0"/>
        </w:rPr>
        <w:t xml:space="preserve">This </w:t>
      </w:r>
      <w:r w:rsidR="009A3F69" w:rsidRPr="006C58FB">
        <w:rPr>
          <w:kern w:val="0"/>
        </w:rPr>
        <w:t xml:space="preserve">may </w:t>
      </w:r>
      <w:r w:rsidRPr="006C58FB">
        <w:rPr>
          <w:kern w:val="0"/>
        </w:rPr>
        <w:t xml:space="preserve">be in the form of conventional security over assets taken (bonds), </w:t>
      </w:r>
      <w:r w:rsidR="0096506D" w:rsidRPr="006C58FB">
        <w:rPr>
          <w:kern w:val="0"/>
        </w:rPr>
        <w:t xml:space="preserve">liquid investments, </w:t>
      </w:r>
      <w:r w:rsidRPr="006C58FB">
        <w:rPr>
          <w:kern w:val="0"/>
        </w:rPr>
        <w:t xml:space="preserve">cessions </w:t>
      </w:r>
      <w:r w:rsidR="0096506D" w:rsidRPr="006C58FB">
        <w:rPr>
          <w:kern w:val="0"/>
        </w:rPr>
        <w:t xml:space="preserve">of insurance policies, cessions over </w:t>
      </w:r>
      <w:r w:rsidRPr="006C58FB">
        <w:rPr>
          <w:kern w:val="0"/>
        </w:rPr>
        <w:t xml:space="preserve">income from sale of certain industrial crops (cotton, sugar </w:t>
      </w:r>
      <w:proofErr w:type="spellStart"/>
      <w:r w:rsidRPr="006C58FB">
        <w:rPr>
          <w:kern w:val="0"/>
        </w:rPr>
        <w:t>etc</w:t>
      </w:r>
      <w:proofErr w:type="spellEnd"/>
      <w:r w:rsidRPr="006C58FB">
        <w:rPr>
          <w:kern w:val="0"/>
        </w:rPr>
        <w:t>), credit sale agreements, general notarial bonds and pledges over movables such as livestock and others.</w:t>
      </w:r>
      <w:r w:rsidR="009A3F69" w:rsidRPr="006C58FB">
        <w:rPr>
          <w:kern w:val="0"/>
        </w:rPr>
        <w:t xml:space="preserve"> </w:t>
      </w:r>
      <w:r w:rsidR="0096506D" w:rsidRPr="006C58FB">
        <w:rPr>
          <w:kern w:val="0"/>
        </w:rPr>
        <w:t>For groups it is advisable to make all members jointly and severally liable for the debt to encourage peer pressure amongst group members</w:t>
      </w:r>
      <w:r w:rsidR="00CA7B90" w:rsidRPr="006C58FB">
        <w:rPr>
          <w:kern w:val="0"/>
        </w:rPr>
        <w:t>.</w:t>
      </w:r>
      <w:r w:rsidR="0096506D" w:rsidRPr="006C58FB">
        <w:rPr>
          <w:kern w:val="0"/>
        </w:rPr>
        <w:t xml:space="preserve"> </w:t>
      </w:r>
    </w:p>
    <w:p w:rsidR="009A3F69" w:rsidRPr="006C58FB" w:rsidRDefault="009A3F69"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b/>
          <w:i/>
          <w:kern w:val="0"/>
        </w:rPr>
      </w:pPr>
      <w:r w:rsidRPr="006C58FB">
        <w:rPr>
          <w:b/>
          <w:i/>
          <w:kern w:val="0"/>
        </w:rPr>
        <w:t xml:space="preserve"> “</w:t>
      </w:r>
      <w:r w:rsidRPr="006C58FB">
        <w:rPr>
          <w:i/>
          <w:kern w:val="0"/>
        </w:rPr>
        <w:t>Free riders” and Group Consensus</w:t>
      </w:r>
    </w:p>
    <w:p w:rsidR="00BE7C48" w:rsidRPr="006C58FB" w:rsidRDefault="00BE7C48" w:rsidP="006C58FB">
      <w:pPr>
        <w:autoSpaceDE w:val="0"/>
        <w:autoSpaceDN w:val="0"/>
        <w:adjustRightInd w:val="0"/>
        <w:spacing w:line="360" w:lineRule="auto"/>
        <w:ind w:left="720"/>
        <w:jc w:val="both"/>
        <w:rPr>
          <w:kern w:val="0"/>
        </w:rPr>
      </w:pPr>
      <w:r w:rsidRPr="006C58FB">
        <w:rPr>
          <w:kern w:val="0"/>
        </w:rPr>
        <w:t>Generally</w:t>
      </w:r>
      <w:r w:rsidR="00411266" w:rsidRPr="006C58FB">
        <w:rPr>
          <w:kern w:val="0"/>
        </w:rPr>
        <w:t>,</w:t>
      </w:r>
      <w:r w:rsidRPr="006C58FB">
        <w:rPr>
          <w:kern w:val="0"/>
        </w:rPr>
        <w:t xml:space="preserve"> in groups there is always the problem of free riders</w:t>
      </w:r>
      <w:r w:rsidR="0096506D" w:rsidRPr="006C58FB">
        <w:rPr>
          <w:kern w:val="0"/>
        </w:rPr>
        <w:t>. These are people</w:t>
      </w:r>
      <w:r w:rsidRPr="006C58FB">
        <w:rPr>
          <w:kern w:val="0"/>
        </w:rPr>
        <w:t xml:space="preserve"> who make no contribution to the business, who are disruptive in consensus seeking but who stand to benefit from the </w:t>
      </w:r>
      <w:r w:rsidR="0057545A" w:rsidRPr="006C58FB">
        <w:rPr>
          <w:kern w:val="0"/>
        </w:rPr>
        <w:t>endeavors of others</w:t>
      </w:r>
      <w:r w:rsidRPr="006C58FB">
        <w:rPr>
          <w:kern w:val="0"/>
        </w:rPr>
        <w:t xml:space="preserve">. It is therefore </w:t>
      </w:r>
      <w:r w:rsidR="0096506D" w:rsidRPr="006C58FB">
        <w:rPr>
          <w:kern w:val="0"/>
        </w:rPr>
        <w:t xml:space="preserve">advisable </w:t>
      </w:r>
      <w:r w:rsidRPr="006C58FB">
        <w:rPr>
          <w:kern w:val="0"/>
        </w:rPr>
        <w:t xml:space="preserve">to encourage a strong constitution which </w:t>
      </w:r>
      <w:r w:rsidRPr="006C58FB">
        <w:rPr>
          <w:kern w:val="0"/>
        </w:rPr>
        <w:lastRenderedPageBreak/>
        <w:t>emphasizes discipline of members with the threat of expulsion if they don’t conform. The larger the group, the more difficult it is to achieve consensus. This can be disruptive in farming where situations often demand quick decisions. It is best to encourage smaller groups, preferably less than ten</w:t>
      </w:r>
      <w:r w:rsidR="0096506D" w:rsidRPr="006C58FB">
        <w:rPr>
          <w:kern w:val="0"/>
        </w:rPr>
        <w:t xml:space="preserve"> members</w:t>
      </w:r>
      <w:r w:rsidRPr="006C58FB">
        <w:rPr>
          <w:kern w:val="0"/>
        </w:rPr>
        <w:t>.</w:t>
      </w:r>
      <w:r w:rsidR="00B90D93" w:rsidRPr="006C58FB">
        <w:rPr>
          <w:kern w:val="0"/>
        </w:rPr>
        <w:t xml:space="preserve"> </w:t>
      </w:r>
    </w:p>
    <w:p w:rsidR="00B90D93" w:rsidRPr="006C58FB" w:rsidRDefault="00B90D93"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b/>
          <w:i/>
          <w:kern w:val="0"/>
        </w:rPr>
        <w:t xml:space="preserve"> </w:t>
      </w:r>
      <w:r w:rsidRPr="006C58FB">
        <w:rPr>
          <w:i/>
          <w:kern w:val="0"/>
        </w:rPr>
        <w:t>Matching repayment to cash flow</w:t>
      </w:r>
    </w:p>
    <w:p w:rsidR="00BE7C48" w:rsidRPr="006C58FB" w:rsidRDefault="00BE7C48" w:rsidP="006C58FB">
      <w:pPr>
        <w:autoSpaceDE w:val="0"/>
        <w:autoSpaceDN w:val="0"/>
        <w:adjustRightInd w:val="0"/>
        <w:spacing w:line="360" w:lineRule="auto"/>
        <w:ind w:left="720"/>
        <w:jc w:val="both"/>
        <w:rPr>
          <w:kern w:val="0"/>
        </w:rPr>
      </w:pPr>
      <w:r w:rsidRPr="006C58FB">
        <w:rPr>
          <w:kern w:val="0"/>
        </w:rPr>
        <w:t xml:space="preserve">Wherever possible match the repayment plan to income flows from </w:t>
      </w:r>
      <w:r w:rsidRPr="006C58FB">
        <w:rPr>
          <w:bCs/>
          <w:kern w:val="0"/>
        </w:rPr>
        <w:t xml:space="preserve">all </w:t>
      </w:r>
      <w:r w:rsidRPr="006C58FB">
        <w:rPr>
          <w:kern w:val="0"/>
        </w:rPr>
        <w:t xml:space="preserve">income sources. The more frequent the repayment the better (i.e. monthly, annually, </w:t>
      </w:r>
      <w:proofErr w:type="spellStart"/>
      <w:r w:rsidRPr="006C58FB">
        <w:rPr>
          <w:kern w:val="0"/>
        </w:rPr>
        <w:t>etc</w:t>
      </w:r>
      <w:proofErr w:type="spellEnd"/>
      <w:r w:rsidRPr="006C58FB">
        <w:rPr>
          <w:kern w:val="0"/>
        </w:rPr>
        <w:t>).</w:t>
      </w:r>
      <w:r w:rsidR="00CA0F74" w:rsidRPr="006C58FB">
        <w:rPr>
          <w:kern w:val="0"/>
        </w:rPr>
        <w:t xml:space="preserve"> </w:t>
      </w:r>
      <w:r w:rsidR="00B90D93" w:rsidRPr="006C58FB">
        <w:rPr>
          <w:kern w:val="0"/>
        </w:rPr>
        <w:t xml:space="preserve"> </w:t>
      </w:r>
    </w:p>
    <w:p w:rsidR="00B90D93" w:rsidRPr="006C58FB" w:rsidRDefault="00B90D93"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i/>
          <w:kern w:val="0"/>
        </w:rPr>
        <w:t>Ease of Repayment</w:t>
      </w:r>
    </w:p>
    <w:p w:rsidR="00BE7C48" w:rsidRPr="006C58FB" w:rsidRDefault="00BE7C48" w:rsidP="006C58FB">
      <w:pPr>
        <w:autoSpaceDE w:val="0"/>
        <w:autoSpaceDN w:val="0"/>
        <w:adjustRightInd w:val="0"/>
        <w:spacing w:line="360" w:lineRule="auto"/>
        <w:ind w:left="720"/>
        <w:jc w:val="both"/>
        <w:rPr>
          <w:kern w:val="0"/>
        </w:rPr>
      </w:pPr>
      <w:r w:rsidRPr="006C58FB">
        <w:rPr>
          <w:kern w:val="0"/>
        </w:rPr>
        <w:t xml:space="preserve">Wherever possible, easy means of repayment should be applied. This includes </w:t>
      </w:r>
      <w:r w:rsidR="00BF504E" w:rsidRPr="006C58FB">
        <w:rPr>
          <w:kern w:val="0"/>
        </w:rPr>
        <w:t>cessions</w:t>
      </w:r>
      <w:r w:rsidRPr="006C58FB">
        <w:rPr>
          <w:kern w:val="0"/>
        </w:rPr>
        <w:t>, debit orders and stop orders.</w:t>
      </w:r>
      <w:r w:rsidR="008910E5" w:rsidRPr="006C58FB">
        <w:rPr>
          <w:kern w:val="0"/>
        </w:rPr>
        <w:t xml:space="preserve"> The structuring of the repayment cycle should be flexible and be discussed with the cli</w:t>
      </w:r>
      <w:r w:rsidR="001F1013" w:rsidRPr="006C58FB">
        <w:rPr>
          <w:kern w:val="0"/>
        </w:rPr>
        <w:t>ent first and there should be an agreement on the terms</w:t>
      </w:r>
      <w:r w:rsidR="008910E5" w:rsidRPr="006C58FB">
        <w:rPr>
          <w:kern w:val="0"/>
        </w:rPr>
        <w:t>.</w:t>
      </w:r>
      <w:r w:rsidR="00B90D93" w:rsidRPr="006C58FB">
        <w:rPr>
          <w:kern w:val="0"/>
        </w:rPr>
        <w:t xml:space="preserve"> </w:t>
      </w:r>
    </w:p>
    <w:p w:rsidR="00B90D93" w:rsidRPr="006C58FB" w:rsidRDefault="00B90D93"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b/>
          <w:i/>
          <w:kern w:val="0"/>
        </w:rPr>
        <w:t xml:space="preserve"> </w:t>
      </w:r>
      <w:r w:rsidRPr="006C58FB">
        <w:rPr>
          <w:i/>
          <w:kern w:val="0"/>
        </w:rPr>
        <w:t>Credible Suppliers</w:t>
      </w:r>
    </w:p>
    <w:p w:rsidR="00BE7C48" w:rsidRPr="006C58FB" w:rsidRDefault="002B5AB5" w:rsidP="006C58FB">
      <w:pPr>
        <w:autoSpaceDE w:val="0"/>
        <w:autoSpaceDN w:val="0"/>
        <w:adjustRightInd w:val="0"/>
        <w:spacing w:line="360" w:lineRule="auto"/>
        <w:ind w:left="720"/>
        <w:jc w:val="both"/>
        <w:rPr>
          <w:kern w:val="0"/>
        </w:rPr>
      </w:pPr>
      <w:r w:rsidRPr="006C58FB">
        <w:rPr>
          <w:kern w:val="0"/>
        </w:rPr>
        <w:t>Clients</w:t>
      </w:r>
      <w:r w:rsidR="00BE7C48" w:rsidRPr="006C58FB">
        <w:rPr>
          <w:kern w:val="0"/>
        </w:rPr>
        <w:t xml:space="preserve"> </w:t>
      </w:r>
      <w:r w:rsidRPr="006C58FB">
        <w:rPr>
          <w:kern w:val="0"/>
        </w:rPr>
        <w:t xml:space="preserve">must </w:t>
      </w:r>
      <w:r w:rsidR="00BE7C48" w:rsidRPr="006C58FB">
        <w:rPr>
          <w:kern w:val="0"/>
        </w:rPr>
        <w:t xml:space="preserve">purchase </w:t>
      </w:r>
      <w:r w:rsidRPr="006C58FB">
        <w:rPr>
          <w:kern w:val="0"/>
        </w:rPr>
        <w:t xml:space="preserve">inputs and </w:t>
      </w:r>
      <w:r w:rsidR="00BE7C48" w:rsidRPr="006C58FB">
        <w:rPr>
          <w:kern w:val="0"/>
        </w:rPr>
        <w:t xml:space="preserve">equipment from credible suppliers. This is especially so for second hand equipment. </w:t>
      </w:r>
      <w:r w:rsidRPr="006C58FB">
        <w:rPr>
          <w:kern w:val="0"/>
        </w:rPr>
        <w:t xml:space="preserve">The client must make </w:t>
      </w:r>
      <w:r w:rsidR="00BE7C48" w:rsidRPr="006C58FB">
        <w:rPr>
          <w:kern w:val="0"/>
        </w:rPr>
        <w:t xml:space="preserve">sure </w:t>
      </w:r>
      <w:r w:rsidRPr="006C58FB">
        <w:rPr>
          <w:kern w:val="0"/>
        </w:rPr>
        <w:t xml:space="preserve">that </w:t>
      </w:r>
      <w:r w:rsidR="00BE7C48" w:rsidRPr="006C58FB">
        <w:rPr>
          <w:kern w:val="0"/>
        </w:rPr>
        <w:t xml:space="preserve">there is fair value in the asset and some form of guarantee is provided. </w:t>
      </w:r>
      <w:r w:rsidR="00BF504E" w:rsidRPr="006C58FB">
        <w:rPr>
          <w:kern w:val="0"/>
        </w:rPr>
        <w:t>Clients</w:t>
      </w:r>
      <w:r w:rsidR="00BE7C48" w:rsidRPr="006C58FB">
        <w:rPr>
          <w:kern w:val="0"/>
        </w:rPr>
        <w:t xml:space="preserve"> </w:t>
      </w:r>
      <w:r w:rsidR="00056217" w:rsidRPr="006C58FB">
        <w:rPr>
          <w:kern w:val="0"/>
        </w:rPr>
        <w:t xml:space="preserve">must </w:t>
      </w:r>
      <w:r w:rsidR="00BE7C48" w:rsidRPr="006C58FB">
        <w:rPr>
          <w:kern w:val="0"/>
        </w:rPr>
        <w:t>not be forced to purc</w:t>
      </w:r>
      <w:r w:rsidR="001F1013" w:rsidRPr="006C58FB">
        <w:rPr>
          <w:kern w:val="0"/>
        </w:rPr>
        <w:t>hase inputs or equipment</w:t>
      </w:r>
      <w:r w:rsidR="00621FA6" w:rsidRPr="006C58FB">
        <w:rPr>
          <w:kern w:val="0"/>
        </w:rPr>
        <w:t xml:space="preserve"> from </w:t>
      </w:r>
      <w:r w:rsidR="00056217" w:rsidRPr="006C58FB">
        <w:rPr>
          <w:kern w:val="0"/>
        </w:rPr>
        <w:t xml:space="preserve">the </w:t>
      </w:r>
      <w:r w:rsidR="00BE7C48" w:rsidRPr="006C58FB">
        <w:rPr>
          <w:kern w:val="0"/>
        </w:rPr>
        <w:t>suppliers</w:t>
      </w:r>
      <w:r w:rsidR="00242F2F" w:rsidRPr="006C58FB">
        <w:rPr>
          <w:kern w:val="0"/>
        </w:rPr>
        <w:t xml:space="preserve"> of the financier‘s choice</w:t>
      </w:r>
      <w:r w:rsidR="00BE7C48" w:rsidRPr="006C58FB">
        <w:rPr>
          <w:kern w:val="0"/>
        </w:rPr>
        <w:t>.</w:t>
      </w:r>
      <w:r w:rsidR="00036DA7" w:rsidRPr="006C58FB">
        <w:rPr>
          <w:kern w:val="0"/>
        </w:rPr>
        <w:t xml:space="preserve"> </w:t>
      </w:r>
    </w:p>
    <w:p w:rsidR="001F1013" w:rsidRPr="006C58FB" w:rsidRDefault="001F1013"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b/>
          <w:i/>
          <w:kern w:val="0"/>
        </w:rPr>
        <w:t xml:space="preserve"> </w:t>
      </w:r>
      <w:r w:rsidRPr="006C58FB">
        <w:rPr>
          <w:i/>
          <w:kern w:val="0"/>
        </w:rPr>
        <w:t xml:space="preserve">Understandable interest rate </w:t>
      </w:r>
    </w:p>
    <w:p w:rsidR="00B90D93" w:rsidRPr="006C58FB" w:rsidRDefault="00BE7C48" w:rsidP="006C58FB">
      <w:pPr>
        <w:autoSpaceDE w:val="0"/>
        <w:autoSpaceDN w:val="0"/>
        <w:adjustRightInd w:val="0"/>
        <w:spacing w:line="360" w:lineRule="auto"/>
        <w:ind w:left="720"/>
        <w:jc w:val="both"/>
        <w:rPr>
          <w:kern w:val="0"/>
          <w:u w:val="single"/>
        </w:rPr>
      </w:pPr>
      <w:r w:rsidRPr="006C58FB">
        <w:rPr>
          <w:kern w:val="0"/>
        </w:rPr>
        <w:t xml:space="preserve">Most of the </w:t>
      </w:r>
      <w:r w:rsidR="00BF504E" w:rsidRPr="006C58FB">
        <w:rPr>
          <w:kern w:val="0"/>
        </w:rPr>
        <w:t>clients</w:t>
      </w:r>
      <w:r w:rsidRPr="006C58FB">
        <w:rPr>
          <w:kern w:val="0"/>
        </w:rPr>
        <w:t xml:space="preserve"> find it difficult to understand interest rates</w:t>
      </w:r>
      <w:r w:rsidR="00C8121F" w:rsidRPr="006C58FB">
        <w:rPr>
          <w:kern w:val="0"/>
        </w:rPr>
        <w:t xml:space="preserve"> (compound and simple interest rate)</w:t>
      </w:r>
      <w:r w:rsidRPr="006C58FB">
        <w:rPr>
          <w:kern w:val="0"/>
        </w:rPr>
        <w:t xml:space="preserve">. Financial literacy </w:t>
      </w:r>
      <w:r w:rsidR="00411266" w:rsidRPr="006C58FB">
        <w:rPr>
          <w:kern w:val="0"/>
        </w:rPr>
        <w:t xml:space="preserve">training </w:t>
      </w:r>
      <w:r w:rsidRPr="006C58FB">
        <w:rPr>
          <w:kern w:val="0"/>
        </w:rPr>
        <w:t xml:space="preserve">is recommended to make sure the </w:t>
      </w:r>
      <w:r w:rsidR="00BF504E" w:rsidRPr="006C58FB">
        <w:rPr>
          <w:kern w:val="0"/>
        </w:rPr>
        <w:t>client</w:t>
      </w:r>
      <w:r w:rsidRPr="006C58FB">
        <w:rPr>
          <w:kern w:val="0"/>
        </w:rPr>
        <w:t xml:space="preserve"> understands and agrees to the product (financial) terms. </w:t>
      </w:r>
      <w:r w:rsidR="00944DFA" w:rsidRPr="006C58FB">
        <w:rPr>
          <w:kern w:val="0"/>
        </w:rPr>
        <w:t xml:space="preserve">The interest rate charged to </w:t>
      </w:r>
      <w:r w:rsidR="00CF115D" w:rsidRPr="006C58FB">
        <w:rPr>
          <w:kern w:val="0"/>
        </w:rPr>
        <w:t xml:space="preserve">clients </w:t>
      </w:r>
      <w:r w:rsidR="00944DFA" w:rsidRPr="006C58FB">
        <w:rPr>
          <w:kern w:val="0"/>
        </w:rPr>
        <w:t xml:space="preserve">shall be </w:t>
      </w:r>
      <w:r w:rsidR="00CF115D" w:rsidRPr="006C58FB">
        <w:rPr>
          <w:kern w:val="0"/>
        </w:rPr>
        <w:t>7</w:t>
      </w:r>
      <w:r w:rsidR="00E02775" w:rsidRPr="006C58FB">
        <w:rPr>
          <w:kern w:val="0"/>
        </w:rPr>
        <w:t>% per annum compounded</w:t>
      </w:r>
      <w:r w:rsidR="00944DFA" w:rsidRPr="006C58FB">
        <w:rPr>
          <w:kern w:val="0"/>
          <w:u w:val="single"/>
        </w:rPr>
        <w:t xml:space="preserve">. </w:t>
      </w:r>
    </w:p>
    <w:p w:rsidR="00CF115D" w:rsidRDefault="00CF115D" w:rsidP="006C58FB">
      <w:pPr>
        <w:autoSpaceDE w:val="0"/>
        <w:autoSpaceDN w:val="0"/>
        <w:adjustRightInd w:val="0"/>
        <w:spacing w:line="360" w:lineRule="auto"/>
        <w:ind w:left="720"/>
        <w:jc w:val="both"/>
        <w:rPr>
          <w:kern w:val="0"/>
        </w:rPr>
      </w:pPr>
    </w:p>
    <w:p w:rsidR="006E06CF" w:rsidRDefault="006E06CF" w:rsidP="006C58FB">
      <w:pPr>
        <w:autoSpaceDE w:val="0"/>
        <w:autoSpaceDN w:val="0"/>
        <w:adjustRightInd w:val="0"/>
        <w:spacing w:line="360" w:lineRule="auto"/>
        <w:ind w:left="720"/>
        <w:jc w:val="both"/>
        <w:rPr>
          <w:kern w:val="0"/>
        </w:rPr>
      </w:pPr>
    </w:p>
    <w:p w:rsidR="006E06CF" w:rsidRPr="006C58FB" w:rsidRDefault="006E06CF" w:rsidP="006C58FB">
      <w:pPr>
        <w:autoSpaceDE w:val="0"/>
        <w:autoSpaceDN w:val="0"/>
        <w:adjustRightInd w:val="0"/>
        <w:spacing w:line="360" w:lineRule="auto"/>
        <w:ind w:left="720"/>
        <w:jc w:val="both"/>
        <w:rPr>
          <w:kern w:val="0"/>
        </w:rPr>
      </w:pPr>
    </w:p>
    <w:p w:rsidR="00BE7C48" w:rsidRPr="006C58FB" w:rsidRDefault="00BE7C48" w:rsidP="006C58FB">
      <w:pPr>
        <w:numPr>
          <w:ilvl w:val="0"/>
          <w:numId w:val="19"/>
        </w:numPr>
        <w:autoSpaceDE w:val="0"/>
        <w:autoSpaceDN w:val="0"/>
        <w:adjustRightInd w:val="0"/>
        <w:spacing w:line="360" w:lineRule="auto"/>
        <w:jc w:val="both"/>
        <w:outlineLvl w:val="0"/>
        <w:rPr>
          <w:i/>
          <w:kern w:val="0"/>
        </w:rPr>
      </w:pPr>
      <w:r w:rsidRPr="006C58FB">
        <w:rPr>
          <w:i/>
          <w:kern w:val="0"/>
        </w:rPr>
        <w:t>Risk Mitigation</w:t>
      </w:r>
    </w:p>
    <w:p w:rsidR="00BE7C48" w:rsidRPr="006C58FB" w:rsidRDefault="00C25C8A" w:rsidP="006C58FB">
      <w:pPr>
        <w:autoSpaceDE w:val="0"/>
        <w:autoSpaceDN w:val="0"/>
        <w:adjustRightInd w:val="0"/>
        <w:spacing w:line="360" w:lineRule="auto"/>
        <w:ind w:left="720"/>
        <w:jc w:val="both"/>
        <w:rPr>
          <w:kern w:val="0"/>
        </w:rPr>
      </w:pPr>
      <w:r w:rsidRPr="006C58FB">
        <w:rPr>
          <w:kern w:val="0"/>
        </w:rPr>
        <w:t>Life and disability insurance is required to mitigate the r</w:t>
      </w:r>
      <w:r w:rsidR="00BE7C48" w:rsidRPr="006C58FB">
        <w:rPr>
          <w:kern w:val="0"/>
        </w:rPr>
        <w:t xml:space="preserve">isk mitigation </w:t>
      </w:r>
      <w:r w:rsidRPr="006C58FB">
        <w:rPr>
          <w:kern w:val="0"/>
        </w:rPr>
        <w:t>on the</w:t>
      </w:r>
      <w:r w:rsidR="00BE7C48" w:rsidRPr="006C58FB">
        <w:rPr>
          <w:kern w:val="0"/>
        </w:rPr>
        <w:t xml:space="preserve"> loan</w:t>
      </w:r>
      <w:r w:rsidRPr="006C58FB">
        <w:rPr>
          <w:kern w:val="0"/>
        </w:rPr>
        <w:t xml:space="preserve"> while </w:t>
      </w:r>
      <w:r w:rsidR="00BE7C48" w:rsidRPr="006C58FB">
        <w:rPr>
          <w:kern w:val="0"/>
        </w:rPr>
        <w:t>comprehensive insurance over equipment</w:t>
      </w:r>
      <w:r w:rsidRPr="006C58FB">
        <w:rPr>
          <w:kern w:val="0"/>
        </w:rPr>
        <w:t xml:space="preserve"> is required</w:t>
      </w:r>
      <w:r w:rsidR="00BE7C48" w:rsidRPr="006C58FB">
        <w:rPr>
          <w:kern w:val="0"/>
        </w:rPr>
        <w:t>.</w:t>
      </w:r>
      <w:r w:rsidR="001F1013" w:rsidRPr="006C58FB">
        <w:rPr>
          <w:kern w:val="0"/>
        </w:rPr>
        <w:t xml:space="preserve"> For loans exce</w:t>
      </w:r>
      <w:r w:rsidR="00CA7B90" w:rsidRPr="006C58FB">
        <w:rPr>
          <w:kern w:val="0"/>
        </w:rPr>
        <w:t xml:space="preserve">eding </w:t>
      </w:r>
      <w:r w:rsidR="001F1013" w:rsidRPr="006C58FB">
        <w:rPr>
          <w:kern w:val="0"/>
        </w:rPr>
        <w:t>R</w:t>
      </w:r>
      <w:r w:rsidR="007913E3" w:rsidRPr="006C58FB">
        <w:rPr>
          <w:kern w:val="0"/>
        </w:rPr>
        <w:t>5</w:t>
      </w:r>
      <w:r w:rsidR="001F1013" w:rsidRPr="006C58FB">
        <w:rPr>
          <w:kern w:val="0"/>
        </w:rPr>
        <w:t>0</w:t>
      </w:r>
      <w:r w:rsidR="007913E3" w:rsidRPr="006C58FB">
        <w:rPr>
          <w:kern w:val="0"/>
        </w:rPr>
        <w:t xml:space="preserve"> 000</w:t>
      </w:r>
      <w:r w:rsidR="00B87B7B" w:rsidRPr="006C58FB">
        <w:rPr>
          <w:kern w:val="0"/>
        </w:rPr>
        <w:t xml:space="preserve">, </w:t>
      </w:r>
      <w:r w:rsidR="007913E3" w:rsidRPr="006C58FB">
        <w:rPr>
          <w:kern w:val="0"/>
        </w:rPr>
        <w:t xml:space="preserve">collateral is required. </w:t>
      </w:r>
    </w:p>
    <w:p w:rsidR="009D41DD" w:rsidRPr="006C58FB" w:rsidRDefault="009D41DD" w:rsidP="006C58FB">
      <w:pPr>
        <w:autoSpaceDE w:val="0"/>
        <w:autoSpaceDN w:val="0"/>
        <w:adjustRightInd w:val="0"/>
        <w:spacing w:line="360" w:lineRule="auto"/>
        <w:jc w:val="both"/>
        <w:rPr>
          <w:kern w:val="0"/>
        </w:rPr>
      </w:pPr>
    </w:p>
    <w:p w:rsidR="00A63B37" w:rsidRPr="006C58FB" w:rsidRDefault="00BE7C48" w:rsidP="006C58FB">
      <w:pPr>
        <w:numPr>
          <w:ilvl w:val="0"/>
          <w:numId w:val="19"/>
        </w:numPr>
        <w:autoSpaceDE w:val="0"/>
        <w:autoSpaceDN w:val="0"/>
        <w:adjustRightInd w:val="0"/>
        <w:spacing w:line="360" w:lineRule="auto"/>
        <w:jc w:val="both"/>
        <w:outlineLvl w:val="0"/>
        <w:rPr>
          <w:kern w:val="0"/>
        </w:rPr>
      </w:pPr>
      <w:r w:rsidRPr="006C58FB">
        <w:rPr>
          <w:i/>
          <w:kern w:val="0"/>
        </w:rPr>
        <w:t xml:space="preserve"> Disbursement of Funds to Third Parties</w:t>
      </w:r>
    </w:p>
    <w:p w:rsidR="006C58FB" w:rsidRDefault="00BE7C48" w:rsidP="006C58FB">
      <w:pPr>
        <w:autoSpaceDE w:val="0"/>
        <w:autoSpaceDN w:val="0"/>
        <w:adjustRightInd w:val="0"/>
        <w:spacing w:line="360" w:lineRule="auto"/>
        <w:ind w:left="720"/>
        <w:jc w:val="both"/>
        <w:rPr>
          <w:kern w:val="0"/>
        </w:rPr>
      </w:pPr>
      <w:r w:rsidRPr="006C58FB">
        <w:rPr>
          <w:kern w:val="0"/>
        </w:rPr>
        <w:t xml:space="preserve">Disbursement of loan funds must be made to </w:t>
      </w:r>
      <w:r w:rsidR="00983D24" w:rsidRPr="006C58FB">
        <w:rPr>
          <w:kern w:val="0"/>
        </w:rPr>
        <w:t>t</w:t>
      </w:r>
      <w:r w:rsidRPr="006C58FB">
        <w:rPr>
          <w:kern w:val="0"/>
        </w:rPr>
        <w:t xml:space="preserve">hird </w:t>
      </w:r>
      <w:r w:rsidR="00983D24" w:rsidRPr="006C58FB">
        <w:rPr>
          <w:kern w:val="0"/>
        </w:rPr>
        <w:t>p</w:t>
      </w:r>
      <w:r w:rsidRPr="006C58FB">
        <w:rPr>
          <w:kern w:val="0"/>
        </w:rPr>
        <w:t xml:space="preserve">arties </w:t>
      </w:r>
      <w:r w:rsidR="00AA6B72" w:rsidRPr="006C58FB">
        <w:rPr>
          <w:kern w:val="0"/>
        </w:rPr>
        <w:t>(suppliers/ service providers)</w:t>
      </w:r>
      <w:r w:rsidR="00BE29CA" w:rsidRPr="006C58FB">
        <w:rPr>
          <w:kern w:val="0"/>
        </w:rPr>
        <w:t xml:space="preserve">. An </w:t>
      </w:r>
      <w:r w:rsidRPr="006C58FB">
        <w:rPr>
          <w:kern w:val="0"/>
        </w:rPr>
        <w:t>invoice</w:t>
      </w:r>
      <w:r w:rsidR="00BE29CA" w:rsidRPr="006C58FB">
        <w:rPr>
          <w:kern w:val="0"/>
        </w:rPr>
        <w:t xml:space="preserve"> or</w:t>
      </w:r>
      <w:r w:rsidR="003E0745" w:rsidRPr="006C58FB">
        <w:rPr>
          <w:kern w:val="0"/>
        </w:rPr>
        <w:t xml:space="preserve"> sale agreement</w:t>
      </w:r>
      <w:r w:rsidRPr="006C58FB">
        <w:rPr>
          <w:kern w:val="0"/>
        </w:rPr>
        <w:t xml:space="preserve"> </w:t>
      </w:r>
      <w:r w:rsidR="00BE29CA" w:rsidRPr="006C58FB">
        <w:rPr>
          <w:kern w:val="0"/>
        </w:rPr>
        <w:t>signed by the client must be submitted to the financing institution f</w:t>
      </w:r>
      <w:r w:rsidRPr="006C58FB">
        <w:rPr>
          <w:kern w:val="0"/>
        </w:rPr>
        <w:t xml:space="preserve">or </w:t>
      </w:r>
      <w:r w:rsidR="00BE29CA" w:rsidRPr="006C58FB">
        <w:rPr>
          <w:kern w:val="0"/>
        </w:rPr>
        <w:t xml:space="preserve">payment. </w:t>
      </w:r>
      <w:r w:rsidR="00CA0F74" w:rsidRPr="006C58FB">
        <w:rPr>
          <w:kern w:val="0"/>
        </w:rPr>
        <w:t xml:space="preserve">The </w:t>
      </w:r>
      <w:r w:rsidR="00C44A68" w:rsidRPr="006C58FB">
        <w:rPr>
          <w:kern w:val="0"/>
        </w:rPr>
        <w:t xml:space="preserve">payments </w:t>
      </w:r>
      <w:r w:rsidR="00BE29CA" w:rsidRPr="006C58FB">
        <w:rPr>
          <w:kern w:val="0"/>
        </w:rPr>
        <w:t xml:space="preserve">must </w:t>
      </w:r>
      <w:r w:rsidR="00C44A68" w:rsidRPr="006C58FB">
        <w:rPr>
          <w:kern w:val="0"/>
        </w:rPr>
        <w:t xml:space="preserve">be </w:t>
      </w:r>
      <w:r w:rsidR="0084631C" w:rsidRPr="006C58FB">
        <w:rPr>
          <w:kern w:val="0"/>
        </w:rPr>
        <w:t>made</w:t>
      </w:r>
      <w:r w:rsidR="00C44A68" w:rsidRPr="006C58FB">
        <w:rPr>
          <w:kern w:val="0"/>
        </w:rPr>
        <w:t xml:space="preserve"> after </w:t>
      </w:r>
      <w:r w:rsidR="00AA6B72" w:rsidRPr="006C58FB">
        <w:rPr>
          <w:kern w:val="0"/>
        </w:rPr>
        <w:t xml:space="preserve">the service has been rendered and </w:t>
      </w:r>
      <w:r w:rsidR="00C44A68" w:rsidRPr="006C58FB">
        <w:rPr>
          <w:kern w:val="0"/>
        </w:rPr>
        <w:t>not before the service</w:t>
      </w:r>
      <w:r w:rsidR="00CA0F74" w:rsidRPr="006C58FB">
        <w:rPr>
          <w:kern w:val="0"/>
        </w:rPr>
        <w:t xml:space="preserve"> is</w:t>
      </w:r>
      <w:r w:rsidR="00C44A68" w:rsidRPr="006C58FB">
        <w:rPr>
          <w:kern w:val="0"/>
        </w:rPr>
        <w:t xml:space="preserve"> provided</w:t>
      </w:r>
      <w:r w:rsidR="0084631C" w:rsidRPr="006C58FB">
        <w:rPr>
          <w:kern w:val="0"/>
        </w:rPr>
        <w:t>.</w:t>
      </w:r>
      <w:r w:rsidR="00C44A68" w:rsidRPr="006C58FB">
        <w:rPr>
          <w:kern w:val="0"/>
        </w:rPr>
        <w:t xml:space="preserve"> </w:t>
      </w:r>
      <w:r w:rsidR="00AA6B72" w:rsidRPr="006C58FB">
        <w:rPr>
          <w:kern w:val="0"/>
        </w:rPr>
        <w:t xml:space="preserve">However up to 10% of the total loan amount may be transferred directly into the account of the client for emergencies such as </w:t>
      </w:r>
      <w:r w:rsidR="0084631C" w:rsidRPr="006C58FB">
        <w:rPr>
          <w:kern w:val="0"/>
        </w:rPr>
        <w:t>electricity</w:t>
      </w:r>
      <w:r w:rsidR="00C44A68" w:rsidRPr="006C58FB">
        <w:rPr>
          <w:kern w:val="0"/>
        </w:rPr>
        <w:t xml:space="preserve"> </w:t>
      </w:r>
      <w:r w:rsidR="00983D24" w:rsidRPr="006C58FB">
        <w:rPr>
          <w:kern w:val="0"/>
        </w:rPr>
        <w:t>payments</w:t>
      </w:r>
      <w:r w:rsidR="001F1013" w:rsidRPr="006C58FB">
        <w:rPr>
          <w:kern w:val="0"/>
        </w:rPr>
        <w:t xml:space="preserve"> and wages</w:t>
      </w:r>
      <w:r w:rsidR="00AA6B72" w:rsidRPr="006C58FB">
        <w:rPr>
          <w:kern w:val="0"/>
        </w:rPr>
        <w:t xml:space="preserve">. </w:t>
      </w:r>
      <w:r w:rsidR="002804A2" w:rsidRPr="006C58FB">
        <w:rPr>
          <w:kern w:val="0"/>
        </w:rPr>
        <w:t xml:space="preserve">This must however be supported by necessary documentation such as electricity bill. </w:t>
      </w:r>
    </w:p>
    <w:p w:rsidR="006E06CF" w:rsidRPr="006C58FB" w:rsidRDefault="006E06CF" w:rsidP="006C58FB">
      <w:pPr>
        <w:autoSpaceDE w:val="0"/>
        <w:autoSpaceDN w:val="0"/>
        <w:adjustRightInd w:val="0"/>
        <w:spacing w:line="360" w:lineRule="auto"/>
        <w:ind w:left="720"/>
        <w:jc w:val="both"/>
        <w:rPr>
          <w:kern w:val="0"/>
        </w:rPr>
      </w:pPr>
    </w:p>
    <w:p w:rsidR="004B2D40" w:rsidRPr="006C58FB" w:rsidRDefault="00EB14FB" w:rsidP="006C58FB">
      <w:pPr>
        <w:autoSpaceDE w:val="0"/>
        <w:autoSpaceDN w:val="0"/>
        <w:adjustRightInd w:val="0"/>
        <w:spacing w:line="360" w:lineRule="auto"/>
        <w:jc w:val="both"/>
        <w:outlineLvl w:val="0"/>
        <w:rPr>
          <w:b/>
          <w:bCs/>
          <w:kern w:val="0"/>
        </w:rPr>
      </w:pPr>
      <w:r w:rsidRPr="006C58FB">
        <w:rPr>
          <w:b/>
          <w:bCs/>
          <w:kern w:val="0"/>
        </w:rPr>
        <w:t>6</w:t>
      </w:r>
      <w:r w:rsidR="00233877" w:rsidRPr="006C58FB">
        <w:rPr>
          <w:b/>
          <w:bCs/>
          <w:kern w:val="0"/>
        </w:rPr>
        <w:t>.</w:t>
      </w:r>
      <w:r w:rsidR="00140AE0" w:rsidRPr="006C58FB">
        <w:rPr>
          <w:b/>
          <w:bCs/>
          <w:kern w:val="0"/>
        </w:rPr>
        <w:t>3</w:t>
      </w:r>
      <w:r w:rsidR="00041FDB" w:rsidRPr="006C58FB">
        <w:rPr>
          <w:b/>
          <w:bCs/>
          <w:kern w:val="0"/>
        </w:rPr>
        <w:tab/>
      </w:r>
      <w:r w:rsidR="0084631C" w:rsidRPr="006C58FB">
        <w:rPr>
          <w:b/>
          <w:bCs/>
          <w:kern w:val="0"/>
        </w:rPr>
        <w:t>M</w:t>
      </w:r>
      <w:r w:rsidR="00BF504E" w:rsidRPr="006C58FB">
        <w:rPr>
          <w:b/>
          <w:bCs/>
          <w:kern w:val="0"/>
        </w:rPr>
        <w:t>anagement of loans</w:t>
      </w:r>
      <w:r w:rsidR="003414E4" w:rsidRPr="006C58FB">
        <w:rPr>
          <w:b/>
          <w:bCs/>
          <w:kern w:val="0"/>
        </w:rPr>
        <w:t xml:space="preserve"> </w:t>
      </w:r>
    </w:p>
    <w:p w:rsidR="00A4523B" w:rsidRPr="006C58FB" w:rsidRDefault="00A4523B" w:rsidP="006C58FB">
      <w:pPr>
        <w:numPr>
          <w:ilvl w:val="0"/>
          <w:numId w:val="48"/>
        </w:numPr>
        <w:autoSpaceDE w:val="0"/>
        <w:autoSpaceDN w:val="0"/>
        <w:adjustRightInd w:val="0"/>
        <w:spacing w:line="360" w:lineRule="auto"/>
        <w:jc w:val="both"/>
        <w:outlineLvl w:val="0"/>
        <w:rPr>
          <w:b/>
          <w:bCs/>
          <w:kern w:val="0"/>
        </w:rPr>
      </w:pPr>
      <w:r w:rsidRPr="006C58FB">
        <w:rPr>
          <w:kern w:val="0"/>
        </w:rPr>
        <w:t xml:space="preserve">All loans shall be disbursed in time and </w:t>
      </w:r>
      <w:r w:rsidR="009359AF" w:rsidRPr="006C58FB">
        <w:rPr>
          <w:kern w:val="0"/>
        </w:rPr>
        <w:t xml:space="preserve">the recipients shall be closely monitored </w:t>
      </w:r>
      <w:r w:rsidRPr="006C58FB">
        <w:rPr>
          <w:kern w:val="0"/>
        </w:rPr>
        <w:t>b</w:t>
      </w:r>
      <w:r w:rsidR="009359AF" w:rsidRPr="006C58FB">
        <w:rPr>
          <w:kern w:val="0"/>
        </w:rPr>
        <w:t>y the intermediary to minimize possible risks</w:t>
      </w:r>
      <w:r w:rsidR="00E42C03">
        <w:rPr>
          <w:kern w:val="0"/>
        </w:rPr>
        <w:t>;</w:t>
      </w:r>
    </w:p>
    <w:p w:rsidR="00A4523B" w:rsidRPr="006C58FB" w:rsidRDefault="001D2A13" w:rsidP="006C58FB">
      <w:pPr>
        <w:numPr>
          <w:ilvl w:val="0"/>
          <w:numId w:val="48"/>
        </w:numPr>
        <w:autoSpaceDE w:val="0"/>
        <w:autoSpaceDN w:val="0"/>
        <w:adjustRightInd w:val="0"/>
        <w:spacing w:line="360" w:lineRule="auto"/>
        <w:jc w:val="both"/>
        <w:outlineLvl w:val="0"/>
        <w:rPr>
          <w:b/>
          <w:bCs/>
          <w:kern w:val="0"/>
        </w:rPr>
      </w:pPr>
      <w:r w:rsidRPr="006C58FB">
        <w:rPr>
          <w:kern w:val="0"/>
        </w:rPr>
        <w:t xml:space="preserve">Whenever </w:t>
      </w:r>
      <w:r w:rsidR="00A4523B" w:rsidRPr="006C58FB">
        <w:rPr>
          <w:kern w:val="0"/>
        </w:rPr>
        <w:t xml:space="preserve">loan </w:t>
      </w:r>
      <w:r w:rsidRPr="006C58FB">
        <w:rPr>
          <w:kern w:val="0"/>
        </w:rPr>
        <w:t xml:space="preserve">repayment </w:t>
      </w:r>
      <w:r w:rsidR="00A4523B" w:rsidRPr="006C58FB">
        <w:rPr>
          <w:kern w:val="0"/>
        </w:rPr>
        <w:t xml:space="preserve">becomes irregular, </w:t>
      </w:r>
      <w:r w:rsidRPr="006C58FB">
        <w:rPr>
          <w:kern w:val="0"/>
        </w:rPr>
        <w:t xml:space="preserve">investigations must be instituted by the intermediary to identify the cause / reason and discuss that with </w:t>
      </w:r>
      <w:r w:rsidR="00A4523B" w:rsidRPr="006C58FB">
        <w:rPr>
          <w:kern w:val="0"/>
        </w:rPr>
        <w:t>the client</w:t>
      </w:r>
      <w:r w:rsidR="00E42C03">
        <w:rPr>
          <w:kern w:val="0"/>
        </w:rPr>
        <w:t>;</w:t>
      </w:r>
    </w:p>
    <w:p w:rsidR="00A4523B" w:rsidRPr="006C58FB" w:rsidRDefault="0015184C" w:rsidP="006C58FB">
      <w:pPr>
        <w:numPr>
          <w:ilvl w:val="0"/>
          <w:numId w:val="48"/>
        </w:numPr>
        <w:autoSpaceDE w:val="0"/>
        <w:autoSpaceDN w:val="0"/>
        <w:adjustRightInd w:val="0"/>
        <w:spacing w:line="360" w:lineRule="auto"/>
        <w:jc w:val="both"/>
        <w:outlineLvl w:val="0"/>
        <w:rPr>
          <w:b/>
          <w:bCs/>
          <w:kern w:val="0"/>
        </w:rPr>
      </w:pPr>
      <w:r w:rsidRPr="006C58FB">
        <w:rPr>
          <w:kern w:val="0"/>
        </w:rPr>
        <w:t>If</w:t>
      </w:r>
      <w:r w:rsidR="006008C7" w:rsidRPr="006C58FB">
        <w:rPr>
          <w:kern w:val="0"/>
        </w:rPr>
        <w:t xml:space="preserve"> </w:t>
      </w:r>
      <w:r w:rsidR="00A4523B" w:rsidRPr="006C58FB">
        <w:rPr>
          <w:kern w:val="0"/>
        </w:rPr>
        <w:t xml:space="preserve">the client </w:t>
      </w:r>
      <w:r w:rsidRPr="006C58FB">
        <w:rPr>
          <w:kern w:val="0"/>
        </w:rPr>
        <w:t xml:space="preserve">is </w:t>
      </w:r>
      <w:r w:rsidR="00A4523B" w:rsidRPr="006C58FB">
        <w:rPr>
          <w:kern w:val="0"/>
        </w:rPr>
        <w:t xml:space="preserve">not </w:t>
      </w:r>
      <w:r w:rsidRPr="006C58FB">
        <w:rPr>
          <w:kern w:val="0"/>
        </w:rPr>
        <w:t>fulfilling</w:t>
      </w:r>
      <w:r w:rsidR="00A4523B" w:rsidRPr="006C58FB">
        <w:rPr>
          <w:kern w:val="0"/>
        </w:rPr>
        <w:t xml:space="preserve"> the promise </w:t>
      </w:r>
      <w:r w:rsidR="00DA2BB0" w:rsidRPr="006C58FB">
        <w:rPr>
          <w:kern w:val="0"/>
        </w:rPr>
        <w:t xml:space="preserve">regarding the loan </w:t>
      </w:r>
      <w:r w:rsidR="00A4523B" w:rsidRPr="006C58FB">
        <w:rPr>
          <w:kern w:val="0"/>
        </w:rPr>
        <w:t>repay</w:t>
      </w:r>
      <w:r w:rsidR="00DA2BB0" w:rsidRPr="006C58FB">
        <w:rPr>
          <w:kern w:val="0"/>
        </w:rPr>
        <w:t>ment arrangement</w:t>
      </w:r>
      <w:r w:rsidR="00A4523B" w:rsidRPr="006C58FB">
        <w:rPr>
          <w:kern w:val="0"/>
        </w:rPr>
        <w:t xml:space="preserve">, the </w:t>
      </w:r>
      <w:r w:rsidRPr="006C58FB">
        <w:rPr>
          <w:kern w:val="0"/>
        </w:rPr>
        <w:t>RLE may</w:t>
      </w:r>
      <w:r w:rsidR="00A4523B" w:rsidRPr="006C58FB">
        <w:rPr>
          <w:kern w:val="0"/>
        </w:rPr>
        <w:t xml:space="preserve"> start the process of recovering securities pledged by the client.</w:t>
      </w:r>
    </w:p>
    <w:p w:rsidR="00C26729" w:rsidRPr="006C58FB" w:rsidRDefault="00C26729" w:rsidP="006C58FB">
      <w:pPr>
        <w:autoSpaceDE w:val="0"/>
        <w:autoSpaceDN w:val="0"/>
        <w:adjustRightInd w:val="0"/>
        <w:spacing w:line="360" w:lineRule="auto"/>
        <w:jc w:val="both"/>
        <w:outlineLvl w:val="0"/>
        <w:rPr>
          <w:b/>
          <w:bCs/>
          <w:kern w:val="0"/>
        </w:rPr>
      </w:pPr>
    </w:p>
    <w:p w:rsidR="00EA5B33" w:rsidRPr="006C58FB" w:rsidRDefault="00EB14FB" w:rsidP="006C58FB">
      <w:pPr>
        <w:autoSpaceDE w:val="0"/>
        <w:autoSpaceDN w:val="0"/>
        <w:adjustRightInd w:val="0"/>
        <w:spacing w:line="360" w:lineRule="auto"/>
        <w:jc w:val="both"/>
        <w:outlineLvl w:val="0"/>
        <w:rPr>
          <w:b/>
          <w:kern w:val="0"/>
        </w:rPr>
      </w:pPr>
      <w:r w:rsidRPr="006C58FB">
        <w:rPr>
          <w:b/>
          <w:kern w:val="0"/>
        </w:rPr>
        <w:t>6</w:t>
      </w:r>
      <w:r w:rsidR="00233877" w:rsidRPr="006C58FB">
        <w:rPr>
          <w:b/>
          <w:kern w:val="0"/>
        </w:rPr>
        <w:t>.</w:t>
      </w:r>
      <w:r w:rsidR="00140AE0" w:rsidRPr="006C58FB">
        <w:rPr>
          <w:b/>
          <w:kern w:val="0"/>
        </w:rPr>
        <w:t>4</w:t>
      </w:r>
      <w:r w:rsidR="001467D0" w:rsidRPr="006C58FB">
        <w:rPr>
          <w:b/>
          <w:kern w:val="0"/>
        </w:rPr>
        <w:tab/>
      </w:r>
      <w:r w:rsidR="00EA5B33" w:rsidRPr="006C58FB">
        <w:rPr>
          <w:b/>
          <w:kern w:val="0"/>
        </w:rPr>
        <w:t>Writ</w:t>
      </w:r>
      <w:r w:rsidR="007D78AE" w:rsidRPr="006C58FB">
        <w:rPr>
          <w:b/>
          <w:kern w:val="0"/>
        </w:rPr>
        <w:t>e-</w:t>
      </w:r>
      <w:r w:rsidR="00EA5B33" w:rsidRPr="006C58FB">
        <w:rPr>
          <w:b/>
          <w:kern w:val="0"/>
        </w:rPr>
        <w:t xml:space="preserve">off of loan </w:t>
      </w:r>
      <w:r w:rsidR="002A4942" w:rsidRPr="006C58FB">
        <w:rPr>
          <w:b/>
          <w:kern w:val="0"/>
        </w:rPr>
        <w:t xml:space="preserve"> </w:t>
      </w:r>
    </w:p>
    <w:p w:rsidR="00755929" w:rsidRPr="006C58FB" w:rsidRDefault="00651E62" w:rsidP="006C58FB">
      <w:pPr>
        <w:pStyle w:val="ListParagraph"/>
        <w:numPr>
          <w:ilvl w:val="0"/>
          <w:numId w:val="61"/>
        </w:numPr>
        <w:autoSpaceDE w:val="0"/>
        <w:autoSpaceDN w:val="0"/>
        <w:adjustRightInd w:val="0"/>
        <w:spacing w:line="360" w:lineRule="auto"/>
        <w:jc w:val="both"/>
        <w:outlineLvl w:val="0"/>
        <w:rPr>
          <w:bCs/>
          <w:kern w:val="0"/>
        </w:rPr>
      </w:pPr>
      <w:r w:rsidRPr="006C58FB">
        <w:rPr>
          <w:bCs/>
          <w:kern w:val="0"/>
        </w:rPr>
        <w:t xml:space="preserve">Request for </w:t>
      </w:r>
      <w:r w:rsidR="001467D0" w:rsidRPr="006C58FB">
        <w:rPr>
          <w:bCs/>
          <w:kern w:val="0"/>
        </w:rPr>
        <w:t xml:space="preserve">write off of </w:t>
      </w:r>
      <w:r w:rsidRPr="006C58FB">
        <w:rPr>
          <w:bCs/>
          <w:kern w:val="0"/>
        </w:rPr>
        <w:t>l</w:t>
      </w:r>
      <w:r w:rsidR="00755929" w:rsidRPr="006C58FB">
        <w:rPr>
          <w:bCs/>
          <w:kern w:val="0"/>
        </w:rPr>
        <w:t xml:space="preserve">oan </w:t>
      </w:r>
      <w:r w:rsidR="00AC67EE" w:rsidRPr="006C58FB">
        <w:rPr>
          <w:bCs/>
          <w:kern w:val="0"/>
        </w:rPr>
        <w:t>shall be considered only with a written motivation from MAFISA retail RLE and shall be approved by DAFF</w:t>
      </w:r>
      <w:r w:rsidR="00E42C03">
        <w:rPr>
          <w:bCs/>
          <w:kern w:val="0"/>
        </w:rPr>
        <w:t>;</w:t>
      </w:r>
    </w:p>
    <w:p w:rsidR="00755929" w:rsidRPr="006C58FB" w:rsidRDefault="00AC67EE" w:rsidP="006C58FB">
      <w:pPr>
        <w:numPr>
          <w:ilvl w:val="0"/>
          <w:numId w:val="49"/>
        </w:numPr>
        <w:autoSpaceDE w:val="0"/>
        <w:autoSpaceDN w:val="0"/>
        <w:adjustRightInd w:val="0"/>
        <w:spacing w:line="360" w:lineRule="auto"/>
        <w:jc w:val="both"/>
        <w:outlineLvl w:val="0"/>
        <w:rPr>
          <w:bCs/>
          <w:kern w:val="0"/>
        </w:rPr>
      </w:pPr>
      <w:r w:rsidRPr="006C58FB">
        <w:rPr>
          <w:kern w:val="0"/>
        </w:rPr>
        <w:lastRenderedPageBreak/>
        <w:t>Should the RLE write off</w:t>
      </w:r>
      <w:r w:rsidR="005D29AE" w:rsidRPr="006C58FB">
        <w:rPr>
          <w:kern w:val="0"/>
        </w:rPr>
        <w:t xml:space="preserve"> the loans without DAFF</w:t>
      </w:r>
      <w:r w:rsidRPr="006C58FB">
        <w:rPr>
          <w:kern w:val="0"/>
        </w:rPr>
        <w:t>’s approval</w:t>
      </w:r>
      <w:r w:rsidR="005D29AE" w:rsidRPr="006C58FB">
        <w:rPr>
          <w:kern w:val="0"/>
        </w:rPr>
        <w:t xml:space="preserve">, it will be </w:t>
      </w:r>
      <w:r w:rsidRPr="006C58FB">
        <w:rPr>
          <w:kern w:val="0"/>
        </w:rPr>
        <w:t>on the intermediary own cost</w:t>
      </w:r>
      <w:r w:rsidR="005D29AE" w:rsidRPr="006C58FB">
        <w:rPr>
          <w:kern w:val="0"/>
        </w:rPr>
        <w:t xml:space="preserve">. </w:t>
      </w:r>
      <w:r w:rsidR="00F010FB" w:rsidRPr="006C58FB">
        <w:t>DAFF will not be liable in this regard</w:t>
      </w:r>
      <w:r w:rsidR="00E42C03">
        <w:t>;</w:t>
      </w:r>
    </w:p>
    <w:p w:rsidR="005D29AE" w:rsidRPr="006C58FB" w:rsidRDefault="005D29AE" w:rsidP="006C58FB">
      <w:pPr>
        <w:numPr>
          <w:ilvl w:val="0"/>
          <w:numId w:val="49"/>
        </w:numPr>
        <w:autoSpaceDE w:val="0"/>
        <w:autoSpaceDN w:val="0"/>
        <w:adjustRightInd w:val="0"/>
        <w:spacing w:line="360" w:lineRule="auto"/>
        <w:jc w:val="both"/>
        <w:outlineLvl w:val="0"/>
        <w:rPr>
          <w:bCs/>
          <w:kern w:val="0"/>
        </w:rPr>
      </w:pPr>
      <w:r w:rsidRPr="006C58FB">
        <w:rPr>
          <w:kern w:val="0"/>
        </w:rPr>
        <w:t>The approval of the write off will</w:t>
      </w:r>
      <w:r w:rsidR="00AC67EE" w:rsidRPr="006C58FB">
        <w:rPr>
          <w:kern w:val="0"/>
        </w:rPr>
        <w:t xml:space="preserve"> only</w:t>
      </w:r>
      <w:r w:rsidRPr="006C58FB">
        <w:rPr>
          <w:kern w:val="0"/>
        </w:rPr>
        <w:t xml:space="preserve"> be </w:t>
      </w:r>
      <w:r w:rsidR="00AC67EE" w:rsidRPr="006C58FB">
        <w:rPr>
          <w:kern w:val="0"/>
        </w:rPr>
        <w:t>considered if it was due to</w:t>
      </w:r>
      <w:r w:rsidRPr="006C58FB">
        <w:rPr>
          <w:kern w:val="0"/>
        </w:rPr>
        <w:t xml:space="preserve"> the </w:t>
      </w:r>
      <w:r w:rsidR="00AC67EE" w:rsidRPr="006C58FB">
        <w:rPr>
          <w:kern w:val="0"/>
        </w:rPr>
        <w:t>factors</w:t>
      </w:r>
      <w:r w:rsidRPr="006C58FB">
        <w:rPr>
          <w:kern w:val="0"/>
        </w:rPr>
        <w:t xml:space="preserve"> that are beyond the </w:t>
      </w:r>
      <w:r w:rsidR="00AC67EE" w:rsidRPr="006C58FB">
        <w:rPr>
          <w:kern w:val="0"/>
        </w:rPr>
        <w:t>control of the client</w:t>
      </w:r>
      <w:r w:rsidRPr="006C58FB">
        <w:rPr>
          <w:kern w:val="0"/>
        </w:rPr>
        <w:t>. This also needs to be investigated and approved by DAFF</w:t>
      </w:r>
      <w:r w:rsidR="00F010FB" w:rsidRPr="006C58FB">
        <w:rPr>
          <w:kern w:val="0"/>
        </w:rPr>
        <w:t xml:space="preserve"> and also</w:t>
      </w:r>
      <w:r w:rsidR="00F010FB" w:rsidRPr="006C58FB">
        <w:t xml:space="preserve"> needs to be approved by National Treasury</w:t>
      </w:r>
      <w:r w:rsidR="00E42C03">
        <w:t>;</w:t>
      </w:r>
    </w:p>
    <w:p w:rsidR="001D362B" w:rsidRPr="006C58FB" w:rsidRDefault="001D362B" w:rsidP="006C58FB">
      <w:pPr>
        <w:numPr>
          <w:ilvl w:val="0"/>
          <w:numId w:val="49"/>
        </w:numPr>
        <w:autoSpaceDE w:val="0"/>
        <w:autoSpaceDN w:val="0"/>
        <w:adjustRightInd w:val="0"/>
        <w:spacing w:line="360" w:lineRule="auto"/>
        <w:jc w:val="both"/>
        <w:outlineLvl w:val="0"/>
        <w:rPr>
          <w:kern w:val="0"/>
        </w:rPr>
      </w:pPr>
      <w:r w:rsidRPr="006C58FB">
        <w:rPr>
          <w:kern w:val="0"/>
        </w:rPr>
        <w:t>Clients who</w:t>
      </w:r>
      <w:r w:rsidR="005D29AE" w:rsidRPr="006C58FB">
        <w:rPr>
          <w:kern w:val="0"/>
        </w:rPr>
        <w:t>se</w:t>
      </w:r>
      <w:r w:rsidRPr="006C58FB">
        <w:rPr>
          <w:kern w:val="0"/>
        </w:rPr>
        <w:t xml:space="preserve"> loan have been written off shall not be eligible</w:t>
      </w:r>
      <w:r w:rsidR="003E324B" w:rsidRPr="006C58FB">
        <w:rPr>
          <w:kern w:val="0"/>
        </w:rPr>
        <w:t xml:space="preserve"> for </w:t>
      </w:r>
      <w:r w:rsidR="005D29AE" w:rsidRPr="006C58FB">
        <w:rPr>
          <w:kern w:val="0"/>
        </w:rPr>
        <w:t>MAFISA loan</w:t>
      </w:r>
      <w:r w:rsidR="003E324B" w:rsidRPr="006C58FB">
        <w:rPr>
          <w:kern w:val="0"/>
        </w:rPr>
        <w:t xml:space="preserve"> for a minimum </w:t>
      </w:r>
      <w:r w:rsidRPr="006C58FB">
        <w:rPr>
          <w:kern w:val="0"/>
        </w:rPr>
        <w:t xml:space="preserve">duration of </w:t>
      </w:r>
      <w:r w:rsidR="005D29AE" w:rsidRPr="006C58FB">
        <w:rPr>
          <w:kern w:val="0"/>
        </w:rPr>
        <w:t>5</w:t>
      </w:r>
      <w:r w:rsidRPr="006C58FB">
        <w:rPr>
          <w:kern w:val="0"/>
        </w:rPr>
        <w:t xml:space="preserve"> years</w:t>
      </w:r>
      <w:r w:rsidR="003E324B" w:rsidRPr="006C58FB">
        <w:rPr>
          <w:kern w:val="0"/>
        </w:rPr>
        <w:t xml:space="preserve"> unless the repay the loan</w:t>
      </w:r>
      <w:r w:rsidR="005D29AE" w:rsidRPr="006C58FB">
        <w:rPr>
          <w:kern w:val="0"/>
        </w:rPr>
        <w:t>.</w:t>
      </w:r>
      <w:r w:rsidR="003E324B" w:rsidRPr="006C58FB">
        <w:rPr>
          <w:kern w:val="0"/>
        </w:rPr>
        <w:t xml:space="preserve"> </w:t>
      </w:r>
    </w:p>
    <w:p w:rsidR="00A4523B" w:rsidRPr="006C58FB" w:rsidRDefault="00A4523B" w:rsidP="006C58FB">
      <w:pPr>
        <w:autoSpaceDE w:val="0"/>
        <w:autoSpaceDN w:val="0"/>
        <w:adjustRightInd w:val="0"/>
        <w:spacing w:line="360" w:lineRule="auto"/>
        <w:ind w:left="360"/>
        <w:jc w:val="both"/>
        <w:outlineLvl w:val="0"/>
        <w:rPr>
          <w:kern w:val="0"/>
        </w:rPr>
      </w:pPr>
    </w:p>
    <w:p w:rsidR="004017E9" w:rsidRPr="006C58FB" w:rsidRDefault="00EB14FB" w:rsidP="006C58FB">
      <w:pPr>
        <w:autoSpaceDE w:val="0"/>
        <w:autoSpaceDN w:val="0"/>
        <w:adjustRightInd w:val="0"/>
        <w:spacing w:line="360" w:lineRule="auto"/>
        <w:jc w:val="both"/>
        <w:outlineLvl w:val="0"/>
        <w:rPr>
          <w:b/>
          <w:kern w:val="0"/>
        </w:rPr>
      </w:pPr>
      <w:r w:rsidRPr="006C58FB">
        <w:rPr>
          <w:b/>
          <w:kern w:val="0"/>
        </w:rPr>
        <w:t>6</w:t>
      </w:r>
      <w:r w:rsidR="00233877" w:rsidRPr="006C58FB">
        <w:rPr>
          <w:b/>
          <w:kern w:val="0"/>
        </w:rPr>
        <w:t>.</w:t>
      </w:r>
      <w:r w:rsidR="00140AE0" w:rsidRPr="006C58FB">
        <w:rPr>
          <w:b/>
          <w:kern w:val="0"/>
        </w:rPr>
        <w:t>5</w:t>
      </w:r>
      <w:r w:rsidR="00041FDB" w:rsidRPr="006C58FB">
        <w:rPr>
          <w:b/>
          <w:kern w:val="0"/>
        </w:rPr>
        <w:tab/>
      </w:r>
      <w:r w:rsidR="00D16100" w:rsidRPr="006C58FB">
        <w:rPr>
          <w:b/>
          <w:kern w:val="0"/>
        </w:rPr>
        <w:t>R</w:t>
      </w:r>
      <w:r w:rsidR="00A4523B" w:rsidRPr="006C58FB">
        <w:rPr>
          <w:b/>
          <w:kern w:val="0"/>
        </w:rPr>
        <w:t xml:space="preserve">efinancing </w:t>
      </w:r>
      <w:r w:rsidR="004017E9" w:rsidRPr="006C58FB">
        <w:rPr>
          <w:b/>
          <w:kern w:val="0"/>
        </w:rPr>
        <w:t>consideration</w:t>
      </w:r>
    </w:p>
    <w:p w:rsidR="00001E50" w:rsidRPr="006C58FB" w:rsidRDefault="009E4211" w:rsidP="006C58FB">
      <w:pPr>
        <w:autoSpaceDE w:val="0"/>
        <w:autoSpaceDN w:val="0"/>
        <w:adjustRightInd w:val="0"/>
        <w:spacing w:line="360" w:lineRule="auto"/>
        <w:ind w:left="360"/>
        <w:jc w:val="both"/>
        <w:outlineLvl w:val="0"/>
        <w:rPr>
          <w:kern w:val="0"/>
        </w:rPr>
      </w:pPr>
      <w:r w:rsidRPr="006C58FB">
        <w:rPr>
          <w:kern w:val="0"/>
        </w:rPr>
        <w:t xml:space="preserve">Agriculture depends largely on climatic conditions. Adverse climatic condition may negatively affect the yield and therefore the income and repayment capacity. Due to this a client may need to be refinanced to </w:t>
      </w:r>
      <w:r w:rsidR="005D29AE" w:rsidRPr="006C58FB">
        <w:rPr>
          <w:kern w:val="0"/>
        </w:rPr>
        <w:t>continue</w:t>
      </w:r>
      <w:r w:rsidRPr="006C58FB">
        <w:rPr>
          <w:kern w:val="0"/>
        </w:rPr>
        <w:t xml:space="preserve"> with the enterprise activities. </w:t>
      </w:r>
      <w:r w:rsidR="00001E50" w:rsidRPr="006C58FB">
        <w:rPr>
          <w:kern w:val="0"/>
        </w:rPr>
        <w:t>Consideration for refinancing shall be</w:t>
      </w:r>
      <w:r w:rsidR="005D29AE" w:rsidRPr="006C58FB">
        <w:rPr>
          <w:kern w:val="0"/>
        </w:rPr>
        <w:t xml:space="preserve"> on</w:t>
      </w:r>
      <w:r w:rsidR="00001E50" w:rsidRPr="006C58FB">
        <w:rPr>
          <w:kern w:val="0"/>
        </w:rPr>
        <w:t xml:space="preserve"> the discretion of the funding institution. However refinancing does not mean the first loan is written off and therefore care must be taken to ensure that the client will be able to repay the two loans even if that may mean with extended repayment term.  </w:t>
      </w:r>
    </w:p>
    <w:p w:rsidR="00001E50" w:rsidRPr="006C58FB" w:rsidRDefault="00001E50" w:rsidP="006C58FB">
      <w:pPr>
        <w:autoSpaceDE w:val="0"/>
        <w:autoSpaceDN w:val="0"/>
        <w:adjustRightInd w:val="0"/>
        <w:spacing w:line="360" w:lineRule="auto"/>
        <w:ind w:left="360"/>
        <w:jc w:val="both"/>
        <w:outlineLvl w:val="0"/>
        <w:rPr>
          <w:kern w:val="0"/>
        </w:rPr>
      </w:pPr>
    </w:p>
    <w:p w:rsidR="00001E50" w:rsidRPr="006C58FB" w:rsidRDefault="00001E50" w:rsidP="006C58FB">
      <w:pPr>
        <w:autoSpaceDE w:val="0"/>
        <w:autoSpaceDN w:val="0"/>
        <w:adjustRightInd w:val="0"/>
        <w:spacing w:line="360" w:lineRule="auto"/>
        <w:ind w:left="360"/>
        <w:jc w:val="both"/>
        <w:outlineLvl w:val="0"/>
        <w:rPr>
          <w:kern w:val="0"/>
        </w:rPr>
      </w:pPr>
      <w:r w:rsidRPr="006C58FB">
        <w:rPr>
          <w:kern w:val="0"/>
        </w:rPr>
        <w:t xml:space="preserve">Refinancing can be considered under the following condition. </w:t>
      </w:r>
      <w:r w:rsidR="00734216" w:rsidRPr="006C58FB">
        <w:rPr>
          <w:kern w:val="0"/>
        </w:rPr>
        <w:t xml:space="preserve"> </w:t>
      </w:r>
    </w:p>
    <w:p w:rsidR="00F010FB" w:rsidRPr="006C58FB" w:rsidRDefault="00F010FB" w:rsidP="006C58FB">
      <w:pPr>
        <w:numPr>
          <w:ilvl w:val="0"/>
          <w:numId w:val="59"/>
        </w:numPr>
        <w:autoSpaceDE w:val="0"/>
        <w:autoSpaceDN w:val="0"/>
        <w:adjustRightInd w:val="0"/>
        <w:spacing w:line="360" w:lineRule="auto"/>
        <w:jc w:val="both"/>
        <w:outlineLvl w:val="0"/>
        <w:rPr>
          <w:kern w:val="0"/>
        </w:rPr>
      </w:pPr>
      <w:r w:rsidRPr="006C58FB">
        <w:t>The clients whose prior debts with RLE have been written off are not eligible for refinancing unless the write off amount is recovered in full</w:t>
      </w:r>
      <w:r w:rsidR="00E42C03">
        <w:t>;</w:t>
      </w:r>
    </w:p>
    <w:p w:rsidR="00E42C03" w:rsidRPr="00E42C03" w:rsidRDefault="00F010FB" w:rsidP="006C58FB">
      <w:pPr>
        <w:numPr>
          <w:ilvl w:val="0"/>
          <w:numId w:val="59"/>
        </w:numPr>
        <w:autoSpaceDE w:val="0"/>
        <w:autoSpaceDN w:val="0"/>
        <w:adjustRightInd w:val="0"/>
        <w:spacing w:line="360" w:lineRule="auto"/>
        <w:jc w:val="both"/>
        <w:outlineLvl w:val="0"/>
        <w:rPr>
          <w:kern w:val="0"/>
        </w:rPr>
      </w:pPr>
      <w:r w:rsidRPr="006C58FB">
        <w:t>If the client has applied for and received the maximum loan amount and defaulted, refinancing is not applicable</w:t>
      </w:r>
      <w:r w:rsidR="00E42C03">
        <w:t>;</w:t>
      </w:r>
    </w:p>
    <w:p w:rsidR="00041FDB" w:rsidRPr="00E42C03" w:rsidRDefault="00F010FB" w:rsidP="006C58FB">
      <w:pPr>
        <w:numPr>
          <w:ilvl w:val="0"/>
          <w:numId w:val="59"/>
        </w:numPr>
        <w:autoSpaceDE w:val="0"/>
        <w:autoSpaceDN w:val="0"/>
        <w:adjustRightInd w:val="0"/>
        <w:spacing w:line="360" w:lineRule="auto"/>
        <w:jc w:val="both"/>
        <w:outlineLvl w:val="0"/>
        <w:rPr>
          <w:kern w:val="0"/>
        </w:rPr>
      </w:pPr>
      <w:r w:rsidRPr="006C58FB">
        <w:t>Consideration for refinancing shall be on the discretion of the funding institution.</w:t>
      </w:r>
    </w:p>
    <w:p w:rsidR="006C58FB" w:rsidRPr="006C58FB" w:rsidRDefault="006C58FB" w:rsidP="006C58FB">
      <w:pPr>
        <w:autoSpaceDE w:val="0"/>
        <w:autoSpaceDN w:val="0"/>
        <w:adjustRightInd w:val="0"/>
        <w:spacing w:line="360" w:lineRule="auto"/>
        <w:ind w:left="720"/>
        <w:jc w:val="both"/>
        <w:outlineLvl w:val="0"/>
        <w:rPr>
          <w:kern w:val="0"/>
        </w:rPr>
      </w:pPr>
    </w:p>
    <w:p w:rsidR="00C744AB" w:rsidRPr="006C58FB" w:rsidRDefault="00EB14FB" w:rsidP="006C58FB">
      <w:pPr>
        <w:autoSpaceDE w:val="0"/>
        <w:autoSpaceDN w:val="0"/>
        <w:adjustRightInd w:val="0"/>
        <w:spacing w:line="360" w:lineRule="auto"/>
        <w:jc w:val="both"/>
        <w:outlineLvl w:val="0"/>
        <w:rPr>
          <w:b/>
          <w:bCs/>
          <w:kern w:val="0"/>
        </w:rPr>
      </w:pPr>
      <w:r w:rsidRPr="006C58FB">
        <w:rPr>
          <w:b/>
          <w:bCs/>
          <w:kern w:val="0"/>
        </w:rPr>
        <w:t>6</w:t>
      </w:r>
      <w:r w:rsidR="00233877" w:rsidRPr="006C58FB">
        <w:rPr>
          <w:b/>
          <w:bCs/>
          <w:kern w:val="0"/>
        </w:rPr>
        <w:t>.</w:t>
      </w:r>
      <w:r w:rsidR="00140AE0" w:rsidRPr="006C58FB">
        <w:rPr>
          <w:b/>
          <w:bCs/>
          <w:kern w:val="0"/>
        </w:rPr>
        <w:t>6</w:t>
      </w:r>
      <w:r w:rsidR="00233877" w:rsidRPr="006C58FB">
        <w:rPr>
          <w:bCs/>
          <w:kern w:val="0"/>
        </w:rPr>
        <w:tab/>
      </w:r>
      <w:r w:rsidR="00FC0218" w:rsidRPr="006C58FB">
        <w:rPr>
          <w:b/>
          <w:bCs/>
          <w:kern w:val="0"/>
        </w:rPr>
        <w:t>Disputes and confl</w:t>
      </w:r>
      <w:r w:rsidR="0015184C" w:rsidRPr="006C58FB">
        <w:rPr>
          <w:b/>
          <w:bCs/>
          <w:kern w:val="0"/>
        </w:rPr>
        <w:t>ict between the client and the RLE</w:t>
      </w:r>
    </w:p>
    <w:p w:rsidR="00BC5DB7" w:rsidRPr="006C58FB" w:rsidRDefault="00BC5DB7" w:rsidP="006C58FB">
      <w:pPr>
        <w:autoSpaceDE w:val="0"/>
        <w:autoSpaceDN w:val="0"/>
        <w:adjustRightInd w:val="0"/>
        <w:spacing w:line="360" w:lineRule="auto"/>
        <w:jc w:val="both"/>
        <w:outlineLvl w:val="0"/>
        <w:rPr>
          <w:bCs/>
          <w:kern w:val="0"/>
        </w:rPr>
      </w:pPr>
      <w:r w:rsidRPr="006C58FB">
        <w:rPr>
          <w:bCs/>
          <w:kern w:val="0"/>
        </w:rPr>
        <w:t xml:space="preserve">Should there be dispute </w:t>
      </w:r>
      <w:r w:rsidR="00D66087" w:rsidRPr="006C58FB">
        <w:rPr>
          <w:bCs/>
          <w:kern w:val="0"/>
        </w:rPr>
        <w:t>between clients</w:t>
      </w:r>
      <w:r w:rsidRPr="006C58FB">
        <w:rPr>
          <w:bCs/>
          <w:kern w:val="0"/>
        </w:rPr>
        <w:t xml:space="preserve"> and financing institution, the following steps must be f</w:t>
      </w:r>
      <w:r w:rsidR="00F010FB" w:rsidRPr="006C58FB">
        <w:rPr>
          <w:bCs/>
          <w:kern w:val="0"/>
        </w:rPr>
        <w:t>ollowed to resolve the dispute:</w:t>
      </w:r>
    </w:p>
    <w:p w:rsidR="00F010FB" w:rsidRPr="006C58FB" w:rsidRDefault="00F010FB" w:rsidP="006C58FB">
      <w:pPr>
        <w:numPr>
          <w:ilvl w:val="0"/>
          <w:numId w:val="59"/>
        </w:numPr>
        <w:autoSpaceDE w:val="0"/>
        <w:autoSpaceDN w:val="0"/>
        <w:adjustRightInd w:val="0"/>
        <w:spacing w:line="360" w:lineRule="auto"/>
        <w:jc w:val="both"/>
        <w:outlineLvl w:val="0"/>
        <w:rPr>
          <w:bCs/>
          <w:kern w:val="0"/>
        </w:rPr>
      </w:pPr>
      <w:r w:rsidRPr="006C58FB">
        <w:lastRenderedPageBreak/>
        <w:t>In case of the dispute and conflict between the client and the RLE, both parties must meet to discuss and to solve problems</w:t>
      </w:r>
      <w:r w:rsidR="00F1677C">
        <w:t>;</w:t>
      </w:r>
    </w:p>
    <w:p w:rsidR="00F010FB" w:rsidRPr="006C58FB" w:rsidRDefault="00F010FB" w:rsidP="006C58FB">
      <w:pPr>
        <w:numPr>
          <w:ilvl w:val="0"/>
          <w:numId w:val="59"/>
        </w:numPr>
        <w:autoSpaceDE w:val="0"/>
        <w:autoSpaceDN w:val="0"/>
        <w:adjustRightInd w:val="0"/>
        <w:spacing w:line="360" w:lineRule="auto"/>
        <w:jc w:val="both"/>
        <w:outlineLvl w:val="0"/>
        <w:rPr>
          <w:bCs/>
          <w:kern w:val="0"/>
        </w:rPr>
      </w:pPr>
      <w:r w:rsidRPr="006C58FB">
        <w:t>Should the parties fail to reach consensus, both parties should</w:t>
      </w:r>
      <w:r w:rsidR="00F1677C">
        <w:t xml:space="preserve"> agree to bring in the mediator;</w:t>
      </w:r>
    </w:p>
    <w:p w:rsidR="00041FDB" w:rsidRPr="006C58FB" w:rsidRDefault="00F010FB" w:rsidP="006C58FB">
      <w:pPr>
        <w:numPr>
          <w:ilvl w:val="0"/>
          <w:numId w:val="59"/>
        </w:numPr>
        <w:autoSpaceDE w:val="0"/>
        <w:autoSpaceDN w:val="0"/>
        <w:adjustRightInd w:val="0"/>
        <w:spacing w:line="360" w:lineRule="auto"/>
        <w:jc w:val="both"/>
        <w:outlineLvl w:val="0"/>
        <w:rPr>
          <w:bCs/>
          <w:kern w:val="0"/>
        </w:rPr>
      </w:pPr>
      <w:r w:rsidRPr="006C58FB">
        <w:t>Should the parties fail to reach an agreement with the assistance of the mediator, both parties are entitled to refer the matter to a court of law.</w:t>
      </w:r>
    </w:p>
    <w:p w:rsidR="006C58FB" w:rsidRPr="006C58FB" w:rsidRDefault="006C58FB" w:rsidP="006C58FB">
      <w:pPr>
        <w:autoSpaceDE w:val="0"/>
        <w:autoSpaceDN w:val="0"/>
        <w:adjustRightInd w:val="0"/>
        <w:spacing w:line="360" w:lineRule="auto"/>
        <w:ind w:left="720"/>
        <w:jc w:val="both"/>
        <w:outlineLvl w:val="0"/>
        <w:rPr>
          <w:bCs/>
          <w:kern w:val="0"/>
        </w:rPr>
      </w:pPr>
    </w:p>
    <w:p w:rsidR="00041FDB" w:rsidRPr="006C58FB" w:rsidRDefault="00EB14FB" w:rsidP="006C58FB">
      <w:pPr>
        <w:autoSpaceDE w:val="0"/>
        <w:autoSpaceDN w:val="0"/>
        <w:adjustRightInd w:val="0"/>
        <w:spacing w:line="360" w:lineRule="auto"/>
        <w:jc w:val="both"/>
        <w:outlineLvl w:val="0"/>
        <w:rPr>
          <w:b/>
          <w:bCs/>
          <w:kern w:val="0"/>
        </w:rPr>
      </w:pPr>
      <w:r w:rsidRPr="006C58FB">
        <w:rPr>
          <w:b/>
          <w:bCs/>
          <w:kern w:val="0"/>
        </w:rPr>
        <w:t>6</w:t>
      </w:r>
      <w:r w:rsidR="00041FDB" w:rsidRPr="006C58FB">
        <w:rPr>
          <w:b/>
          <w:bCs/>
          <w:kern w:val="0"/>
        </w:rPr>
        <w:t>.</w:t>
      </w:r>
      <w:r w:rsidR="00946845" w:rsidRPr="006C58FB">
        <w:rPr>
          <w:b/>
          <w:bCs/>
          <w:kern w:val="0"/>
        </w:rPr>
        <w:t>7</w:t>
      </w:r>
      <w:r w:rsidR="00041FDB" w:rsidRPr="006C58FB">
        <w:rPr>
          <w:b/>
          <w:bCs/>
          <w:kern w:val="0"/>
        </w:rPr>
        <w:tab/>
        <w:t>Co-funding</w:t>
      </w:r>
    </w:p>
    <w:p w:rsidR="000B05E8" w:rsidRPr="006C58FB" w:rsidRDefault="00041FDB" w:rsidP="006C58FB">
      <w:pPr>
        <w:autoSpaceDE w:val="0"/>
        <w:autoSpaceDN w:val="0"/>
        <w:adjustRightInd w:val="0"/>
        <w:spacing w:line="360" w:lineRule="auto"/>
        <w:jc w:val="both"/>
        <w:rPr>
          <w:kern w:val="0"/>
        </w:rPr>
      </w:pPr>
      <w:r w:rsidRPr="006C58FB">
        <w:rPr>
          <w:kern w:val="0"/>
        </w:rPr>
        <w:t xml:space="preserve">MAFISA allows co-funding from other funding institutions to support the </w:t>
      </w:r>
      <w:r w:rsidR="00D66087" w:rsidRPr="006C58FB">
        <w:rPr>
          <w:kern w:val="0"/>
        </w:rPr>
        <w:t>farmer;</w:t>
      </w:r>
      <w:r w:rsidRPr="006C58FB">
        <w:rPr>
          <w:kern w:val="0"/>
        </w:rPr>
        <w:t xml:space="preserve"> however the funding should not be used as </w:t>
      </w:r>
      <w:r w:rsidR="00D66087" w:rsidRPr="006C58FB">
        <w:rPr>
          <w:kern w:val="0"/>
        </w:rPr>
        <w:t>collateral</w:t>
      </w:r>
      <w:r w:rsidRPr="006C58FB">
        <w:rPr>
          <w:kern w:val="0"/>
        </w:rPr>
        <w:t xml:space="preserve"> to access MAFISA.</w:t>
      </w:r>
    </w:p>
    <w:p w:rsidR="00041FDB" w:rsidRPr="006C58FB" w:rsidRDefault="00041FDB" w:rsidP="006C58FB">
      <w:pPr>
        <w:autoSpaceDE w:val="0"/>
        <w:autoSpaceDN w:val="0"/>
        <w:adjustRightInd w:val="0"/>
        <w:spacing w:line="360" w:lineRule="auto"/>
        <w:ind w:left="720"/>
        <w:jc w:val="both"/>
        <w:rPr>
          <w:kern w:val="0"/>
        </w:rPr>
      </w:pPr>
    </w:p>
    <w:p w:rsidR="00981784" w:rsidRPr="006C58FB" w:rsidRDefault="00EB14FB" w:rsidP="006C58FB">
      <w:pPr>
        <w:autoSpaceDE w:val="0"/>
        <w:autoSpaceDN w:val="0"/>
        <w:adjustRightInd w:val="0"/>
        <w:spacing w:line="360" w:lineRule="auto"/>
        <w:jc w:val="both"/>
        <w:rPr>
          <w:b/>
          <w:kern w:val="0"/>
        </w:rPr>
      </w:pPr>
      <w:r w:rsidRPr="006C58FB">
        <w:rPr>
          <w:b/>
          <w:kern w:val="0"/>
        </w:rPr>
        <w:t>7</w:t>
      </w:r>
      <w:r w:rsidR="002340E5" w:rsidRPr="006C58FB">
        <w:rPr>
          <w:b/>
          <w:kern w:val="0"/>
        </w:rPr>
        <w:t>.</w:t>
      </w:r>
      <w:r w:rsidR="002340E5" w:rsidRPr="006C58FB">
        <w:rPr>
          <w:b/>
          <w:kern w:val="0"/>
        </w:rPr>
        <w:tab/>
      </w:r>
      <w:r w:rsidR="00981784" w:rsidRPr="006C58FB">
        <w:rPr>
          <w:b/>
          <w:kern w:val="0"/>
        </w:rPr>
        <w:t>I</w:t>
      </w:r>
      <w:r w:rsidR="002F073A">
        <w:rPr>
          <w:b/>
          <w:kern w:val="0"/>
        </w:rPr>
        <w:t>nstitutional Arrangements</w:t>
      </w:r>
    </w:p>
    <w:p w:rsidR="00D357C6" w:rsidRPr="006C58FB" w:rsidRDefault="004B6248" w:rsidP="006C58FB">
      <w:pPr>
        <w:pStyle w:val="BodyText"/>
      </w:pPr>
      <w:r w:rsidRPr="006C58FB">
        <w:t xml:space="preserve">To obtain maximum outreach to deliver its services to target </w:t>
      </w:r>
      <w:r w:rsidR="00041FDB" w:rsidRPr="006C58FB">
        <w:t>the client</w:t>
      </w:r>
      <w:r w:rsidRPr="006C58FB">
        <w:t xml:space="preserve">, the policy should proactively </w:t>
      </w:r>
      <w:r w:rsidR="00041FDB" w:rsidRPr="006C58FB">
        <w:t>pursue</w:t>
      </w:r>
      <w:r w:rsidRPr="006C58FB">
        <w:t xml:space="preserve"> strategic linkages and dialogue with </w:t>
      </w:r>
      <w:r w:rsidR="00041FDB" w:rsidRPr="006C58FB">
        <w:t>other stakeholders involved t</w:t>
      </w:r>
      <w:r w:rsidRPr="006C58FB">
        <w:t xml:space="preserve">hrough co- and parallel financing, additional resources are mobilized for larger projects and </w:t>
      </w:r>
      <w:r w:rsidR="00041FDB" w:rsidRPr="006C58FB">
        <w:t xml:space="preserve">other </w:t>
      </w:r>
      <w:r w:rsidRPr="006C58FB">
        <w:t xml:space="preserve">rural financial sector investment </w:t>
      </w:r>
      <w:proofErr w:type="spellStart"/>
      <w:r w:rsidRPr="006C58FB">
        <w:t>programmes</w:t>
      </w:r>
      <w:proofErr w:type="spellEnd"/>
      <w:r w:rsidRPr="006C58FB">
        <w:t xml:space="preserve">. In many cases, technical assistance will be needed to give extra value to the </w:t>
      </w:r>
      <w:r w:rsidR="00041FDB" w:rsidRPr="006C58FB">
        <w:t xml:space="preserve">smallholder sector. </w:t>
      </w:r>
    </w:p>
    <w:p w:rsidR="00981784" w:rsidRPr="006C58FB" w:rsidRDefault="00981784" w:rsidP="006C58FB">
      <w:pPr>
        <w:autoSpaceDE w:val="0"/>
        <w:autoSpaceDN w:val="0"/>
        <w:adjustRightInd w:val="0"/>
        <w:spacing w:line="360" w:lineRule="auto"/>
        <w:jc w:val="both"/>
        <w:rPr>
          <w:b/>
          <w:kern w:val="0"/>
        </w:rPr>
      </w:pPr>
    </w:p>
    <w:p w:rsidR="002340E5" w:rsidRPr="006C58FB" w:rsidRDefault="00EB14FB" w:rsidP="006C58FB">
      <w:pPr>
        <w:autoSpaceDE w:val="0"/>
        <w:autoSpaceDN w:val="0"/>
        <w:adjustRightInd w:val="0"/>
        <w:spacing w:line="360" w:lineRule="auto"/>
        <w:jc w:val="both"/>
        <w:rPr>
          <w:b/>
          <w:kern w:val="0"/>
        </w:rPr>
      </w:pPr>
      <w:r w:rsidRPr="006C58FB">
        <w:rPr>
          <w:b/>
          <w:kern w:val="0"/>
        </w:rPr>
        <w:t>7</w:t>
      </w:r>
      <w:r w:rsidR="009E73CA" w:rsidRPr="006C58FB">
        <w:rPr>
          <w:b/>
          <w:kern w:val="0"/>
        </w:rPr>
        <w:t>.1</w:t>
      </w:r>
      <w:r w:rsidR="009E73CA" w:rsidRPr="006C58FB">
        <w:rPr>
          <w:b/>
          <w:kern w:val="0"/>
        </w:rPr>
        <w:tab/>
      </w:r>
      <w:r w:rsidR="002340E5" w:rsidRPr="006C58FB">
        <w:rPr>
          <w:b/>
          <w:kern w:val="0"/>
        </w:rPr>
        <w:t>R</w:t>
      </w:r>
      <w:r w:rsidR="00137E5E" w:rsidRPr="006C58FB">
        <w:rPr>
          <w:b/>
          <w:kern w:val="0"/>
        </w:rPr>
        <w:t>oles and responsibilities</w:t>
      </w:r>
    </w:p>
    <w:p w:rsidR="002340E5" w:rsidRPr="006C58FB" w:rsidRDefault="002340E5" w:rsidP="006C58FB">
      <w:pPr>
        <w:autoSpaceDE w:val="0"/>
        <w:autoSpaceDN w:val="0"/>
        <w:adjustRightInd w:val="0"/>
        <w:spacing w:line="360" w:lineRule="auto"/>
        <w:jc w:val="both"/>
        <w:rPr>
          <w:kern w:val="0"/>
        </w:rPr>
      </w:pPr>
      <w:r w:rsidRPr="006C58FB">
        <w:rPr>
          <w:kern w:val="0"/>
        </w:rPr>
        <w:t>DAFF</w:t>
      </w:r>
    </w:p>
    <w:p w:rsidR="002340E5" w:rsidRPr="006C58FB" w:rsidRDefault="00F85FB2" w:rsidP="006C58FB">
      <w:pPr>
        <w:numPr>
          <w:ilvl w:val="0"/>
          <w:numId w:val="44"/>
        </w:numPr>
        <w:autoSpaceDE w:val="0"/>
        <w:autoSpaceDN w:val="0"/>
        <w:adjustRightInd w:val="0"/>
        <w:spacing w:line="360" w:lineRule="auto"/>
        <w:jc w:val="both"/>
        <w:rPr>
          <w:kern w:val="0"/>
        </w:rPr>
      </w:pPr>
      <w:r w:rsidRPr="006C58FB">
        <w:rPr>
          <w:kern w:val="0"/>
        </w:rPr>
        <w:t>Source of funding</w:t>
      </w:r>
      <w:r w:rsidR="00F1677C">
        <w:rPr>
          <w:kern w:val="0"/>
        </w:rPr>
        <w:t>;</w:t>
      </w:r>
    </w:p>
    <w:p w:rsidR="00F85FB2" w:rsidRPr="006C58FB" w:rsidRDefault="00F85FB2" w:rsidP="006C58FB">
      <w:pPr>
        <w:numPr>
          <w:ilvl w:val="0"/>
          <w:numId w:val="44"/>
        </w:numPr>
        <w:autoSpaceDE w:val="0"/>
        <w:autoSpaceDN w:val="0"/>
        <w:adjustRightInd w:val="0"/>
        <w:spacing w:line="360" w:lineRule="auto"/>
        <w:jc w:val="both"/>
        <w:rPr>
          <w:kern w:val="0"/>
        </w:rPr>
      </w:pPr>
      <w:r w:rsidRPr="006C58FB">
        <w:rPr>
          <w:kern w:val="0"/>
        </w:rPr>
        <w:t>Accredit</w:t>
      </w:r>
      <w:r w:rsidR="00041FDB" w:rsidRPr="006C58FB">
        <w:rPr>
          <w:kern w:val="0"/>
        </w:rPr>
        <w:t xml:space="preserve"> and appoint </w:t>
      </w:r>
      <w:r w:rsidRPr="006C58FB">
        <w:rPr>
          <w:kern w:val="0"/>
        </w:rPr>
        <w:t>RLEs</w:t>
      </w:r>
      <w:r w:rsidR="00F1677C">
        <w:rPr>
          <w:kern w:val="0"/>
        </w:rPr>
        <w:t>;</w:t>
      </w:r>
    </w:p>
    <w:p w:rsidR="00F85FB2" w:rsidRPr="006C58FB" w:rsidRDefault="00F85FB2" w:rsidP="006C58FB">
      <w:pPr>
        <w:numPr>
          <w:ilvl w:val="0"/>
          <w:numId w:val="44"/>
        </w:numPr>
        <w:autoSpaceDE w:val="0"/>
        <w:autoSpaceDN w:val="0"/>
        <w:adjustRightInd w:val="0"/>
        <w:spacing w:line="360" w:lineRule="auto"/>
        <w:jc w:val="both"/>
        <w:rPr>
          <w:kern w:val="0"/>
        </w:rPr>
      </w:pPr>
      <w:r w:rsidRPr="006C58FB">
        <w:rPr>
          <w:kern w:val="0"/>
        </w:rPr>
        <w:t>Develop policies and procedures</w:t>
      </w:r>
      <w:r w:rsidR="00F1677C">
        <w:rPr>
          <w:kern w:val="0"/>
        </w:rPr>
        <w:t>;</w:t>
      </w:r>
    </w:p>
    <w:p w:rsidR="00F85FB2" w:rsidRPr="006C58FB" w:rsidRDefault="00F85FB2" w:rsidP="006C58FB">
      <w:pPr>
        <w:numPr>
          <w:ilvl w:val="0"/>
          <w:numId w:val="44"/>
        </w:numPr>
        <w:autoSpaceDE w:val="0"/>
        <w:autoSpaceDN w:val="0"/>
        <w:adjustRightInd w:val="0"/>
        <w:spacing w:line="360" w:lineRule="auto"/>
        <w:jc w:val="both"/>
        <w:rPr>
          <w:kern w:val="0"/>
        </w:rPr>
      </w:pPr>
      <w:r w:rsidRPr="006C58FB">
        <w:rPr>
          <w:kern w:val="0"/>
        </w:rPr>
        <w:t>Oversee the implementation and monitor the implementation</w:t>
      </w:r>
      <w:r w:rsidR="00F1677C">
        <w:rPr>
          <w:kern w:val="0"/>
        </w:rPr>
        <w:t>;</w:t>
      </w:r>
    </w:p>
    <w:p w:rsidR="00F85FB2" w:rsidRPr="006C58FB" w:rsidRDefault="00F85FB2" w:rsidP="006C58FB">
      <w:pPr>
        <w:numPr>
          <w:ilvl w:val="0"/>
          <w:numId w:val="44"/>
        </w:numPr>
        <w:autoSpaceDE w:val="0"/>
        <w:autoSpaceDN w:val="0"/>
        <w:adjustRightInd w:val="0"/>
        <w:spacing w:line="360" w:lineRule="auto"/>
        <w:jc w:val="both"/>
        <w:rPr>
          <w:kern w:val="0"/>
        </w:rPr>
      </w:pPr>
      <w:r w:rsidRPr="006C58FB">
        <w:rPr>
          <w:kern w:val="0"/>
        </w:rPr>
        <w:t>Regularly review the scheme and factor-in the required changes</w:t>
      </w:r>
      <w:r w:rsidR="00F1677C">
        <w:rPr>
          <w:kern w:val="0"/>
        </w:rPr>
        <w:t>;</w:t>
      </w:r>
    </w:p>
    <w:p w:rsidR="00A91B65" w:rsidRPr="006C58FB" w:rsidRDefault="00041FDB" w:rsidP="006C58FB">
      <w:pPr>
        <w:numPr>
          <w:ilvl w:val="0"/>
          <w:numId w:val="44"/>
        </w:numPr>
        <w:autoSpaceDE w:val="0"/>
        <w:autoSpaceDN w:val="0"/>
        <w:adjustRightInd w:val="0"/>
        <w:spacing w:line="360" w:lineRule="auto"/>
        <w:jc w:val="both"/>
        <w:rPr>
          <w:kern w:val="0"/>
        </w:rPr>
      </w:pPr>
      <w:r w:rsidRPr="006C58FB">
        <w:rPr>
          <w:kern w:val="0"/>
        </w:rPr>
        <w:t xml:space="preserve">Give feedback to relevant stakeholders including </w:t>
      </w:r>
      <w:r w:rsidR="00A91B65" w:rsidRPr="006C58FB">
        <w:rPr>
          <w:kern w:val="0"/>
        </w:rPr>
        <w:t xml:space="preserve">parliament.  </w:t>
      </w:r>
    </w:p>
    <w:p w:rsidR="00EB14FB" w:rsidRPr="006C58FB" w:rsidRDefault="00EB14FB" w:rsidP="006C58FB">
      <w:pPr>
        <w:autoSpaceDE w:val="0"/>
        <w:autoSpaceDN w:val="0"/>
        <w:adjustRightInd w:val="0"/>
        <w:spacing w:line="360" w:lineRule="auto"/>
        <w:ind w:left="720"/>
        <w:jc w:val="both"/>
        <w:rPr>
          <w:b/>
          <w:kern w:val="0"/>
        </w:rPr>
      </w:pPr>
    </w:p>
    <w:p w:rsidR="002340E5" w:rsidRPr="006C58FB" w:rsidRDefault="002340E5" w:rsidP="006C58FB">
      <w:pPr>
        <w:autoSpaceDE w:val="0"/>
        <w:autoSpaceDN w:val="0"/>
        <w:adjustRightInd w:val="0"/>
        <w:spacing w:line="360" w:lineRule="auto"/>
        <w:jc w:val="both"/>
        <w:rPr>
          <w:kern w:val="0"/>
        </w:rPr>
      </w:pPr>
      <w:r w:rsidRPr="006C58FB">
        <w:rPr>
          <w:kern w:val="0"/>
        </w:rPr>
        <w:t>PDA</w:t>
      </w:r>
      <w:r w:rsidR="008215FD" w:rsidRPr="006C58FB">
        <w:rPr>
          <w:kern w:val="0"/>
        </w:rPr>
        <w:t xml:space="preserve"> </w:t>
      </w:r>
    </w:p>
    <w:p w:rsidR="002340E5" w:rsidRPr="006C58FB" w:rsidRDefault="00F85FB2" w:rsidP="006C58FB">
      <w:pPr>
        <w:numPr>
          <w:ilvl w:val="0"/>
          <w:numId w:val="45"/>
        </w:numPr>
        <w:autoSpaceDE w:val="0"/>
        <w:autoSpaceDN w:val="0"/>
        <w:adjustRightInd w:val="0"/>
        <w:spacing w:line="360" w:lineRule="auto"/>
        <w:jc w:val="both"/>
        <w:rPr>
          <w:kern w:val="0"/>
        </w:rPr>
      </w:pPr>
      <w:r w:rsidRPr="006C58FB">
        <w:rPr>
          <w:kern w:val="0"/>
        </w:rPr>
        <w:t xml:space="preserve">Provide support to </w:t>
      </w:r>
      <w:r w:rsidR="00041FDB" w:rsidRPr="006C58FB">
        <w:rPr>
          <w:kern w:val="0"/>
        </w:rPr>
        <w:t>clients</w:t>
      </w:r>
      <w:r w:rsidRPr="006C58FB">
        <w:rPr>
          <w:kern w:val="0"/>
        </w:rPr>
        <w:t xml:space="preserve"> in terms of infrastructure</w:t>
      </w:r>
      <w:r w:rsidR="0052173B" w:rsidRPr="006C58FB">
        <w:rPr>
          <w:kern w:val="0"/>
        </w:rPr>
        <w:t>, advisory services, information and other support services</w:t>
      </w:r>
      <w:r w:rsidR="00F1677C">
        <w:rPr>
          <w:kern w:val="0"/>
        </w:rPr>
        <w:t>;</w:t>
      </w:r>
    </w:p>
    <w:p w:rsidR="00F85FB2" w:rsidRPr="006C58FB" w:rsidRDefault="00F85FB2" w:rsidP="006C58FB">
      <w:pPr>
        <w:numPr>
          <w:ilvl w:val="0"/>
          <w:numId w:val="45"/>
        </w:numPr>
        <w:autoSpaceDE w:val="0"/>
        <w:autoSpaceDN w:val="0"/>
        <w:adjustRightInd w:val="0"/>
        <w:spacing w:line="360" w:lineRule="auto"/>
        <w:jc w:val="both"/>
        <w:rPr>
          <w:kern w:val="0"/>
        </w:rPr>
      </w:pPr>
      <w:r w:rsidRPr="006C58FB">
        <w:rPr>
          <w:kern w:val="0"/>
        </w:rPr>
        <w:lastRenderedPageBreak/>
        <w:t xml:space="preserve">Assist </w:t>
      </w:r>
      <w:r w:rsidR="006C58FB" w:rsidRPr="006C58FB">
        <w:rPr>
          <w:kern w:val="0"/>
        </w:rPr>
        <w:t>clients</w:t>
      </w:r>
      <w:r w:rsidR="00042065" w:rsidRPr="006C58FB">
        <w:rPr>
          <w:kern w:val="0"/>
        </w:rPr>
        <w:t xml:space="preserve"> to</w:t>
      </w:r>
      <w:r w:rsidRPr="006C58FB">
        <w:rPr>
          <w:kern w:val="0"/>
        </w:rPr>
        <w:t xml:space="preserve"> complete MAFISA application forms</w:t>
      </w:r>
      <w:r w:rsidR="0052173B" w:rsidRPr="006C58FB">
        <w:rPr>
          <w:kern w:val="0"/>
        </w:rPr>
        <w:t xml:space="preserve"> and developing business plans</w:t>
      </w:r>
      <w:r w:rsidR="00F1677C">
        <w:rPr>
          <w:kern w:val="0"/>
        </w:rPr>
        <w:t>;</w:t>
      </w:r>
    </w:p>
    <w:p w:rsidR="00F85FB2" w:rsidRPr="006C58FB" w:rsidRDefault="00F85FB2" w:rsidP="006C58FB">
      <w:pPr>
        <w:numPr>
          <w:ilvl w:val="0"/>
          <w:numId w:val="45"/>
        </w:numPr>
        <w:autoSpaceDE w:val="0"/>
        <w:autoSpaceDN w:val="0"/>
        <w:adjustRightInd w:val="0"/>
        <w:spacing w:line="360" w:lineRule="auto"/>
        <w:jc w:val="both"/>
        <w:rPr>
          <w:kern w:val="0"/>
        </w:rPr>
      </w:pPr>
      <w:r w:rsidRPr="006C58FB">
        <w:rPr>
          <w:kern w:val="0"/>
        </w:rPr>
        <w:t>Facilitate training of farmers in the skills required to be effective agribusiness entrepreneurs</w:t>
      </w:r>
      <w:r w:rsidR="00F1677C">
        <w:rPr>
          <w:kern w:val="0"/>
        </w:rPr>
        <w:t>;</w:t>
      </w:r>
    </w:p>
    <w:p w:rsidR="00F85FB2" w:rsidRPr="006C58FB" w:rsidRDefault="008F419F" w:rsidP="006C58FB">
      <w:pPr>
        <w:numPr>
          <w:ilvl w:val="0"/>
          <w:numId w:val="45"/>
        </w:numPr>
        <w:autoSpaceDE w:val="0"/>
        <w:autoSpaceDN w:val="0"/>
        <w:adjustRightInd w:val="0"/>
        <w:spacing w:line="360" w:lineRule="auto"/>
        <w:jc w:val="both"/>
        <w:rPr>
          <w:kern w:val="0"/>
        </w:rPr>
      </w:pPr>
      <w:r w:rsidRPr="006C58FB">
        <w:rPr>
          <w:kern w:val="0"/>
        </w:rPr>
        <w:t>Work closely and s</w:t>
      </w:r>
      <w:r w:rsidR="00F85FB2" w:rsidRPr="006C58FB">
        <w:rPr>
          <w:kern w:val="0"/>
        </w:rPr>
        <w:t>har</w:t>
      </w:r>
      <w:r w:rsidRPr="006C58FB">
        <w:rPr>
          <w:kern w:val="0"/>
        </w:rPr>
        <w:t xml:space="preserve">e </w:t>
      </w:r>
      <w:r w:rsidR="00F85FB2" w:rsidRPr="006C58FB">
        <w:rPr>
          <w:kern w:val="0"/>
        </w:rPr>
        <w:t xml:space="preserve">information with national department </w:t>
      </w:r>
      <w:r w:rsidRPr="006C58FB">
        <w:rPr>
          <w:kern w:val="0"/>
        </w:rPr>
        <w:t xml:space="preserve">and RLE </w:t>
      </w:r>
      <w:r w:rsidR="00F85FB2" w:rsidRPr="006C58FB">
        <w:rPr>
          <w:kern w:val="0"/>
        </w:rPr>
        <w:t>on projects provided with support and other issues of concern</w:t>
      </w:r>
      <w:r w:rsidR="00F1677C">
        <w:rPr>
          <w:kern w:val="0"/>
        </w:rPr>
        <w:t>;</w:t>
      </w:r>
    </w:p>
    <w:p w:rsidR="00F85FB2" w:rsidRPr="006C58FB" w:rsidRDefault="00F85FB2" w:rsidP="006C58FB">
      <w:pPr>
        <w:numPr>
          <w:ilvl w:val="0"/>
          <w:numId w:val="45"/>
        </w:numPr>
        <w:autoSpaceDE w:val="0"/>
        <w:autoSpaceDN w:val="0"/>
        <w:adjustRightInd w:val="0"/>
        <w:spacing w:line="360" w:lineRule="auto"/>
        <w:jc w:val="both"/>
        <w:rPr>
          <w:kern w:val="0"/>
        </w:rPr>
      </w:pPr>
      <w:r w:rsidRPr="006C58FB">
        <w:rPr>
          <w:kern w:val="0"/>
        </w:rPr>
        <w:t xml:space="preserve">Assist </w:t>
      </w:r>
      <w:r w:rsidR="00721534" w:rsidRPr="006C58FB">
        <w:rPr>
          <w:kern w:val="0"/>
        </w:rPr>
        <w:t xml:space="preserve">in </w:t>
      </w:r>
      <w:r w:rsidR="000B05E8" w:rsidRPr="006C58FB">
        <w:rPr>
          <w:kern w:val="0"/>
        </w:rPr>
        <w:t xml:space="preserve">the </w:t>
      </w:r>
      <w:r w:rsidR="0052173B" w:rsidRPr="006C58FB">
        <w:rPr>
          <w:kern w:val="0"/>
        </w:rPr>
        <w:t xml:space="preserve">implementation and </w:t>
      </w:r>
      <w:r w:rsidR="00721534" w:rsidRPr="006C58FB">
        <w:rPr>
          <w:kern w:val="0"/>
        </w:rPr>
        <w:t>monitoring of funded project.</w:t>
      </w:r>
    </w:p>
    <w:p w:rsidR="00721534" w:rsidRPr="006C58FB" w:rsidRDefault="00721534" w:rsidP="006C58FB">
      <w:pPr>
        <w:autoSpaceDE w:val="0"/>
        <w:autoSpaceDN w:val="0"/>
        <w:adjustRightInd w:val="0"/>
        <w:spacing w:line="360" w:lineRule="auto"/>
        <w:ind w:left="720"/>
        <w:jc w:val="both"/>
        <w:rPr>
          <w:kern w:val="0"/>
        </w:rPr>
      </w:pPr>
    </w:p>
    <w:p w:rsidR="0052173B" w:rsidRPr="008D6814" w:rsidRDefault="00721534" w:rsidP="006C58FB">
      <w:pPr>
        <w:autoSpaceDE w:val="0"/>
        <w:autoSpaceDN w:val="0"/>
        <w:adjustRightInd w:val="0"/>
        <w:spacing w:line="360" w:lineRule="auto"/>
        <w:jc w:val="both"/>
        <w:rPr>
          <w:kern w:val="0"/>
          <w:u w:val="single"/>
        </w:rPr>
      </w:pPr>
      <w:r w:rsidRPr="00CB416C">
        <w:rPr>
          <w:b/>
          <w:kern w:val="0"/>
        </w:rPr>
        <w:t xml:space="preserve">Note: </w:t>
      </w:r>
      <w:r w:rsidRPr="008D6814">
        <w:rPr>
          <w:kern w:val="0"/>
        </w:rPr>
        <w:t xml:space="preserve">DAFF </w:t>
      </w:r>
      <w:r w:rsidR="007B2546" w:rsidRPr="008D6814">
        <w:rPr>
          <w:kern w:val="0"/>
        </w:rPr>
        <w:t xml:space="preserve">should facilitate the establishment and </w:t>
      </w:r>
      <w:r w:rsidRPr="008D6814">
        <w:rPr>
          <w:kern w:val="0"/>
        </w:rPr>
        <w:t>strengthen</w:t>
      </w:r>
      <w:r w:rsidR="007B2546" w:rsidRPr="008D6814">
        <w:rPr>
          <w:kern w:val="0"/>
        </w:rPr>
        <w:t>ing</w:t>
      </w:r>
      <w:r w:rsidRPr="008D6814">
        <w:rPr>
          <w:kern w:val="0"/>
        </w:rPr>
        <w:t xml:space="preserve"> the working relationship</w:t>
      </w:r>
      <w:r w:rsidR="000B05E8" w:rsidRPr="008D6814">
        <w:rPr>
          <w:kern w:val="0"/>
        </w:rPr>
        <w:t>s</w:t>
      </w:r>
      <w:r w:rsidR="007B2546" w:rsidRPr="008D6814">
        <w:rPr>
          <w:kern w:val="0"/>
        </w:rPr>
        <w:t xml:space="preserve"> between the RLE</w:t>
      </w:r>
      <w:r w:rsidR="008D6814" w:rsidRPr="008D6814">
        <w:rPr>
          <w:kern w:val="0"/>
        </w:rPr>
        <w:t>s</w:t>
      </w:r>
      <w:r w:rsidR="007B2546" w:rsidRPr="008D6814">
        <w:rPr>
          <w:kern w:val="0"/>
        </w:rPr>
        <w:t xml:space="preserve"> and PDA</w:t>
      </w:r>
      <w:r w:rsidR="008D6814" w:rsidRPr="008D6814">
        <w:rPr>
          <w:kern w:val="0"/>
        </w:rPr>
        <w:t>s</w:t>
      </w:r>
      <w:r w:rsidR="007B2546" w:rsidRPr="008D6814">
        <w:rPr>
          <w:kern w:val="0"/>
        </w:rPr>
        <w:t xml:space="preserve">. </w:t>
      </w:r>
      <w:r w:rsidRPr="008D6814">
        <w:rPr>
          <w:kern w:val="0"/>
        </w:rPr>
        <w:t>There</w:t>
      </w:r>
      <w:r w:rsidR="001F1013" w:rsidRPr="008D6814">
        <w:rPr>
          <w:kern w:val="0"/>
        </w:rPr>
        <w:t xml:space="preserve"> must be </w:t>
      </w:r>
      <w:r w:rsidRPr="008D6814">
        <w:rPr>
          <w:kern w:val="0"/>
        </w:rPr>
        <w:t>a dedicated official in the province with regard to MAFISA.</w:t>
      </w:r>
      <w:r w:rsidR="0052173B" w:rsidRPr="008D6814">
        <w:rPr>
          <w:kern w:val="0"/>
        </w:rPr>
        <w:t xml:space="preserve"> The PDA should get access to reports monthly and annual reports from their provincial intermediaries and also the national picture of all intermediaries’ performance reports from DAFF.</w:t>
      </w:r>
      <w:r w:rsidR="0052173B" w:rsidRPr="008D6814">
        <w:rPr>
          <w:kern w:val="0"/>
          <w:u w:val="single"/>
        </w:rPr>
        <w:t xml:space="preserve"> </w:t>
      </w:r>
    </w:p>
    <w:p w:rsidR="007552EF" w:rsidRPr="006C58FB" w:rsidRDefault="007552EF" w:rsidP="006C58FB">
      <w:pPr>
        <w:autoSpaceDE w:val="0"/>
        <w:autoSpaceDN w:val="0"/>
        <w:adjustRightInd w:val="0"/>
        <w:spacing w:line="360" w:lineRule="auto"/>
        <w:jc w:val="both"/>
        <w:rPr>
          <w:kern w:val="0"/>
        </w:rPr>
      </w:pPr>
    </w:p>
    <w:p w:rsidR="002340E5" w:rsidRPr="006C58FB" w:rsidRDefault="002340E5" w:rsidP="006C58FB">
      <w:pPr>
        <w:autoSpaceDE w:val="0"/>
        <w:autoSpaceDN w:val="0"/>
        <w:adjustRightInd w:val="0"/>
        <w:spacing w:line="360" w:lineRule="auto"/>
        <w:jc w:val="both"/>
        <w:rPr>
          <w:kern w:val="0"/>
        </w:rPr>
      </w:pPr>
      <w:r w:rsidRPr="006C58FB">
        <w:rPr>
          <w:kern w:val="0"/>
        </w:rPr>
        <w:t>RLE</w:t>
      </w:r>
    </w:p>
    <w:p w:rsidR="002340E5" w:rsidRPr="006C58FB" w:rsidRDefault="008F419F" w:rsidP="006C58FB">
      <w:pPr>
        <w:numPr>
          <w:ilvl w:val="0"/>
          <w:numId w:val="46"/>
        </w:numPr>
        <w:autoSpaceDE w:val="0"/>
        <w:autoSpaceDN w:val="0"/>
        <w:adjustRightInd w:val="0"/>
        <w:spacing w:line="360" w:lineRule="auto"/>
        <w:jc w:val="both"/>
        <w:rPr>
          <w:kern w:val="0"/>
        </w:rPr>
      </w:pPr>
      <w:r w:rsidRPr="006C58FB">
        <w:rPr>
          <w:kern w:val="0"/>
        </w:rPr>
        <w:t xml:space="preserve">Disseminate information to </w:t>
      </w:r>
      <w:r w:rsidR="004700BE" w:rsidRPr="006C58FB">
        <w:rPr>
          <w:kern w:val="0"/>
        </w:rPr>
        <w:t>clients</w:t>
      </w:r>
      <w:r w:rsidR="00F1677C">
        <w:rPr>
          <w:kern w:val="0"/>
        </w:rPr>
        <w:t>;</w:t>
      </w:r>
    </w:p>
    <w:p w:rsidR="004A4D94" w:rsidRPr="006C58FB" w:rsidRDefault="004A4D94" w:rsidP="006C58FB">
      <w:pPr>
        <w:numPr>
          <w:ilvl w:val="0"/>
          <w:numId w:val="46"/>
        </w:numPr>
        <w:autoSpaceDE w:val="0"/>
        <w:autoSpaceDN w:val="0"/>
        <w:adjustRightInd w:val="0"/>
        <w:spacing w:line="360" w:lineRule="auto"/>
        <w:jc w:val="both"/>
        <w:rPr>
          <w:kern w:val="0"/>
        </w:rPr>
      </w:pPr>
      <w:r w:rsidRPr="006C58FB">
        <w:rPr>
          <w:kern w:val="0"/>
        </w:rPr>
        <w:t xml:space="preserve">Ensure adequate capacity to assist and assess </w:t>
      </w:r>
      <w:r w:rsidR="004700BE" w:rsidRPr="006C58FB">
        <w:rPr>
          <w:kern w:val="0"/>
        </w:rPr>
        <w:t>client</w:t>
      </w:r>
      <w:r w:rsidRPr="006C58FB">
        <w:rPr>
          <w:kern w:val="0"/>
        </w:rPr>
        <w:t xml:space="preserve"> operations</w:t>
      </w:r>
      <w:r w:rsidR="00F1677C">
        <w:rPr>
          <w:kern w:val="0"/>
        </w:rPr>
        <w:t>;</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Receive and assess the applications</w:t>
      </w:r>
      <w:r w:rsidR="00F1677C">
        <w:rPr>
          <w:kern w:val="0"/>
        </w:rPr>
        <w:t>;</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Approve or decline the applications</w:t>
      </w:r>
      <w:r w:rsidR="001F1013" w:rsidRPr="006C58FB">
        <w:rPr>
          <w:kern w:val="0"/>
        </w:rPr>
        <w:t xml:space="preserve"> on time</w:t>
      </w:r>
      <w:r w:rsidR="00F1677C">
        <w:rPr>
          <w:kern w:val="0"/>
        </w:rPr>
        <w:t>;</w:t>
      </w:r>
    </w:p>
    <w:p w:rsidR="008F419F" w:rsidRPr="006C58FB" w:rsidRDefault="001F1013" w:rsidP="006C58FB">
      <w:pPr>
        <w:numPr>
          <w:ilvl w:val="0"/>
          <w:numId w:val="46"/>
        </w:numPr>
        <w:autoSpaceDE w:val="0"/>
        <w:autoSpaceDN w:val="0"/>
        <w:adjustRightInd w:val="0"/>
        <w:spacing w:line="360" w:lineRule="auto"/>
        <w:jc w:val="both"/>
        <w:rPr>
          <w:kern w:val="0"/>
        </w:rPr>
      </w:pPr>
      <w:r w:rsidRPr="006C58FB">
        <w:rPr>
          <w:kern w:val="0"/>
        </w:rPr>
        <w:t>Disburse</w:t>
      </w:r>
      <w:r w:rsidR="007B59F3" w:rsidRPr="006C58FB">
        <w:rPr>
          <w:kern w:val="0"/>
        </w:rPr>
        <w:t xml:space="preserve"> loans </w:t>
      </w:r>
      <w:r w:rsidR="00BA1809" w:rsidRPr="006C58FB">
        <w:rPr>
          <w:kern w:val="0"/>
        </w:rPr>
        <w:t xml:space="preserve">to clients </w:t>
      </w:r>
      <w:r w:rsidRPr="006C58FB">
        <w:rPr>
          <w:kern w:val="0"/>
        </w:rPr>
        <w:t>on time</w:t>
      </w:r>
      <w:r w:rsidR="00F1677C">
        <w:rPr>
          <w:kern w:val="0"/>
        </w:rPr>
        <w:t>;</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Collect</w:t>
      </w:r>
      <w:r w:rsidR="00BA1809" w:rsidRPr="006C58FB">
        <w:rPr>
          <w:kern w:val="0"/>
        </w:rPr>
        <w:t xml:space="preserve"> loan</w:t>
      </w:r>
      <w:r w:rsidRPr="006C58FB">
        <w:rPr>
          <w:kern w:val="0"/>
        </w:rPr>
        <w:t xml:space="preserve"> repayments</w:t>
      </w:r>
      <w:r w:rsidR="00BA1809" w:rsidRPr="006C58FB">
        <w:rPr>
          <w:kern w:val="0"/>
        </w:rPr>
        <w:t xml:space="preserve"> from clients</w:t>
      </w:r>
      <w:r w:rsidR="00F1677C">
        <w:rPr>
          <w:kern w:val="0"/>
        </w:rPr>
        <w:t>;</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Report to DAFF</w:t>
      </w:r>
      <w:r w:rsidR="007B59F3" w:rsidRPr="006C58FB">
        <w:rPr>
          <w:kern w:val="0"/>
        </w:rPr>
        <w:t xml:space="preserve"> monthly</w:t>
      </w:r>
      <w:r w:rsidR="008004ED" w:rsidRPr="006C58FB">
        <w:rPr>
          <w:kern w:val="0"/>
        </w:rPr>
        <w:t>, quarterly and</w:t>
      </w:r>
      <w:r w:rsidR="004A4D94" w:rsidRPr="006C58FB">
        <w:rPr>
          <w:kern w:val="0"/>
        </w:rPr>
        <w:t xml:space="preserve"> annually in time as per agreement</w:t>
      </w:r>
      <w:r w:rsidR="00E15505" w:rsidRPr="006C58FB">
        <w:rPr>
          <w:kern w:val="0"/>
        </w:rPr>
        <w:t xml:space="preserve"> with evidence</w:t>
      </w:r>
      <w:r w:rsidR="00F1677C">
        <w:rPr>
          <w:kern w:val="0"/>
        </w:rPr>
        <w:t>;</w:t>
      </w:r>
      <w:r w:rsidR="00E15505" w:rsidRPr="006C58FB">
        <w:rPr>
          <w:kern w:val="0"/>
        </w:rPr>
        <w:t xml:space="preserve"> </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Monitor the projects</w:t>
      </w:r>
      <w:r w:rsidR="004A4D94" w:rsidRPr="006C58FB">
        <w:rPr>
          <w:kern w:val="0"/>
        </w:rPr>
        <w:t xml:space="preserve"> and provide after care where necessary</w:t>
      </w:r>
      <w:r w:rsidR="00F1677C">
        <w:rPr>
          <w:kern w:val="0"/>
        </w:rPr>
        <w:t>;</w:t>
      </w:r>
    </w:p>
    <w:p w:rsidR="008F419F" w:rsidRPr="006C58FB" w:rsidRDefault="008F419F" w:rsidP="006C58FB">
      <w:pPr>
        <w:numPr>
          <w:ilvl w:val="0"/>
          <w:numId w:val="46"/>
        </w:numPr>
        <w:autoSpaceDE w:val="0"/>
        <w:autoSpaceDN w:val="0"/>
        <w:adjustRightInd w:val="0"/>
        <w:spacing w:line="360" w:lineRule="auto"/>
        <w:jc w:val="both"/>
        <w:rPr>
          <w:kern w:val="0"/>
        </w:rPr>
      </w:pPr>
      <w:r w:rsidRPr="006C58FB">
        <w:rPr>
          <w:kern w:val="0"/>
        </w:rPr>
        <w:t>Work closely and share information with PDA on the projects</w:t>
      </w:r>
      <w:r w:rsidR="00F1677C">
        <w:rPr>
          <w:kern w:val="0"/>
        </w:rPr>
        <w:t>;</w:t>
      </w:r>
    </w:p>
    <w:p w:rsidR="0052173B" w:rsidRPr="006C58FB" w:rsidRDefault="0052173B" w:rsidP="006C58FB">
      <w:pPr>
        <w:numPr>
          <w:ilvl w:val="0"/>
          <w:numId w:val="46"/>
        </w:numPr>
        <w:autoSpaceDE w:val="0"/>
        <w:autoSpaceDN w:val="0"/>
        <w:adjustRightInd w:val="0"/>
        <w:spacing w:line="360" w:lineRule="auto"/>
        <w:jc w:val="both"/>
        <w:rPr>
          <w:kern w:val="0"/>
        </w:rPr>
      </w:pPr>
      <w:r w:rsidRPr="006C58FB">
        <w:rPr>
          <w:kern w:val="0"/>
        </w:rPr>
        <w:t>Provide post support services to farmers when necessary.</w:t>
      </w:r>
    </w:p>
    <w:p w:rsidR="00721534" w:rsidRPr="006C58FB" w:rsidRDefault="00721534" w:rsidP="006C58FB">
      <w:pPr>
        <w:autoSpaceDE w:val="0"/>
        <w:autoSpaceDN w:val="0"/>
        <w:adjustRightInd w:val="0"/>
        <w:spacing w:line="360" w:lineRule="auto"/>
        <w:jc w:val="both"/>
        <w:rPr>
          <w:b/>
          <w:kern w:val="0"/>
        </w:rPr>
      </w:pPr>
    </w:p>
    <w:p w:rsidR="002340E5" w:rsidRPr="006C58FB" w:rsidRDefault="004700BE" w:rsidP="006C58FB">
      <w:pPr>
        <w:autoSpaceDE w:val="0"/>
        <w:autoSpaceDN w:val="0"/>
        <w:adjustRightInd w:val="0"/>
        <w:spacing w:line="360" w:lineRule="auto"/>
        <w:jc w:val="both"/>
        <w:rPr>
          <w:kern w:val="0"/>
        </w:rPr>
      </w:pPr>
      <w:r w:rsidRPr="006C58FB">
        <w:rPr>
          <w:kern w:val="0"/>
        </w:rPr>
        <w:t>Clients</w:t>
      </w:r>
    </w:p>
    <w:p w:rsidR="004A28CA" w:rsidRPr="006C58FB" w:rsidRDefault="008F419F" w:rsidP="006C58FB">
      <w:pPr>
        <w:numPr>
          <w:ilvl w:val="0"/>
          <w:numId w:val="47"/>
        </w:numPr>
        <w:autoSpaceDE w:val="0"/>
        <w:autoSpaceDN w:val="0"/>
        <w:adjustRightInd w:val="0"/>
        <w:spacing w:line="360" w:lineRule="auto"/>
        <w:jc w:val="both"/>
        <w:rPr>
          <w:kern w:val="0"/>
        </w:rPr>
      </w:pPr>
      <w:r w:rsidRPr="006C58FB">
        <w:rPr>
          <w:kern w:val="0"/>
        </w:rPr>
        <w:t xml:space="preserve">Apply </w:t>
      </w:r>
      <w:r w:rsidR="007C5109" w:rsidRPr="006C58FB">
        <w:rPr>
          <w:kern w:val="0"/>
        </w:rPr>
        <w:t>f</w:t>
      </w:r>
      <w:r w:rsidR="000B05E8" w:rsidRPr="006C58FB">
        <w:rPr>
          <w:kern w:val="0"/>
        </w:rPr>
        <w:t xml:space="preserve">or </w:t>
      </w:r>
      <w:r w:rsidRPr="006C58FB">
        <w:rPr>
          <w:kern w:val="0"/>
        </w:rPr>
        <w:t>loan</w:t>
      </w:r>
      <w:r w:rsidR="000B05E8" w:rsidRPr="006C58FB">
        <w:rPr>
          <w:kern w:val="0"/>
        </w:rPr>
        <w:t>s</w:t>
      </w:r>
      <w:r w:rsidRPr="006C58FB">
        <w:rPr>
          <w:kern w:val="0"/>
        </w:rPr>
        <w:t xml:space="preserve"> for purchasing inputs, </w:t>
      </w:r>
      <w:r w:rsidR="000B05E8" w:rsidRPr="006C58FB">
        <w:rPr>
          <w:kern w:val="0"/>
        </w:rPr>
        <w:t xml:space="preserve">livestock, </w:t>
      </w:r>
      <w:r w:rsidR="00F010FB" w:rsidRPr="006C58FB">
        <w:rPr>
          <w:kern w:val="0"/>
        </w:rPr>
        <w:t>equipment</w:t>
      </w:r>
      <w:r w:rsidR="000B05E8" w:rsidRPr="006C58FB">
        <w:rPr>
          <w:kern w:val="0"/>
        </w:rPr>
        <w:t xml:space="preserve">, </w:t>
      </w:r>
      <w:r w:rsidRPr="006C58FB">
        <w:rPr>
          <w:kern w:val="0"/>
        </w:rPr>
        <w:t>etc</w:t>
      </w:r>
      <w:r w:rsidR="00721534" w:rsidRPr="006C58FB">
        <w:rPr>
          <w:kern w:val="0"/>
        </w:rPr>
        <w:t>.</w:t>
      </w:r>
      <w:r w:rsidR="00F1677C">
        <w:rPr>
          <w:kern w:val="0"/>
        </w:rPr>
        <w:t>;</w:t>
      </w:r>
    </w:p>
    <w:p w:rsidR="008F419F" w:rsidRPr="006C58FB" w:rsidRDefault="008F419F" w:rsidP="006C58FB">
      <w:pPr>
        <w:numPr>
          <w:ilvl w:val="0"/>
          <w:numId w:val="47"/>
        </w:numPr>
        <w:autoSpaceDE w:val="0"/>
        <w:autoSpaceDN w:val="0"/>
        <w:adjustRightInd w:val="0"/>
        <w:spacing w:line="360" w:lineRule="auto"/>
        <w:jc w:val="both"/>
        <w:rPr>
          <w:kern w:val="0"/>
        </w:rPr>
      </w:pPr>
      <w:r w:rsidRPr="006C58FB">
        <w:rPr>
          <w:kern w:val="0"/>
        </w:rPr>
        <w:t xml:space="preserve">Produce and </w:t>
      </w:r>
      <w:r w:rsidR="00721534" w:rsidRPr="006C58FB">
        <w:rPr>
          <w:kern w:val="0"/>
        </w:rPr>
        <w:t>manage</w:t>
      </w:r>
      <w:r w:rsidRPr="006C58FB">
        <w:rPr>
          <w:kern w:val="0"/>
        </w:rPr>
        <w:t xml:space="preserve"> the enterprises</w:t>
      </w:r>
      <w:r w:rsidR="00F1677C">
        <w:rPr>
          <w:kern w:val="0"/>
        </w:rPr>
        <w:t>;</w:t>
      </w:r>
    </w:p>
    <w:p w:rsidR="008F419F" w:rsidRPr="006C58FB" w:rsidRDefault="008F419F" w:rsidP="006C58FB">
      <w:pPr>
        <w:numPr>
          <w:ilvl w:val="0"/>
          <w:numId w:val="47"/>
        </w:numPr>
        <w:autoSpaceDE w:val="0"/>
        <w:autoSpaceDN w:val="0"/>
        <w:adjustRightInd w:val="0"/>
        <w:spacing w:line="360" w:lineRule="auto"/>
        <w:jc w:val="both"/>
        <w:rPr>
          <w:kern w:val="0"/>
        </w:rPr>
      </w:pPr>
      <w:r w:rsidRPr="006C58FB">
        <w:rPr>
          <w:kern w:val="0"/>
        </w:rPr>
        <w:lastRenderedPageBreak/>
        <w:t>Secure markets for their produce</w:t>
      </w:r>
      <w:r w:rsidR="00F1677C">
        <w:rPr>
          <w:kern w:val="0"/>
        </w:rPr>
        <w:t>;</w:t>
      </w:r>
    </w:p>
    <w:p w:rsidR="008F419F" w:rsidRPr="006C58FB" w:rsidRDefault="008F419F" w:rsidP="006C58FB">
      <w:pPr>
        <w:numPr>
          <w:ilvl w:val="0"/>
          <w:numId w:val="47"/>
        </w:numPr>
        <w:autoSpaceDE w:val="0"/>
        <w:autoSpaceDN w:val="0"/>
        <w:adjustRightInd w:val="0"/>
        <w:spacing w:line="360" w:lineRule="auto"/>
        <w:jc w:val="both"/>
        <w:rPr>
          <w:kern w:val="0"/>
        </w:rPr>
      </w:pPr>
      <w:r w:rsidRPr="006C58FB">
        <w:rPr>
          <w:kern w:val="0"/>
        </w:rPr>
        <w:t>Pay back the loans</w:t>
      </w:r>
      <w:r w:rsidR="00721534" w:rsidRPr="006C58FB">
        <w:rPr>
          <w:kern w:val="0"/>
        </w:rPr>
        <w:t>.</w:t>
      </w:r>
    </w:p>
    <w:p w:rsidR="004700BE" w:rsidRPr="006C58FB" w:rsidRDefault="004700BE" w:rsidP="006C58FB">
      <w:pPr>
        <w:autoSpaceDE w:val="0"/>
        <w:autoSpaceDN w:val="0"/>
        <w:adjustRightInd w:val="0"/>
        <w:spacing w:line="360" w:lineRule="auto"/>
        <w:ind w:firstLine="720"/>
        <w:jc w:val="both"/>
        <w:outlineLvl w:val="0"/>
        <w:rPr>
          <w:b/>
          <w:bCs/>
          <w:kern w:val="0"/>
        </w:rPr>
      </w:pPr>
    </w:p>
    <w:p w:rsidR="00364F8A" w:rsidRPr="006C58FB" w:rsidRDefault="00EB14FB" w:rsidP="006C58FB">
      <w:pPr>
        <w:autoSpaceDE w:val="0"/>
        <w:autoSpaceDN w:val="0"/>
        <w:adjustRightInd w:val="0"/>
        <w:spacing w:line="360" w:lineRule="auto"/>
        <w:jc w:val="both"/>
        <w:outlineLvl w:val="0"/>
        <w:rPr>
          <w:bCs/>
          <w:kern w:val="0"/>
        </w:rPr>
      </w:pPr>
      <w:r w:rsidRPr="006C58FB">
        <w:rPr>
          <w:bCs/>
          <w:kern w:val="0"/>
        </w:rPr>
        <w:t>7</w:t>
      </w:r>
      <w:r w:rsidR="009E73CA" w:rsidRPr="006C58FB">
        <w:rPr>
          <w:bCs/>
          <w:kern w:val="0"/>
        </w:rPr>
        <w:t>.2</w:t>
      </w:r>
      <w:r w:rsidR="009E73CA" w:rsidRPr="006C58FB">
        <w:rPr>
          <w:bCs/>
          <w:kern w:val="0"/>
        </w:rPr>
        <w:tab/>
      </w:r>
      <w:r w:rsidR="00D7307F" w:rsidRPr="006C58FB">
        <w:rPr>
          <w:bCs/>
          <w:kern w:val="0"/>
        </w:rPr>
        <w:t>Mentorship</w:t>
      </w:r>
      <w:r w:rsidR="00350065" w:rsidRPr="006C58FB">
        <w:rPr>
          <w:bCs/>
          <w:kern w:val="0"/>
        </w:rPr>
        <w:t xml:space="preserve"> Arrangement</w:t>
      </w:r>
    </w:p>
    <w:p w:rsidR="00350065" w:rsidRPr="006C58FB" w:rsidRDefault="00D7307F" w:rsidP="006C58FB">
      <w:pPr>
        <w:numPr>
          <w:ilvl w:val="0"/>
          <w:numId w:val="52"/>
        </w:numPr>
        <w:autoSpaceDE w:val="0"/>
        <w:autoSpaceDN w:val="0"/>
        <w:adjustRightInd w:val="0"/>
        <w:spacing w:line="360" w:lineRule="auto"/>
        <w:jc w:val="both"/>
        <w:outlineLvl w:val="0"/>
        <w:rPr>
          <w:bCs/>
          <w:kern w:val="0"/>
        </w:rPr>
      </w:pPr>
      <w:r w:rsidRPr="006C58FB">
        <w:rPr>
          <w:bCs/>
          <w:kern w:val="0"/>
        </w:rPr>
        <w:t xml:space="preserve">The </w:t>
      </w:r>
      <w:r w:rsidR="00F010FB" w:rsidRPr="006C58FB">
        <w:t xml:space="preserve">client is expected to participate in the appointment his/her mentor </w:t>
      </w:r>
      <w:r w:rsidR="0052173B" w:rsidRPr="006C58FB">
        <w:rPr>
          <w:bCs/>
          <w:kern w:val="0"/>
        </w:rPr>
        <w:t>and have a say in decision making.</w:t>
      </w:r>
      <w:r w:rsidR="00BA004B" w:rsidRPr="006C58FB">
        <w:rPr>
          <w:bCs/>
          <w:kern w:val="0"/>
        </w:rPr>
        <w:t xml:space="preserve"> The policy will also be guided by the National Mentorship Framework of the department.</w:t>
      </w:r>
    </w:p>
    <w:p w:rsidR="00306159" w:rsidRPr="006C58FB" w:rsidRDefault="00306159" w:rsidP="006C58FB">
      <w:pPr>
        <w:autoSpaceDE w:val="0"/>
        <w:autoSpaceDN w:val="0"/>
        <w:adjustRightInd w:val="0"/>
        <w:spacing w:line="360" w:lineRule="auto"/>
        <w:ind w:left="720"/>
        <w:jc w:val="both"/>
        <w:outlineLvl w:val="0"/>
        <w:rPr>
          <w:bCs/>
          <w:kern w:val="0"/>
        </w:rPr>
      </w:pPr>
    </w:p>
    <w:p w:rsidR="00C924A1" w:rsidRPr="006C58FB" w:rsidRDefault="00EB14FB" w:rsidP="006C58FB">
      <w:pPr>
        <w:autoSpaceDE w:val="0"/>
        <w:autoSpaceDN w:val="0"/>
        <w:adjustRightInd w:val="0"/>
        <w:spacing w:line="360" w:lineRule="auto"/>
        <w:jc w:val="both"/>
        <w:outlineLvl w:val="0"/>
        <w:rPr>
          <w:b/>
          <w:bCs/>
          <w:kern w:val="0"/>
        </w:rPr>
      </w:pPr>
      <w:r w:rsidRPr="006C58FB">
        <w:rPr>
          <w:b/>
          <w:bCs/>
          <w:kern w:val="0"/>
        </w:rPr>
        <w:t>8</w:t>
      </w:r>
      <w:r w:rsidR="00C924A1" w:rsidRPr="006C58FB">
        <w:rPr>
          <w:b/>
          <w:bCs/>
          <w:kern w:val="0"/>
        </w:rPr>
        <w:t>.</w:t>
      </w:r>
      <w:r w:rsidR="00C924A1" w:rsidRPr="006C58FB">
        <w:rPr>
          <w:b/>
          <w:bCs/>
          <w:kern w:val="0"/>
        </w:rPr>
        <w:tab/>
        <w:t>Monitoring and Evaluation</w:t>
      </w:r>
    </w:p>
    <w:p w:rsidR="00C924A1" w:rsidRPr="006C58FB" w:rsidRDefault="00EB14FB" w:rsidP="006C58FB">
      <w:pPr>
        <w:autoSpaceDE w:val="0"/>
        <w:autoSpaceDN w:val="0"/>
        <w:adjustRightInd w:val="0"/>
        <w:spacing w:line="360" w:lineRule="auto"/>
        <w:jc w:val="both"/>
        <w:outlineLvl w:val="0"/>
        <w:rPr>
          <w:b/>
          <w:bCs/>
          <w:kern w:val="0"/>
        </w:rPr>
      </w:pPr>
      <w:r w:rsidRPr="006C58FB">
        <w:rPr>
          <w:b/>
          <w:bCs/>
          <w:kern w:val="0"/>
        </w:rPr>
        <w:t>8</w:t>
      </w:r>
      <w:r w:rsidR="00C924A1" w:rsidRPr="006C58FB">
        <w:rPr>
          <w:b/>
          <w:bCs/>
          <w:kern w:val="0"/>
        </w:rPr>
        <w:t>.1</w:t>
      </w:r>
      <w:r w:rsidR="00C924A1" w:rsidRPr="006C58FB">
        <w:rPr>
          <w:b/>
          <w:bCs/>
          <w:kern w:val="0"/>
        </w:rPr>
        <w:tab/>
        <w:t>Reporting by RLE</w:t>
      </w:r>
    </w:p>
    <w:p w:rsidR="00C924A1" w:rsidRPr="006C58FB" w:rsidRDefault="00C924A1" w:rsidP="006C58FB">
      <w:pPr>
        <w:autoSpaceDE w:val="0"/>
        <w:autoSpaceDN w:val="0"/>
        <w:adjustRightInd w:val="0"/>
        <w:spacing w:line="360" w:lineRule="auto"/>
        <w:jc w:val="both"/>
        <w:rPr>
          <w:kern w:val="0"/>
        </w:rPr>
      </w:pPr>
      <w:r w:rsidRPr="006C58FB">
        <w:rPr>
          <w:kern w:val="0"/>
        </w:rPr>
        <w:t>The RLE should submit the following reports in time to DAFF according to the template provided with the evidence.</w:t>
      </w:r>
    </w:p>
    <w:p w:rsidR="00C924A1" w:rsidRPr="006C58FB" w:rsidRDefault="00C924A1" w:rsidP="006C58FB">
      <w:pPr>
        <w:numPr>
          <w:ilvl w:val="0"/>
          <w:numId w:val="50"/>
        </w:numPr>
        <w:autoSpaceDE w:val="0"/>
        <w:autoSpaceDN w:val="0"/>
        <w:adjustRightInd w:val="0"/>
        <w:spacing w:line="360" w:lineRule="auto"/>
        <w:jc w:val="both"/>
        <w:rPr>
          <w:kern w:val="0"/>
        </w:rPr>
      </w:pPr>
      <w:r w:rsidRPr="006C58FB">
        <w:rPr>
          <w:kern w:val="0"/>
        </w:rPr>
        <w:t>Monthly report with information on:</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Financial matters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Disbursements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Repayments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Narrative report</w:t>
      </w:r>
      <w:r w:rsidR="00F1677C">
        <w:rPr>
          <w:kern w:val="0"/>
        </w:rPr>
        <w:t>;</w:t>
      </w:r>
    </w:p>
    <w:p w:rsidR="0052173B" w:rsidRPr="006C58FB" w:rsidRDefault="0052173B" w:rsidP="006C58FB">
      <w:pPr>
        <w:numPr>
          <w:ilvl w:val="0"/>
          <w:numId w:val="51"/>
        </w:numPr>
        <w:autoSpaceDE w:val="0"/>
        <w:autoSpaceDN w:val="0"/>
        <w:adjustRightInd w:val="0"/>
        <w:spacing w:line="360" w:lineRule="auto"/>
        <w:jc w:val="both"/>
        <w:rPr>
          <w:kern w:val="0"/>
        </w:rPr>
      </w:pPr>
      <w:proofErr w:type="spellStart"/>
      <w:r w:rsidRPr="006C58FB">
        <w:rPr>
          <w:kern w:val="0"/>
        </w:rPr>
        <w:t>Adhoc</w:t>
      </w:r>
      <w:proofErr w:type="spellEnd"/>
      <w:r w:rsidRPr="006C58FB">
        <w:rPr>
          <w:kern w:val="0"/>
        </w:rPr>
        <w:t xml:space="preserve"> report.</w:t>
      </w:r>
    </w:p>
    <w:p w:rsidR="00C924A1" w:rsidRPr="006C58FB" w:rsidRDefault="00C924A1" w:rsidP="006C58FB">
      <w:pPr>
        <w:numPr>
          <w:ilvl w:val="0"/>
          <w:numId w:val="50"/>
        </w:numPr>
        <w:autoSpaceDE w:val="0"/>
        <w:autoSpaceDN w:val="0"/>
        <w:adjustRightInd w:val="0"/>
        <w:spacing w:line="360" w:lineRule="auto"/>
        <w:jc w:val="both"/>
        <w:rPr>
          <w:kern w:val="0"/>
        </w:rPr>
      </w:pPr>
      <w:r w:rsidRPr="006C58FB">
        <w:rPr>
          <w:kern w:val="0"/>
        </w:rPr>
        <w:t>Quarterly report</w:t>
      </w:r>
      <w:r w:rsidR="007552EF" w:rsidRPr="006C58FB">
        <w:rPr>
          <w:kern w:val="0"/>
        </w:rPr>
        <w:t>.</w:t>
      </w:r>
      <w:r w:rsidRPr="006C58FB">
        <w:rPr>
          <w:kern w:val="0"/>
        </w:rPr>
        <w:t xml:space="preserve"> </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The RLEs shall submit a report on declined application. The report must be accompanied by the list of the applications as evidence</w:t>
      </w:r>
      <w:r w:rsidR="00F1677C">
        <w:rPr>
          <w:kern w:val="0"/>
        </w:rPr>
        <w:t>;</w:t>
      </w:r>
      <w:r w:rsidRPr="006C58FB">
        <w:rPr>
          <w:kern w:val="0"/>
        </w:rPr>
        <w:t xml:space="preserve"> </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A quarterly report on disbursements and repayments</w:t>
      </w:r>
      <w:r w:rsidR="00F1677C">
        <w:rPr>
          <w:kern w:val="0"/>
        </w:rPr>
        <w:t>.</w:t>
      </w:r>
      <w:r w:rsidRPr="006C58FB">
        <w:rPr>
          <w:kern w:val="0"/>
        </w:rPr>
        <w:t xml:space="preserve"> </w:t>
      </w:r>
    </w:p>
    <w:p w:rsidR="00C924A1" w:rsidRPr="006C58FB" w:rsidRDefault="00C924A1" w:rsidP="006C58FB">
      <w:pPr>
        <w:numPr>
          <w:ilvl w:val="0"/>
          <w:numId w:val="50"/>
        </w:numPr>
        <w:autoSpaceDE w:val="0"/>
        <w:autoSpaceDN w:val="0"/>
        <w:adjustRightInd w:val="0"/>
        <w:spacing w:line="360" w:lineRule="auto"/>
        <w:jc w:val="both"/>
        <w:rPr>
          <w:kern w:val="0"/>
        </w:rPr>
      </w:pPr>
      <w:r w:rsidRPr="006C58FB">
        <w:rPr>
          <w:kern w:val="0"/>
        </w:rPr>
        <w:t>Annually report: summarizing all the reports/activities for the whole year.</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Financial report</w:t>
      </w:r>
      <w:r w:rsidR="00F1677C">
        <w:rPr>
          <w:kern w:val="0"/>
        </w:rPr>
        <w:t>;</w:t>
      </w:r>
    </w:p>
    <w:p w:rsidR="00C924A1" w:rsidRPr="006C58FB" w:rsidRDefault="009047E8" w:rsidP="006C58FB">
      <w:pPr>
        <w:numPr>
          <w:ilvl w:val="0"/>
          <w:numId w:val="51"/>
        </w:numPr>
        <w:autoSpaceDE w:val="0"/>
        <w:autoSpaceDN w:val="0"/>
        <w:adjustRightInd w:val="0"/>
        <w:spacing w:line="360" w:lineRule="auto"/>
        <w:jc w:val="both"/>
        <w:rPr>
          <w:kern w:val="0"/>
        </w:rPr>
      </w:pPr>
      <w:r w:rsidRPr="006C58FB">
        <w:rPr>
          <w:kern w:val="0"/>
        </w:rPr>
        <w:t>Non-financial</w:t>
      </w:r>
      <w:r w:rsidR="00C924A1" w:rsidRPr="006C58FB">
        <w:rPr>
          <w:kern w:val="0"/>
        </w:rPr>
        <w:t xml:space="preserve"> reports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Approval and declined applications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Disbursements</w:t>
      </w:r>
      <w:r w:rsidR="00F1677C">
        <w:rPr>
          <w:kern w:val="0"/>
        </w:rPr>
        <w:t>;</w:t>
      </w:r>
    </w:p>
    <w:p w:rsidR="00C924A1" w:rsidRPr="006C58FB" w:rsidRDefault="00C924A1" w:rsidP="006C58FB">
      <w:pPr>
        <w:numPr>
          <w:ilvl w:val="0"/>
          <w:numId w:val="51"/>
        </w:numPr>
        <w:autoSpaceDE w:val="0"/>
        <w:autoSpaceDN w:val="0"/>
        <w:adjustRightInd w:val="0"/>
        <w:spacing w:line="360" w:lineRule="auto"/>
        <w:jc w:val="both"/>
        <w:rPr>
          <w:kern w:val="0"/>
        </w:rPr>
      </w:pPr>
      <w:r w:rsidRPr="006C58FB">
        <w:rPr>
          <w:kern w:val="0"/>
        </w:rPr>
        <w:t>Recollections</w:t>
      </w:r>
      <w:r w:rsidR="00F1677C">
        <w:rPr>
          <w:kern w:val="0"/>
        </w:rPr>
        <w:t>;</w:t>
      </w:r>
    </w:p>
    <w:p w:rsidR="006C58FB" w:rsidRPr="006C58FB" w:rsidRDefault="00C924A1" w:rsidP="006C58FB">
      <w:pPr>
        <w:numPr>
          <w:ilvl w:val="0"/>
          <w:numId w:val="51"/>
        </w:numPr>
        <w:autoSpaceDE w:val="0"/>
        <w:autoSpaceDN w:val="0"/>
        <w:adjustRightInd w:val="0"/>
        <w:spacing w:line="360" w:lineRule="auto"/>
        <w:jc w:val="both"/>
        <w:rPr>
          <w:kern w:val="0"/>
        </w:rPr>
      </w:pPr>
      <w:r w:rsidRPr="006C58FB">
        <w:rPr>
          <w:kern w:val="0"/>
        </w:rPr>
        <w:t>Narrative report indicating challenges and other issues.</w:t>
      </w:r>
    </w:p>
    <w:p w:rsidR="006E06CF" w:rsidRDefault="006E06CF" w:rsidP="006C58FB">
      <w:pPr>
        <w:autoSpaceDE w:val="0"/>
        <w:autoSpaceDN w:val="0"/>
        <w:adjustRightInd w:val="0"/>
        <w:spacing w:line="360" w:lineRule="auto"/>
        <w:jc w:val="both"/>
        <w:rPr>
          <w:b/>
          <w:kern w:val="0"/>
        </w:rPr>
      </w:pPr>
    </w:p>
    <w:p w:rsidR="00C924A1" w:rsidRPr="006C58FB" w:rsidRDefault="00EB14FB" w:rsidP="006C58FB">
      <w:pPr>
        <w:autoSpaceDE w:val="0"/>
        <w:autoSpaceDN w:val="0"/>
        <w:adjustRightInd w:val="0"/>
        <w:spacing w:line="360" w:lineRule="auto"/>
        <w:jc w:val="both"/>
        <w:rPr>
          <w:b/>
          <w:kern w:val="0"/>
        </w:rPr>
      </w:pPr>
      <w:r w:rsidRPr="006C58FB">
        <w:rPr>
          <w:b/>
          <w:kern w:val="0"/>
        </w:rPr>
        <w:t>8</w:t>
      </w:r>
      <w:r w:rsidR="00C924A1" w:rsidRPr="006C58FB">
        <w:rPr>
          <w:b/>
          <w:kern w:val="0"/>
        </w:rPr>
        <w:t>.</w:t>
      </w:r>
      <w:r w:rsidR="0052173B" w:rsidRPr="006C58FB">
        <w:rPr>
          <w:b/>
          <w:kern w:val="0"/>
        </w:rPr>
        <w:t>2</w:t>
      </w:r>
      <w:r w:rsidR="00C924A1" w:rsidRPr="006C58FB">
        <w:rPr>
          <w:b/>
          <w:kern w:val="0"/>
        </w:rPr>
        <w:t>. Audit of RLE</w:t>
      </w:r>
    </w:p>
    <w:p w:rsidR="00981784" w:rsidRPr="006C58FB" w:rsidRDefault="00C924A1" w:rsidP="006C58FB">
      <w:pPr>
        <w:autoSpaceDE w:val="0"/>
        <w:autoSpaceDN w:val="0"/>
        <w:adjustRightInd w:val="0"/>
        <w:spacing w:line="360" w:lineRule="auto"/>
        <w:jc w:val="both"/>
        <w:rPr>
          <w:kern w:val="0"/>
        </w:rPr>
      </w:pPr>
      <w:r w:rsidRPr="006C58FB">
        <w:rPr>
          <w:kern w:val="0"/>
        </w:rPr>
        <w:lastRenderedPageBreak/>
        <w:t xml:space="preserve">There will be a periodic audit of all accredited institutions’ MAFISA books. This will include the review of operations, inflows and outflows of MAFISA funds. The aim of the audit will be to verify if expenditures </w:t>
      </w:r>
      <w:r w:rsidR="0052173B" w:rsidRPr="006C58FB">
        <w:rPr>
          <w:kern w:val="0"/>
        </w:rPr>
        <w:t xml:space="preserve">and compliance </w:t>
      </w:r>
      <w:r w:rsidRPr="006C58FB">
        <w:rPr>
          <w:kern w:val="0"/>
        </w:rPr>
        <w:t>w</w:t>
      </w:r>
      <w:r w:rsidR="0052173B" w:rsidRPr="006C58FB">
        <w:rPr>
          <w:kern w:val="0"/>
        </w:rPr>
        <w:t>ere in line with MAFISA Policy.</w:t>
      </w:r>
    </w:p>
    <w:p w:rsidR="00D66087" w:rsidRPr="006C58FB" w:rsidRDefault="00D66087" w:rsidP="006C58FB">
      <w:pPr>
        <w:autoSpaceDE w:val="0"/>
        <w:autoSpaceDN w:val="0"/>
        <w:adjustRightInd w:val="0"/>
        <w:spacing w:line="360" w:lineRule="auto"/>
        <w:jc w:val="both"/>
        <w:outlineLvl w:val="0"/>
        <w:rPr>
          <w:b/>
          <w:bCs/>
          <w:kern w:val="0"/>
        </w:rPr>
      </w:pPr>
    </w:p>
    <w:p w:rsidR="00BB772A" w:rsidRPr="006C58FB" w:rsidRDefault="00EB14FB" w:rsidP="006C58FB">
      <w:pPr>
        <w:autoSpaceDE w:val="0"/>
        <w:autoSpaceDN w:val="0"/>
        <w:adjustRightInd w:val="0"/>
        <w:spacing w:line="360" w:lineRule="auto"/>
        <w:jc w:val="both"/>
        <w:outlineLvl w:val="0"/>
        <w:rPr>
          <w:b/>
          <w:bCs/>
          <w:kern w:val="0"/>
        </w:rPr>
      </w:pPr>
      <w:r w:rsidRPr="006C58FB">
        <w:rPr>
          <w:b/>
          <w:bCs/>
          <w:kern w:val="0"/>
        </w:rPr>
        <w:t>9</w:t>
      </w:r>
      <w:r w:rsidR="00BB772A" w:rsidRPr="006C58FB">
        <w:rPr>
          <w:b/>
          <w:bCs/>
          <w:kern w:val="0"/>
        </w:rPr>
        <w:t>.</w:t>
      </w:r>
      <w:r w:rsidR="00BB772A" w:rsidRPr="006C58FB">
        <w:rPr>
          <w:b/>
          <w:bCs/>
          <w:kern w:val="0"/>
        </w:rPr>
        <w:tab/>
        <w:t>Policy Owner/Coordinator</w:t>
      </w:r>
    </w:p>
    <w:p w:rsidR="00BA004B" w:rsidRPr="006C58FB" w:rsidRDefault="00EB14FB" w:rsidP="006C58FB">
      <w:pPr>
        <w:autoSpaceDE w:val="0"/>
        <w:autoSpaceDN w:val="0"/>
        <w:adjustRightInd w:val="0"/>
        <w:spacing w:line="360" w:lineRule="auto"/>
        <w:jc w:val="both"/>
        <w:outlineLvl w:val="0"/>
        <w:rPr>
          <w:bCs/>
          <w:kern w:val="0"/>
        </w:rPr>
      </w:pPr>
      <w:r w:rsidRPr="006C58FB">
        <w:rPr>
          <w:bCs/>
          <w:kern w:val="0"/>
        </w:rPr>
        <w:tab/>
      </w:r>
      <w:r w:rsidR="00BB772A" w:rsidRPr="006C58FB">
        <w:rPr>
          <w:bCs/>
          <w:kern w:val="0"/>
        </w:rPr>
        <w:t>Chief Director: Development Finance</w:t>
      </w:r>
      <w:r w:rsidR="00A35908" w:rsidRPr="006C58FB">
        <w:rPr>
          <w:bCs/>
          <w:kern w:val="0"/>
        </w:rPr>
        <w:t>.</w:t>
      </w:r>
    </w:p>
    <w:p w:rsidR="00BA004B" w:rsidRDefault="00BA004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E06CF" w:rsidRDefault="006E06CF"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1D5A73" w:rsidRDefault="001D5A73" w:rsidP="006C58FB">
      <w:pPr>
        <w:autoSpaceDE w:val="0"/>
        <w:autoSpaceDN w:val="0"/>
        <w:adjustRightInd w:val="0"/>
        <w:spacing w:line="360" w:lineRule="auto"/>
        <w:jc w:val="both"/>
        <w:outlineLvl w:val="0"/>
        <w:rPr>
          <w:b/>
          <w:bCs/>
          <w:kern w:val="0"/>
        </w:rPr>
      </w:pPr>
    </w:p>
    <w:p w:rsidR="001D5A73" w:rsidRDefault="001D5A73"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C58FB" w:rsidRDefault="006C58FB" w:rsidP="006C58FB">
      <w:pPr>
        <w:autoSpaceDE w:val="0"/>
        <w:autoSpaceDN w:val="0"/>
        <w:adjustRightInd w:val="0"/>
        <w:spacing w:line="360" w:lineRule="auto"/>
        <w:jc w:val="both"/>
        <w:outlineLvl w:val="0"/>
        <w:rPr>
          <w:b/>
          <w:bCs/>
          <w:kern w:val="0"/>
        </w:rPr>
      </w:pPr>
    </w:p>
    <w:p w:rsidR="006D0B0F" w:rsidRPr="006C58FB" w:rsidRDefault="00BB772A" w:rsidP="006C58FB">
      <w:pPr>
        <w:autoSpaceDE w:val="0"/>
        <w:autoSpaceDN w:val="0"/>
        <w:adjustRightInd w:val="0"/>
        <w:spacing w:line="360" w:lineRule="auto"/>
        <w:jc w:val="both"/>
        <w:outlineLvl w:val="0"/>
        <w:rPr>
          <w:b/>
          <w:bCs/>
          <w:kern w:val="0"/>
        </w:rPr>
      </w:pPr>
      <w:r w:rsidRPr="006C58FB">
        <w:rPr>
          <w:b/>
          <w:bCs/>
          <w:kern w:val="0"/>
        </w:rPr>
        <w:lastRenderedPageBreak/>
        <w:t xml:space="preserve">10. </w:t>
      </w:r>
      <w:r w:rsidR="006D0B0F" w:rsidRPr="006C58FB">
        <w:rPr>
          <w:b/>
          <w:bCs/>
          <w:kern w:val="0"/>
        </w:rPr>
        <w:t>A</w:t>
      </w:r>
      <w:r w:rsidRPr="006C58FB">
        <w:rPr>
          <w:b/>
          <w:bCs/>
          <w:kern w:val="0"/>
        </w:rPr>
        <w:t>PPENDICES</w:t>
      </w:r>
    </w:p>
    <w:p w:rsidR="006D0B0F" w:rsidRPr="006C58FB" w:rsidRDefault="006D0B0F" w:rsidP="006C58FB">
      <w:pPr>
        <w:autoSpaceDE w:val="0"/>
        <w:autoSpaceDN w:val="0"/>
        <w:adjustRightInd w:val="0"/>
        <w:spacing w:line="360" w:lineRule="auto"/>
        <w:ind w:firstLine="720"/>
        <w:jc w:val="both"/>
        <w:outlineLvl w:val="0"/>
        <w:rPr>
          <w:b/>
          <w:bCs/>
          <w:kern w:val="0"/>
        </w:rPr>
      </w:pPr>
    </w:p>
    <w:p w:rsidR="006D0B0F" w:rsidRPr="006C58FB" w:rsidRDefault="006D0B0F" w:rsidP="006C58FB">
      <w:pPr>
        <w:autoSpaceDE w:val="0"/>
        <w:autoSpaceDN w:val="0"/>
        <w:adjustRightInd w:val="0"/>
        <w:spacing w:line="360" w:lineRule="auto"/>
        <w:ind w:firstLine="720"/>
        <w:jc w:val="both"/>
        <w:outlineLvl w:val="0"/>
        <w:rPr>
          <w:b/>
          <w:bCs/>
          <w:kern w:val="0"/>
        </w:rPr>
      </w:pPr>
      <w:r w:rsidRPr="006C58FB">
        <w:rPr>
          <w:b/>
          <w:bCs/>
          <w:kern w:val="0"/>
        </w:rPr>
        <w:t>ANNEXURE A: THE TRANSACTION</w:t>
      </w:r>
    </w:p>
    <w:p w:rsidR="006D0B0F" w:rsidRPr="006C58FB" w:rsidRDefault="00021015" w:rsidP="006C58FB">
      <w:pPr>
        <w:autoSpaceDE w:val="0"/>
        <w:autoSpaceDN w:val="0"/>
        <w:adjustRightInd w:val="0"/>
        <w:spacing w:line="360" w:lineRule="auto"/>
        <w:jc w:val="both"/>
        <w:rPr>
          <w:b/>
          <w:bCs/>
          <w:kern w:val="0"/>
        </w:rPr>
      </w:pPr>
      <w:r w:rsidRPr="006C58FB">
        <w:rPr>
          <w:noProof/>
          <w:kern w:val="0"/>
          <w:lang w:val="en-ZA" w:eastAsia="en-ZA"/>
        </w:rPr>
        <mc:AlternateContent>
          <mc:Choice Requires="wps">
            <w:drawing>
              <wp:anchor distT="0" distB="0" distL="114300" distR="114300" simplePos="0" relativeHeight="251648000" behindDoc="0" locked="0" layoutInCell="1" allowOverlap="1" wp14:anchorId="10CF2D86" wp14:editId="771219F6">
                <wp:simplePos x="0" y="0"/>
                <wp:positionH relativeFrom="column">
                  <wp:posOffset>1988820</wp:posOffset>
                </wp:positionH>
                <wp:positionV relativeFrom="paragraph">
                  <wp:posOffset>114300</wp:posOffset>
                </wp:positionV>
                <wp:extent cx="914400" cy="800100"/>
                <wp:effectExtent l="7620" t="9525" r="11430" b="952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969696"/>
                        </a:solidFill>
                        <a:ln w="9525">
                          <a:solidFill>
                            <a:srgbClr val="000000"/>
                          </a:solidFill>
                          <a:miter lim="800000"/>
                          <a:headEnd/>
                          <a:tailEnd/>
                        </a:ln>
                      </wps:spPr>
                      <wps:txbx>
                        <w:txbxContent>
                          <w:p w:rsidR="00D64CC3" w:rsidRPr="000817B9" w:rsidRDefault="00D64CC3" w:rsidP="006D0B0F">
                            <w:pPr>
                              <w:rPr>
                                <w:sz w:val="20"/>
                                <w:szCs w:val="20"/>
                              </w:rPr>
                            </w:pPr>
                            <w:r w:rsidRPr="000817B9">
                              <w:rPr>
                                <w:sz w:val="20"/>
                                <w:szCs w:val="20"/>
                              </w:rPr>
                              <w:t>DAFF (</w:t>
                            </w:r>
                            <w:r>
                              <w:rPr>
                                <w:sz w:val="20"/>
                                <w:szCs w:val="20"/>
                              </w:rPr>
                              <w:t>Directorate: DFC)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6.6pt;margin-top:9pt;width:1in;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" fillcolor="#969696">
                <v:textbox>
                  <w:txbxContent>
                    <w:p w:rsidR="00D64CC3" w:rsidRPr="000817B9" w:rsidRDefault="00D64CC3" w:rsidP="006D0B0F">
                      <w:pPr>
                        <w:rPr>
                          <w:sz w:val="20"/>
                          <w:szCs w:val="20"/>
                        </w:rPr>
                      </w:pPr>
                      <w:r w:rsidRPr="000817B9">
                        <w:rPr>
                          <w:sz w:val="20"/>
                          <w:szCs w:val="20"/>
                        </w:rPr>
                        <w:t>DAFF (</w:t>
                      </w:r>
                      <w:r>
                        <w:rPr>
                          <w:sz w:val="20"/>
                          <w:szCs w:val="20"/>
                        </w:rPr>
                        <w:t>Directorate: DFC)</w:t>
                      </w:r>
                    </w:p>
                  </w:txbxContent>
                </v:textbox>
              </v:rect>
            </w:pict>
          </mc:Fallback>
        </mc:AlternateContent>
      </w:r>
    </w:p>
    <w:p w:rsidR="006D0B0F" w:rsidRPr="006C58FB" w:rsidRDefault="006D0B0F" w:rsidP="006C58FB">
      <w:pPr>
        <w:autoSpaceDE w:val="0"/>
        <w:autoSpaceDN w:val="0"/>
        <w:adjustRightInd w:val="0"/>
        <w:spacing w:line="360" w:lineRule="auto"/>
        <w:jc w:val="both"/>
        <w:rPr>
          <w:b/>
          <w:bCs/>
          <w:kern w:val="0"/>
        </w:rPr>
      </w:pPr>
    </w:p>
    <w:p w:rsidR="006D0B0F" w:rsidRPr="006C58FB" w:rsidRDefault="006D0B0F" w:rsidP="006C58FB">
      <w:pPr>
        <w:autoSpaceDE w:val="0"/>
        <w:autoSpaceDN w:val="0"/>
        <w:adjustRightInd w:val="0"/>
        <w:spacing w:line="360" w:lineRule="auto"/>
        <w:jc w:val="both"/>
        <w:rPr>
          <w:b/>
          <w:bCs/>
          <w:kern w:val="0"/>
        </w:rPr>
      </w:pPr>
    </w:p>
    <w:p w:rsidR="006D0B0F" w:rsidRPr="006C58FB" w:rsidRDefault="006D0B0F" w:rsidP="006C58FB">
      <w:pPr>
        <w:autoSpaceDE w:val="0"/>
        <w:autoSpaceDN w:val="0"/>
        <w:adjustRightInd w:val="0"/>
        <w:spacing w:line="360" w:lineRule="auto"/>
        <w:jc w:val="both"/>
        <w:rPr>
          <w:b/>
          <w:bCs/>
          <w:kern w:val="0"/>
        </w:rPr>
      </w:pPr>
    </w:p>
    <w:p w:rsidR="006D0B0F" w:rsidRPr="006C58FB" w:rsidRDefault="006D0B0F" w:rsidP="006C58FB">
      <w:pPr>
        <w:autoSpaceDE w:val="0"/>
        <w:autoSpaceDN w:val="0"/>
        <w:adjustRightInd w:val="0"/>
        <w:spacing w:line="360" w:lineRule="auto"/>
        <w:jc w:val="both"/>
        <w:rPr>
          <w:b/>
          <w:bCs/>
          <w:kern w:val="0"/>
        </w:rPr>
      </w:pPr>
    </w:p>
    <w:p w:rsidR="006D0B0F" w:rsidRPr="006C58FB" w:rsidRDefault="00021015" w:rsidP="006C58FB">
      <w:pPr>
        <w:autoSpaceDE w:val="0"/>
        <w:autoSpaceDN w:val="0"/>
        <w:adjustRightInd w:val="0"/>
        <w:spacing w:line="360" w:lineRule="auto"/>
        <w:jc w:val="both"/>
        <w:rPr>
          <w:b/>
          <w:bCs/>
          <w:kern w:val="0"/>
        </w:rPr>
      </w:pPr>
      <w:r w:rsidRPr="006C58FB">
        <w:rPr>
          <w:b/>
          <w:bCs/>
          <w:noProof/>
          <w:kern w:val="0"/>
          <w:lang w:val="en-ZA" w:eastAsia="en-ZA"/>
        </w:rPr>
        <mc:AlternateContent>
          <mc:Choice Requires="wps">
            <w:drawing>
              <wp:anchor distT="0" distB="0" distL="114300" distR="114300" simplePos="0" relativeHeight="251660288" behindDoc="0" locked="0" layoutInCell="1" allowOverlap="1" wp14:anchorId="0C7AD99F" wp14:editId="5FFB67ED">
                <wp:simplePos x="0" y="0"/>
                <wp:positionH relativeFrom="column">
                  <wp:posOffset>1442085</wp:posOffset>
                </wp:positionH>
                <wp:positionV relativeFrom="paragraph">
                  <wp:posOffset>38100</wp:posOffset>
                </wp:positionV>
                <wp:extent cx="800100" cy="228600"/>
                <wp:effectExtent l="32385" t="76200" r="34290" b="7620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3pt" to="17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">
                <v:stroke startarrow="open" endarrow="open"/>
              </v:line>
            </w:pict>
          </mc:Fallback>
        </mc:AlternateContent>
      </w:r>
      <w:r w:rsidRPr="006C58FB">
        <w:rPr>
          <w:b/>
          <w:bCs/>
          <w:noProof/>
          <w:kern w:val="0"/>
          <w:lang w:val="en-ZA" w:eastAsia="en-ZA"/>
        </w:rPr>
        <mc:AlternateContent>
          <mc:Choice Requires="wps">
            <w:drawing>
              <wp:anchor distT="0" distB="0" distL="114300" distR="114300" simplePos="0" relativeHeight="251656192" behindDoc="0" locked="0" layoutInCell="1" allowOverlap="1" wp14:anchorId="4ACECDA8" wp14:editId="7AB488B5">
                <wp:simplePos x="0" y="0"/>
                <wp:positionH relativeFrom="column">
                  <wp:posOffset>2400300</wp:posOffset>
                </wp:positionH>
                <wp:positionV relativeFrom="paragraph">
                  <wp:posOffset>38100</wp:posOffset>
                </wp:positionV>
                <wp:extent cx="0" cy="1005840"/>
                <wp:effectExtent l="76200" t="19050" r="76200" b="2286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58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pt" to="18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">
                <v:stroke startarrow="open" endarrow="open"/>
              </v:line>
            </w:pict>
          </mc:Fallback>
        </mc:AlternateContent>
      </w:r>
    </w:p>
    <w:p w:rsidR="006D0B0F" w:rsidRPr="006C58FB" w:rsidRDefault="00021015" w:rsidP="006C58FB">
      <w:pPr>
        <w:autoSpaceDE w:val="0"/>
        <w:autoSpaceDN w:val="0"/>
        <w:adjustRightInd w:val="0"/>
        <w:spacing w:line="360" w:lineRule="auto"/>
        <w:jc w:val="both"/>
        <w:rPr>
          <w:b/>
          <w:bCs/>
          <w:kern w:val="0"/>
        </w:rPr>
      </w:pPr>
      <w:r w:rsidRPr="006C58FB">
        <w:rPr>
          <w:noProof/>
          <w:kern w:val="0"/>
          <w:lang w:val="en-ZA" w:eastAsia="en-ZA"/>
        </w:rPr>
        <mc:AlternateContent>
          <mc:Choice Requires="wps">
            <w:drawing>
              <wp:anchor distT="0" distB="0" distL="114300" distR="114300" simplePos="0" relativeHeight="251649024" behindDoc="0" locked="0" layoutInCell="1" allowOverlap="1" wp14:anchorId="7AED906B" wp14:editId="06CA6511">
                <wp:simplePos x="0" y="0"/>
                <wp:positionH relativeFrom="column">
                  <wp:posOffset>527685</wp:posOffset>
                </wp:positionH>
                <wp:positionV relativeFrom="paragraph">
                  <wp:posOffset>76200</wp:posOffset>
                </wp:positionV>
                <wp:extent cx="914400" cy="685800"/>
                <wp:effectExtent l="13335" t="9525" r="571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969696"/>
                        </a:solidFill>
                        <a:ln w="9525">
                          <a:solidFill>
                            <a:srgbClr val="000000"/>
                          </a:solidFill>
                          <a:miter lim="800000"/>
                          <a:headEnd/>
                          <a:tailEnd/>
                        </a:ln>
                      </wps:spPr>
                      <wps:txbx>
                        <w:txbxContent>
                          <w:p w:rsidR="00D64CC3" w:rsidRPr="000817B9" w:rsidRDefault="00D64CC3" w:rsidP="006D0B0F">
                            <w:pPr>
                              <w:rPr>
                                <w:sz w:val="20"/>
                                <w:szCs w:val="20"/>
                              </w:rPr>
                            </w:pPr>
                            <w:r w:rsidRPr="000817B9">
                              <w:rPr>
                                <w:sz w:val="20"/>
                                <w:szCs w:val="20"/>
                              </w:rPr>
                              <w:t>Land Bank (LB)</w:t>
                            </w:r>
                          </w:p>
                          <w:p w:rsidR="00D64CC3" w:rsidRPr="000817B9" w:rsidRDefault="00D64CC3" w:rsidP="006D0B0F">
                            <w:pPr>
                              <w:rPr>
                                <w:sz w:val="20"/>
                                <w:szCs w:val="20"/>
                              </w:rPr>
                            </w:pPr>
                            <w:r w:rsidRPr="000817B9">
                              <w:rPr>
                                <w:sz w:val="20"/>
                                <w:szCs w:val="20"/>
                              </w:rPr>
                              <w:t>(</w:t>
                            </w:r>
                            <w:r>
                              <w:rPr>
                                <w:sz w:val="20"/>
                                <w:szCs w:val="20"/>
                              </w:rPr>
                              <w:t>Fund Manager</w:t>
                            </w:r>
                            <w:r w:rsidRPr="000817B9">
                              <w:rPr>
                                <w:sz w:val="20"/>
                                <w:szCs w:val="20"/>
                              </w:rPr>
                              <w:t>)</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55pt;margin-top:6pt;width:1in;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" fillcolor="#969696">
                <v:textbox>
                  <w:txbxContent>
                    <w:p w:rsidR="00D64CC3" w:rsidRPr="000817B9" w:rsidRDefault="00D64CC3" w:rsidP="006D0B0F">
                      <w:pPr>
                        <w:rPr>
                          <w:sz w:val="20"/>
                          <w:szCs w:val="20"/>
                        </w:rPr>
                      </w:pPr>
                      <w:r w:rsidRPr="000817B9">
                        <w:rPr>
                          <w:sz w:val="20"/>
                          <w:szCs w:val="20"/>
                        </w:rPr>
                        <w:t>Land Bank (LB)</w:t>
                      </w:r>
                    </w:p>
                    <w:p w:rsidR="00D64CC3" w:rsidRPr="000817B9" w:rsidRDefault="00D64CC3" w:rsidP="006D0B0F">
                      <w:pPr>
                        <w:rPr>
                          <w:sz w:val="20"/>
                          <w:szCs w:val="20"/>
                        </w:rPr>
                      </w:pPr>
                      <w:r w:rsidRPr="000817B9">
                        <w:rPr>
                          <w:sz w:val="20"/>
                          <w:szCs w:val="20"/>
                        </w:rPr>
                        <w:t>(</w:t>
                      </w:r>
                      <w:r>
                        <w:rPr>
                          <w:sz w:val="20"/>
                          <w:szCs w:val="20"/>
                        </w:rPr>
                        <w:t>Fund Manager</w:t>
                      </w:r>
                      <w:r w:rsidRPr="000817B9">
                        <w:rPr>
                          <w:sz w:val="20"/>
                          <w:szCs w:val="20"/>
                        </w:rPr>
                        <w:t>)</w:t>
                      </w:r>
                      <w:r>
                        <w:rPr>
                          <w:sz w:val="20"/>
                          <w:szCs w:val="20"/>
                        </w:rPr>
                        <w:t xml:space="preserve">                   </w:t>
                      </w:r>
                    </w:p>
                  </w:txbxContent>
                </v:textbox>
              </v:rect>
            </w:pict>
          </mc:Fallback>
        </mc:AlternateContent>
      </w:r>
      <w:r w:rsidRPr="006C58FB">
        <w:rPr>
          <w:noProof/>
          <w:kern w:val="0"/>
          <w:lang w:val="en-ZA" w:eastAsia="en-ZA"/>
        </w:rPr>
        <mc:AlternateContent>
          <mc:Choice Requires="wps">
            <w:drawing>
              <wp:anchor distT="0" distB="0" distL="114300" distR="114300" simplePos="0" relativeHeight="251650048" behindDoc="0" locked="0" layoutInCell="1" allowOverlap="1" wp14:anchorId="1D93EAF6" wp14:editId="4EA9922B">
                <wp:simplePos x="0" y="0"/>
                <wp:positionH relativeFrom="column">
                  <wp:posOffset>3657600</wp:posOffset>
                </wp:positionH>
                <wp:positionV relativeFrom="paragraph">
                  <wp:posOffset>76200</wp:posOffset>
                </wp:positionV>
                <wp:extent cx="1028700" cy="685800"/>
                <wp:effectExtent l="9525" t="9525" r="952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969696"/>
                        </a:solidFill>
                        <a:ln w="9525">
                          <a:solidFill>
                            <a:srgbClr val="000000"/>
                          </a:solidFill>
                          <a:miter lim="800000"/>
                          <a:headEnd/>
                          <a:tailEnd/>
                        </a:ln>
                      </wps:spPr>
                      <wps:txbx>
                        <w:txbxContent>
                          <w:p w:rsidR="00D64CC3" w:rsidRPr="000817B9" w:rsidRDefault="00D64CC3" w:rsidP="006D0B0F">
                            <w:pPr>
                              <w:rPr>
                                <w:sz w:val="20"/>
                                <w:szCs w:val="20"/>
                              </w:rPr>
                            </w:pPr>
                            <w:r>
                              <w:rPr>
                                <w:sz w:val="20"/>
                                <w:szCs w:val="20"/>
                              </w:rPr>
                              <w:t>National Acc</w:t>
                            </w:r>
                            <w:r w:rsidRPr="000817B9">
                              <w:rPr>
                                <w:sz w:val="20"/>
                                <w:szCs w:val="20"/>
                              </w:rPr>
                              <w:t>redit</w:t>
                            </w:r>
                            <w:r>
                              <w:rPr>
                                <w:sz w:val="20"/>
                                <w:szCs w:val="20"/>
                              </w:rPr>
                              <w:t>ation</w:t>
                            </w:r>
                            <w:r w:rsidRPr="000817B9">
                              <w:rPr>
                                <w:sz w:val="20"/>
                                <w:szCs w:val="20"/>
                              </w:rPr>
                              <w:t xml:space="preser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in;margin-top:6pt;width:81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" fillcolor="#969696">
                <v:textbox>
                  <w:txbxContent>
                    <w:p w:rsidR="00D64CC3" w:rsidRPr="000817B9" w:rsidRDefault="00D64CC3" w:rsidP="006D0B0F">
                      <w:pPr>
                        <w:rPr>
                          <w:sz w:val="20"/>
                          <w:szCs w:val="20"/>
                        </w:rPr>
                      </w:pPr>
                      <w:r>
                        <w:rPr>
                          <w:sz w:val="20"/>
                          <w:szCs w:val="20"/>
                        </w:rPr>
                        <w:t>National Acc</w:t>
                      </w:r>
                      <w:r w:rsidRPr="000817B9">
                        <w:rPr>
                          <w:sz w:val="20"/>
                          <w:szCs w:val="20"/>
                        </w:rPr>
                        <w:t>redit</w:t>
                      </w:r>
                      <w:r>
                        <w:rPr>
                          <w:sz w:val="20"/>
                          <w:szCs w:val="20"/>
                        </w:rPr>
                        <w:t>ation</w:t>
                      </w:r>
                      <w:r w:rsidRPr="000817B9">
                        <w:rPr>
                          <w:sz w:val="20"/>
                          <w:szCs w:val="20"/>
                        </w:rPr>
                        <w:t xml:space="preserve"> Committee</w:t>
                      </w:r>
                    </w:p>
                  </w:txbxContent>
                </v:textbox>
              </v:rect>
            </w:pict>
          </mc:Fallback>
        </mc:AlternateContent>
      </w:r>
    </w:p>
    <w:p w:rsidR="006D0B0F" w:rsidRPr="006C58FB" w:rsidRDefault="00021015" w:rsidP="006C58FB">
      <w:pPr>
        <w:autoSpaceDE w:val="0"/>
        <w:autoSpaceDN w:val="0"/>
        <w:adjustRightInd w:val="0"/>
        <w:spacing w:line="360" w:lineRule="auto"/>
        <w:jc w:val="both"/>
        <w:rPr>
          <w:b/>
          <w:bCs/>
          <w:kern w:val="0"/>
        </w:rPr>
      </w:pPr>
      <w:r w:rsidRPr="006C58FB">
        <w:rPr>
          <w:b/>
          <w:bCs/>
          <w:noProof/>
          <w:kern w:val="0"/>
          <w:lang w:val="en-ZA" w:eastAsia="en-ZA"/>
        </w:rPr>
        <mc:AlternateContent>
          <mc:Choice Requires="wps">
            <w:drawing>
              <wp:anchor distT="0" distB="0" distL="114300" distR="114300" simplePos="0" relativeHeight="251657216" behindDoc="0" locked="0" layoutInCell="1" allowOverlap="1" wp14:anchorId="5A595B4E" wp14:editId="31109774">
                <wp:simplePos x="0" y="0"/>
                <wp:positionH relativeFrom="column">
                  <wp:posOffset>2400300</wp:posOffset>
                </wp:positionH>
                <wp:positionV relativeFrom="paragraph">
                  <wp:posOffset>129540</wp:posOffset>
                </wp:positionV>
                <wp:extent cx="1257300" cy="0"/>
                <wp:effectExtent l="19050" t="72390" r="19050" b="8001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2pt" to="4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">
                <v:stroke startarrow="open" endarrow="open"/>
              </v:line>
            </w:pict>
          </mc:Fallback>
        </mc:AlternateContent>
      </w:r>
    </w:p>
    <w:p w:rsidR="006D0B0F" w:rsidRPr="006C58FB" w:rsidRDefault="006D0B0F" w:rsidP="006C58FB">
      <w:pPr>
        <w:autoSpaceDE w:val="0"/>
        <w:autoSpaceDN w:val="0"/>
        <w:adjustRightInd w:val="0"/>
        <w:spacing w:line="360" w:lineRule="auto"/>
        <w:jc w:val="both"/>
        <w:rPr>
          <w:b/>
          <w:bCs/>
          <w:kern w:val="0"/>
        </w:rPr>
      </w:pPr>
    </w:p>
    <w:p w:rsidR="006D0B0F" w:rsidRPr="006C58FB" w:rsidRDefault="00021015" w:rsidP="006C58FB">
      <w:pPr>
        <w:autoSpaceDE w:val="0"/>
        <w:autoSpaceDN w:val="0"/>
        <w:adjustRightInd w:val="0"/>
        <w:spacing w:line="360" w:lineRule="auto"/>
        <w:jc w:val="both"/>
        <w:rPr>
          <w:b/>
          <w:bCs/>
          <w:kern w:val="0"/>
        </w:rPr>
      </w:pPr>
      <w:r w:rsidRPr="006C58FB">
        <w:rPr>
          <w:b/>
          <w:bCs/>
          <w:noProof/>
          <w:kern w:val="0"/>
          <w:lang w:val="en-ZA" w:eastAsia="en-ZA"/>
        </w:rPr>
        <mc:AlternateContent>
          <mc:Choice Requires="wps">
            <w:drawing>
              <wp:anchor distT="0" distB="0" distL="114300" distR="114300" simplePos="0" relativeHeight="251661312" behindDoc="0" locked="0" layoutInCell="1" allowOverlap="1" wp14:anchorId="648F07FE" wp14:editId="5E3286B8">
                <wp:simplePos x="0" y="0"/>
                <wp:positionH relativeFrom="column">
                  <wp:posOffset>1257300</wp:posOffset>
                </wp:positionH>
                <wp:positionV relativeFrom="paragraph">
                  <wp:posOffset>60960</wp:posOffset>
                </wp:positionV>
                <wp:extent cx="685800" cy="342900"/>
                <wp:effectExtent l="47625" t="70485" r="47625" b="7239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8pt" to="15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">
                <v:stroke startarrow="open" endarrow="open"/>
              </v:line>
            </w:pict>
          </mc:Fallback>
        </mc:AlternateContent>
      </w:r>
    </w:p>
    <w:p w:rsidR="006D0B0F" w:rsidRPr="006C58FB" w:rsidRDefault="00021015" w:rsidP="006C58FB">
      <w:pPr>
        <w:autoSpaceDE w:val="0"/>
        <w:autoSpaceDN w:val="0"/>
        <w:adjustRightInd w:val="0"/>
        <w:spacing w:line="360" w:lineRule="auto"/>
        <w:jc w:val="both"/>
        <w:rPr>
          <w:bCs/>
          <w:noProof/>
          <w:kern w:val="0"/>
        </w:rPr>
      </w:pPr>
      <w:r w:rsidRPr="006C58FB">
        <w:rPr>
          <w:b/>
          <w:bCs/>
          <w:noProof/>
          <w:kern w:val="0"/>
          <w:lang w:val="en-ZA" w:eastAsia="en-ZA"/>
        </w:rPr>
        <mc:AlternateContent>
          <mc:Choice Requires="wps">
            <w:drawing>
              <wp:anchor distT="0" distB="0" distL="114300" distR="114300" simplePos="0" relativeHeight="251651072" behindDoc="0" locked="0" layoutInCell="1" allowOverlap="1" wp14:anchorId="53672CD1" wp14:editId="382F1DF3">
                <wp:simplePos x="0" y="0"/>
                <wp:positionH relativeFrom="column">
                  <wp:posOffset>1851660</wp:posOffset>
                </wp:positionH>
                <wp:positionV relativeFrom="paragraph">
                  <wp:posOffset>114300</wp:posOffset>
                </wp:positionV>
                <wp:extent cx="1143000" cy="1028700"/>
                <wp:effectExtent l="13335" t="9525" r="5715"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969696"/>
                        </a:solidFill>
                        <a:ln w="9525">
                          <a:solidFill>
                            <a:srgbClr val="000000"/>
                          </a:solidFill>
                          <a:miter lim="800000"/>
                          <a:headEnd/>
                          <a:tailEnd/>
                        </a:ln>
                      </wps:spPr>
                      <wps:txbx>
                        <w:txbxContent>
                          <w:p w:rsidR="00D64CC3" w:rsidRPr="000817B9" w:rsidRDefault="00D64CC3" w:rsidP="006D0B0F">
                            <w:pPr>
                              <w:ind w:left="216"/>
                              <w:rPr>
                                <w:sz w:val="20"/>
                                <w:szCs w:val="20"/>
                              </w:rPr>
                            </w:pPr>
                            <w:r>
                              <w:rPr>
                                <w:sz w:val="20"/>
                                <w:szCs w:val="20"/>
                              </w:rPr>
                              <w:t>Retail</w:t>
                            </w:r>
                          </w:p>
                          <w:p w:rsidR="00D64CC3" w:rsidRPr="000817B9" w:rsidRDefault="00D64CC3" w:rsidP="006D0B0F">
                            <w:pPr>
                              <w:ind w:left="216"/>
                              <w:rPr>
                                <w:sz w:val="20"/>
                                <w:szCs w:val="20"/>
                              </w:rPr>
                            </w:pPr>
                            <w:r>
                              <w:rPr>
                                <w:sz w:val="20"/>
                                <w:szCs w:val="20"/>
                              </w:rPr>
                              <w:t>Lending</w:t>
                            </w:r>
                            <w:r w:rsidRPr="000817B9">
                              <w:rPr>
                                <w:sz w:val="20"/>
                                <w:szCs w:val="20"/>
                              </w:rPr>
                              <w:t xml:space="preserve"> </w:t>
                            </w:r>
                            <w:r>
                              <w:rPr>
                                <w:sz w:val="20"/>
                                <w:szCs w:val="20"/>
                              </w:rPr>
                              <w:t xml:space="preserve">Entities </w:t>
                            </w:r>
                            <w:r w:rsidRPr="000817B9">
                              <w:rPr>
                                <w:sz w:val="20"/>
                                <w:szCs w:val="20"/>
                              </w:rPr>
                              <w:t>(</w:t>
                            </w:r>
                            <w:r>
                              <w:rPr>
                                <w:sz w:val="20"/>
                                <w:szCs w:val="20"/>
                              </w:rPr>
                              <w:t>RLE</w:t>
                            </w:r>
                            <w:r w:rsidRPr="000817B9">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5.8pt;margin-top:9pt;width:90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" fillcolor="#969696">
                <v:textbox>
                  <w:txbxContent>
                    <w:p w:rsidR="00D64CC3" w:rsidRPr="000817B9" w:rsidRDefault="00D64CC3" w:rsidP="006D0B0F">
                      <w:pPr>
                        <w:ind w:left="216"/>
                        <w:rPr>
                          <w:sz w:val="20"/>
                          <w:szCs w:val="20"/>
                        </w:rPr>
                      </w:pPr>
                      <w:r>
                        <w:rPr>
                          <w:sz w:val="20"/>
                          <w:szCs w:val="20"/>
                        </w:rPr>
                        <w:t>Retail</w:t>
                      </w:r>
                    </w:p>
                    <w:p w:rsidR="00D64CC3" w:rsidRPr="000817B9" w:rsidRDefault="00D64CC3" w:rsidP="006D0B0F">
                      <w:pPr>
                        <w:ind w:left="216"/>
                        <w:rPr>
                          <w:sz w:val="20"/>
                          <w:szCs w:val="20"/>
                        </w:rPr>
                      </w:pPr>
                      <w:r>
                        <w:rPr>
                          <w:sz w:val="20"/>
                          <w:szCs w:val="20"/>
                        </w:rPr>
                        <w:t>Lending</w:t>
                      </w:r>
                      <w:r w:rsidRPr="000817B9">
                        <w:rPr>
                          <w:sz w:val="20"/>
                          <w:szCs w:val="20"/>
                        </w:rPr>
                        <w:t xml:space="preserve"> </w:t>
                      </w:r>
                      <w:r>
                        <w:rPr>
                          <w:sz w:val="20"/>
                          <w:szCs w:val="20"/>
                        </w:rPr>
                        <w:t xml:space="preserve">Entities </w:t>
                      </w:r>
                      <w:r w:rsidRPr="000817B9">
                        <w:rPr>
                          <w:sz w:val="20"/>
                          <w:szCs w:val="20"/>
                        </w:rPr>
                        <w:t>(</w:t>
                      </w:r>
                      <w:r>
                        <w:rPr>
                          <w:sz w:val="20"/>
                          <w:szCs w:val="20"/>
                        </w:rPr>
                        <w:t>RLE</w:t>
                      </w:r>
                      <w:r w:rsidRPr="000817B9">
                        <w:rPr>
                          <w:sz w:val="20"/>
                          <w:szCs w:val="20"/>
                        </w:rPr>
                        <w:t>)</w:t>
                      </w:r>
                    </w:p>
                  </w:txbxContent>
                </v:textbox>
              </v:rect>
            </w:pict>
          </mc:Fallback>
        </mc:AlternateContent>
      </w:r>
    </w:p>
    <w:p w:rsidR="006D0B0F" w:rsidRPr="006C58FB" w:rsidRDefault="006D0B0F" w:rsidP="006C58FB">
      <w:pPr>
        <w:autoSpaceDE w:val="0"/>
        <w:autoSpaceDN w:val="0"/>
        <w:adjustRightInd w:val="0"/>
        <w:spacing w:line="360" w:lineRule="auto"/>
        <w:jc w:val="both"/>
        <w:rPr>
          <w:bCs/>
          <w:kern w:val="0"/>
        </w:rPr>
      </w:pPr>
    </w:p>
    <w:p w:rsidR="006D0B0F" w:rsidRPr="006C58FB" w:rsidRDefault="00021015" w:rsidP="006C58FB">
      <w:pPr>
        <w:autoSpaceDE w:val="0"/>
        <w:autoSpaceDN w:val="0"/>
        <w:adjustRightInd w:val="0"/>
        <w:spacing w:line="360" w:lineRule="auto"/>
        <w:jc w:val="both"/>
        <w:rPr>
          <w:bCs/>
          <w:kern w:val="0"/>
        </w:rPr>
      </w:pPr>
      <w:r w:rsidRPr="006C58FB">
        <w:rPr>
          <w:b/>
          <w:bCs/>
          <w:noProof/>
          <w:kern w:val="0"/>
          <w:lang w:val="en-ZA" w:eastAsia="en-ZA"/>
        </w:rPr>
        <mc:AlternateContent>
          <mc:Choice Requires="wps">
            <w:drawing>
              <wp:anchor distT="0" distB="0" distL="114300" distR="114300" simplePos="0" relativeHeight="251652096" behindDoc="0" locked="0" layoutInCell="1" allowOverlap="1" wp14:anchorId="029CCCD2" wp14:editId="546A4A16">
                <wp:simplePos x="0" y="0"/>
                <wp:positionH relativeFrom="column">
                  <wp:posOffset>3543300</wp:posOffset>
                </wp:positionH>
                <wp:positionV relativeFrom="paragraph">
                  <wp:posOffset>95250</wp:posOffset>
                </wp:positionV>
                <wp:extent cx="914400" cy="571500"/>
                <wp:effectExtent l="9525" t="9525" r="9525"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969696"/>
                        </a:solidFill>
                        <a:ln w="9525">
                          <a:solidFill>
                            <a:srgbClr val="000000"/>
                          </a:solidFill>
                          <a:miter lim="800000"/>
                          <a:headEnd/>
                          <a:tailEnd/>
                        </a:ln>
                      </wps:spPr>
                      <wps:txbx>
                        <w:txbxContent>
                          <w:p w:rsidR="00D64CC3" w:rsidRPr="005316CD" w:rsidRDefault="00D64CC3" w:rsidP="006D0B0F">
                            <w:pPr>
                              <w:rPr>
                                <w:sz w:val="20"/>
                                <w:szCs w:val="20"/>
                              </w:rPr>
                            </w:pPr>
                            <w:r>
                              <w:rPr>
                                <w:sz w:val="20"/>
                                <w:szCs w:val="20"/>
                              </w:rPr>
                              <w:t>PDA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79pt;margin-top:7.5pt;width:1in;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" fillcolor="#969696">
                <v:textbox>
                  <w:txbxContent>
                    <w:p w:rsidR="00D64CC3" w:rsidRPr="005316CD" w:rsidRDefault="00D64CC3" w:rsidP="006D0B0F">
                      <w:pPr>
                        <w:rPr>
                          <w:sz w:val="20"/>
                          <w:szCs w:val="20"/>
                        </w:rPr>
                      </w:pPr>
                      <w:r>
                        <w:rPr>
                          <w:sz w:val="20"/>
                          <w:szCs w:val="20"/>
                        </w:rPr>
                        <w:t>PDA</w:t>
                      </w:r>
                    </w:p>
                  </w:txbxContent>
                </v:textbox>
              </v:rect>
            </w:pict>
          </mc:Fallback>
        </mc:AlternateContent>
      </w:r>
      <w:r w:rsidRPr="006C58FB">
        <w:rPr>
          <w:b/>
          <w:bCs/>
          <w:noProof/>
          <w:kern w:val="0"/>
          <w:lang w:val="en-ZA" w:eastAsia="en-ZA"/>
        </w:rPr>
        <mc:AlternateContent>
          <mc:Choice Requires="wps">
            <w:drawing>
              <wp:anchor distT="0" distB="0" distL="114300" distR="114300" simplePos="0" relativeHeight="251655168" behindDoc="0" locked="0" layoutInCell="1" allowOverlap="1" wp14:anchorId="0CA917DF" wp14:editId="4E058361">
                <wp:simplePos x="0" y="0"/>
                <wp:positionH relativeFrom="column">
                  <wp:posOffset>2994660</wp:posOffset>
                </wp:positionH>
                <wp:positionV relativeFrom="paragraph">
                  <wp:posOffset>31115</wp:posOffset>
                </wp:positionV>
                <wp:extent cx="571500" cy="0"/>
                <wp:effectExtent l="22860" t="78740" r="15240" b="7366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2.45pt" to="280.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">
                <v:stroke startarrow="open" endarrow="open"/>
              </v:line>
            </w:pict>
          </mc:Fallback>
        </mc:AlternateContent>
      </w:r>
    </w:p>
    <w:p w:rsidR="006D0B0F" w:rsidRPr="006C58FB" w:rsidRDefault="006D0B0F" w:rsidP="006C58FB">
      <w:pPr>
        <w:autoSpaceDE w:val="0"/>
        <w:autoSpaceDN w:val="0"/>
        <w:adjustRightInd w:val="0"/>
        <w:spacing w:line="360" w:lineRule="auto"/>
        <w:jc w:val="both"/>
        <w:rPr>
          <w:bCs/>
          <w:kern w:val="0"/>
        </w:rPr>
      </w:pPr>
    </w:p>
    <w:p w:rsidR="006D0B0F" w:rsidRPr="006C58FB" w:rsidRDefault="00021015" w:rsidP="006C58FB">
      <w:pPr>
        <w:autoSpaceDE w:val="0"/>
        <w:autoSpaceDN w:val="0"/>
        <w:adjustRightInd w:val="0"/>
        <w:spacing w:line="360" w:lineRule="auto"/>
        <w:jc w:val="both"/>
        <w:rPr>
          <w:bCs/>
          <w:kern w:val="0"/>
        </w:rPr>
      </w:pPr>
      <w:r w:rsidRPr="006C58FB">
        <w:rPr>
          <w:b/>
          <w:bCs/>
          <w:noProof/>
          <w:kern w:val="0"/>
          <w:lang w:val="en-ZA" w:eastAsia="en-ZA"/>
        </w:rPr>
        <mc:AlternateContent>
          <mc:Choice Requires="wps">
            <w:drawing>
              <wp:anchor distT="0" distB="0" distL="114300" distR="114300" simplePos="0" relativeHeight="251662336" behindDoc="0" locked="0" layoutInCell="1" allowOverlap="1" wp14:anchorId="448DF103" wp14:editId="1463D297">
                <wp:simplePos x="0" y="0"/>
                <wp:positionH relativeFrom="column">
                  <wp:posOffset>1106805</wp:posOffset>
                </wp:positionH>
                <wp:positionV relativeFrom="paragraph">
                  <wp:posOffset>92075</wp:posOffset>
                </wp:positionV>
                <wp:extent cx="979170" cy="1306830"/>
                <wp:effectExtent l="49530" t="4445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9170" cy="13068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87.15pt;margin-top:7.25pt;width:77.1pt;height:102.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">
                <v:stroke startarrow="block" endarrow="block"/>
              </v:shape>
            </w:pict>
          </mc:Fallback>
        </mc:AlternateContent>
      </w:r>
      <w:r w:rsidRPr="006C58FB">
        <w:rPr>
          <w:b/>
          <w:bCs/>
          <w:noProof/>
          <w:kern w:val="0"/>
          <w:lang w:val="en-ZA" w:eastAsia="en-ZA"/>
        </w:rPr>
        <mc:AlternateContent>
          <mc:Choice Requires="wps">
            <w:drawing>
              <wp:anchor distT="0" distB="0" distL="114300" distR="114300" simplePos="0" relativeHeight="251658240" behindDoc="0" locked="0" layoutInCell="1" allowOverlap="1" wp14:anchorId="54929DCE" wp14:editId="17BCD575">
                <wp:simplePos x="0" y="0"/>
                <wp:positionH relativeFrom="column">
                  <wp:posOffset>2348865</wp:posOffset>
                </wp:positionH>
                <wp:positionV relativeFrom="paragraph">
                  <wp:posOffset>140335</wp:posOffset>
                </wp:positionV>
                <wp:extent cx="0" cy="1193165"/>
                <wp:effectExtent l="72390" t="16510" r="80010"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16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11.05pt" to="18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">
                <v:stroke startarrow="open" endarrow="open"/>
              </v:line>
            </w:pict>
          </mc:Fallback>
        </mc:AlternateContent>
      </w:r>
      <w:r w:rsidRPr="006C58FB">
        <w:rPr>
          <w:b/>
          <w:bCs/>
          <w:noProof/>
          <w:kern w:val="0"/>
          <w:lang w:val="en-ZA" w:eastAsia="en-ZA"/>
        </w:rPr>
        <mc:AlternateContent>
          <mc:Choice Requires="wps">
            <w:drawing>
              <wp:anchor distT="0" distB="0" distL="114300" distR="114300" simplePos="0" relativeHeight="251663360" behindDoc="0" locked="0" layoutInCell="1" allowOverlap="1" wp14:anchorId="4255B961" wp14:editId="6DB589D7">
                <wp:simplePos x="0" y="0"/>
                <wp:positionH relativeFrom="column">
                  <wp:posOffset>2735580</wp:posOffset>
                </wp:positionH>
                <wp:positionV relativeFrom="paragraph">
                  <wp:posOffset>92075</wp:posOffset>
                </wp:positionV>
                <wp:extent cx="1028700" cy="1355725"/>
                <wp:effectExtent l="49530" t="44450" r="55245" b="4762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355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5.4pt;margin-top:7.25pt;width:81pt;height:10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">
                <v:stroke startarrow="block" endarrow="block"/>
              </v:shape>
            </w:pict>
          </mc:Fallback>
        </mc:AlternateContent>
      </w:r>
      <w:r w:rsidRPr="006C58FB">
        <w:rPr>
          <w:b/>
          <w:bCs/>
          <w:noProof/>
          <w:kern w:val="0"/>
          <w:lang w:val="en-ZA" w:eastAsia="en-ZA"/>
        </w:rPr>
        <mc:AlternateContent>
          <mc:Choice Requires="wps">
            <w:drawing>
              <wp:anchor distT="0" distB="0" distL="114300" distR="114300" simplePos="0" relativeHeight="251667456" behindDoc="0" locked="0" layoutInCell="1" allowOverlap="1" wp14:anchorId="6875E182" wp14:editId="0D59215B">
                <wp:simplePos x="0" y="0"/>
                <wp:positionH relativeFrom="column">
                  <wp:posOffset>2994660</wp:posOffset>
                </wp:positionH>
                <wp:positionV relativeFrom="paragraph">
                  <wp:posOffset>8255</wp:posOffset>
                </wp:positionV>
                <wp:extent cx="1573530" cy="1325245"/>
                <wp:effectExtent l="51435" t="55880" r="51435" b="476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13252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35.8pt;margin-top:.65pt;width:123.9pt;height:10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">
                <v:stroke startarrow="block" endarrow="block"/>
              </v:shape>
            </w:pict>
          </mc:Fallback>
        </mc:AlternateContent>
      </w:r>
    </w:p>
    <w:p w:rsidR="006D0B0F" w:rsidRPr="006C58FB" w:rsidRDefault="006D0B0F" w:rsidP="006C58FB">
      <w:pPr>
        <w:autoSpaceDE w:val="0"/>
        <w:autoSpaceDN w:val="0"/>
        <w:adjustRightInd w:val="0"/>
        <w:spacing w:line="360" w:lineRule="auto"/>
        <w:jc w:val="both"/>
        <w:rPr>
          <w:bCs/>
          <w:kern w:val="0"/>
        </w:rPr>
      </w:pPr>
    </w:p>
    <w:p w:rsidR="006D0B0F" w:rsidRPr="006C58FB" w:rsidRDefault="006D0B0F" w:rsidP="006C58FB">
      <w:pPr>
        <w:autoSpaceDE w:val="0"/>
        <w:autoSpaceDN w:val="0"/>
        <w:adjustRightInd w:val="0"/>
        <w:spacing w:line="360" w:lineRule="auto"/>
        <w:jc w:val="both"/>
        <w:rPr>
          <w:bCs/>
          <w:kern w:val="0"/>
        </w:rPr>
      </w:pPr>
    </w:p>
    <w:p w:rsidR="006D0B0F" w:rsidRPr="006C58FB" w:rsidRDefault="006D0B0F" w:rsidP="006C58FB">
      <w:pPr>
        <w:autoSpaceDE w:val="0"/>
        <w:autoSpaceDN w:val="0"/>
        <w:adjustRightInd w:val="0"/>
        <w:spacing w:line="360" w:lineRule="auto"/>
        <w:jc w:val="both"/>
        <w:rPr>
          <w:bCs/>
          <w:kern w:val="0"/>
        </w:rPr>
      </w:pPr>
    </w:p>
    <w:p w:rsidR="006D0B0F" w:rsidRPr="006C58FB" w:rsidRDefault="006D0B0F" w:rsidP="006C58FB">
      <w:pPr>
        <w:autoSpaceDE w:val="0"/>
        <w:autoSpaceDN w:val="0"/>
        <w:adjustRightInd w:val="0"/>
        <w:spacing w:line="360" w:lineRule="auto"/>
        <w:jc w:val="both"/>
        <w:rPr>
          <w:bCs/>
          <w:kern w:val="0"/>
        </w:rPr>
      </w:pPr>
    </w:p>
    <w:p w:rsidR="006D0B0F" w:rsidRPr="006C58FB" w:rsidRDefault="00021015" w:rsidP="006C58FB">
      <w:pPr>
        <w:autoSpaceDE w:val="0"/>
        <w:autoSpaceDN w:val="0"/>
        <w:adjustRightInd w:val="0"/>
        <w:spacing w:line="360" w:lineRule="auto"/>
        <w:jc w:val="both"/>
        <w:rPr>
          <w:bCs/>
          <w:kern w:val="0"/>
        </w:rPr>
      </w:pPr>
      <w:r w:rsidRPr="006C58FB">
        <w:rPr>
          <w:b/>
          <w:bCs/>
          <w:noProof/>
          <w:kern w:val="0"/>
          <w:lang w:val="en-ZA" w:eastAsia="en-ZA"/>
        </w:rPr>
        <mc:AlternateContent>
          <mc:Choice Requires="wps">
            <w:drawing>
              <wp:anchor distT="0" distB="0" distL="114300" distR="114300" simplePos="0" relativeHeight="251666432" behindDoc="0" locked="0" layoutInCell="1" allowOverlap="1" wp14:anchorId="2F614D77" wp14:editId="42E5AAEB">
                <wp:simplePos x="0" y="0"/>
                <wp:positionH relativeFrom="column">
                  <wp:posOffset>4314825</wp:posOffset>
                </wp:positionH>
                <wp:positionV relativeFrom="paragraph">
                  <wp:posOffset>19050</wp:posOffset>
                </wp:positionV>
                <wp:extent cx="1257300" cy="685800"/>
                <wp:effectExtent l="9525" t="9525" r="9525" b="952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808080"/>
                        </a:solidFill>
                        <a:ln w="9525">
                          <a:solidFill>
                            <a:srgbClr val="000000"/>
                          </a:solidFill>
                          <a:miter lim="800000"/>
                          <a:headEnd/>
                          <a:tailEnd/>
                        </a:ln>
                      </wps:spPr>
                      <wps:txbx>
                        <w:txbxContent>
                          <w:p w:rsidR="00D64CC3" w:rsidRPr="00A929F2" w:rsidRDefault="00D64CC3" w:rsidP="0052173B">
                            <w:pPr>
                              <w:rPr>
                                <w:sz w:val="20"/>
                                <w:szCs w:val="20"/>
                                <w:lang w:val="en-ZA"/>
                              </w:rPr>
                            </w:pPr>
                            <w:r>
                              <w:rPr>
                                <w:sz w:val="20"/>
                                <w:szCs w:val="20"/>
                                <w:lang w:val="en-ZA"/>
                              </w:rPr>
                              <w:t>Agro-processors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left:0;text-align:left;margin-left:339.75pt;margin-top:1.5pt;width:9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" fillcolor="gray">
                <v:textbox>
                  <w:txbxContent>
                    <w:p w:rsidR="00D64CC3" w:rsidRPr="00A929F2" w:rsidRDefault="00D64CC3" w:rsidP="0052173B">
                      <w:pPr>
                        <w:rPr>
                          <w:sz w:val="20"/>
                          <w:szCs w:val="20"/>
                          <w:lang w:val="en-ZA"/>
                        </w:rPr>
                      </w:pPr>
                      <w:r>
                        <w:rPr>
                          <w:sz w:val="20"/>
                          <w:szCs w:val="20"/>
                          <w:lang w:val="en-ZA"/>
                        </w:rPr>
                        <w:t>Agro-processors</w:t>
                      </w:r>
                    </w:p>
                  </w:txbxContent>
                </v:textbox>
              </v:shape>
            </w:pict>
          </mc:Fallback>
        </mc:AlternateContent>
      </w:r>
      <w:r w:rsidRPr="006C58FB">
        <w:rPr>
          <w:bCs/>
          <w:noProof/>
          <w:kern w:val="0"/>
          <w:lang w:val="en-ZA" w:eastAsia="en-ZA"/>
        </w:rPr>
        <mc:AlternateContent>
          <mc:Choice Requires="wps">
            <w:drawing>
              <wp:anchor distT="0" distB="0" distL="114300" distR="114300" simplePos="0" relativeHeight="251659264" behindDoc="0" locked="0" layoutInCell="1" allowOverlap="1" wp14:anchorId="7FDAC74B" wp14:editId="071C84DB">
                <wp:simplePos x="0" y="0"/>
                <wp:positionH relativeFrom="column">
                  <wp:posOffset>2828925</wp:posOffset>
                </wp:positionH>
                <wp:positionV relativeFrom="paragraph">
                  <wp:posOffset>133350</wp:posOffset>
                </wp:positionV>
                <wp:extent cx="1257300" cy="685800"/>
                <wp:effectExtent l="9525" t="9525" r="952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808080"/>
                        </a:solidFill>
                        <a:ln w="9525">
                          <a:solidFill>
                            <a:srgbClr val="000000"/>
                          </a:solidFill>
                          <a:miter lim="800000"/>
                          <a:headEnd/>
                          <a:tailEnd/>
                        </a:ln>
                      </wps:spPr>
                      <wps:txbx>
                        <w:txbxContent>
                          <w:p w:rsidR="00D64CC3" w:rsidRPr="00DC2AA2" w:rsidRDefault="00D64CC3">
                            <w:pPr>
                              <w:rPr>
                                <w:sz w:val="20"/>
                                <w:szCs w:val="20"/>
                              </w:rPr>
                            </w:pPr>
                            <w:r w:rsidRPr="00DC2AA2">
                              <w:rPr>
                                <w:sz w:val="20"/>
                                <w:szCs w:val="20"/>
                              </w:rPr>
                              <w:t>Artisanal fishers and forest growers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22.75pt;margin-top:10.5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" fillcolor="gray">
                <v:textbox>
                  <w:txbxContent>
                    <w:p w:rsidR="00D64CC3" w:rsidRPr="00DC2AA2" w:rsidRDefault="00D64CC3">
                      <w:pPr>
                        <w:rPr>
                          <w:sz w:val="20"/>
                          <w:szCs w:val="20"/>
                        </w:rPr>
                      </w:pPr>
                      <w:r w:rsidRPr="00DC2AA2">
                        <w:rPr>
                          <w:sz w:val="20"/>
                          <w:szCs w:val="20"/>
                        </w:rPr>
                        <w:t>Artisanal fishers and forest growers</w:t>
                      </w:r>
                    </w:p>
                  </w:txbxContent>
                </v:textbox>
              </v:shape>
            </w:pict>
          </mc:Fallback>
        </mc:AlternateContent>
      </w:r>
      <w:r w:rsidRPr="006C58FB">
        <w:rPr>
          <w:bCs/>
          <w:noProof/>
          <w:kern w:val="0"/>
          <w:lang w:val="en-ZA" w:eastAsia="en-ZA"/>
        </w:rPr>
        <mc:AlternateContent>
          <mc:Choice Requires="wps">
            <w:drawing>
              <wp:anchor distT="0" distB="0" distL="114300" distR="114300" simplePos="0" relativeHeight="251654144" behindDoc="0" locked="0" layoutInCell="1" allowOverlap="1" wp14:anchorId="6C217BBB" wp14:editId="5B949B49">
                <wp:simplePos x="0" y="0"/>
                <wp:positionH relativeFrom="column">
                  <wp:posOffset>1558290</wp:posOffset>
                </wp:positionH>
                <wp:positionV relativeFrom="paragraph">
                  <wp:posOffset>133350</wp:posOffset>
                </wp:positionV>
                <wp:extent cx="1028700" cy="571500"/>
                <wp:effectExtent l="5715" t="9525" r="1333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969696"/>
                        </a:solidFill>
                        <a:ln w="9525">
                          <a:solidFill>
                            <a:srgbClr val="000000"/>
                          </a:solidFill>
                          <a:miter lim="800000"/>
                          <a:headEnd/>
                          <a:tailEnd/>
                        </a:ln>
                      </wps:spPr>
                      <wps:txbx>
                        <w:txbxContent>
                          <w:p w:rsidR="00D64CC3" w:rsidRPr="005316CD" w:rsidRDefault="00D64CC3" w:rsidP="006D0B0F">
                            <w:pPr>
                              <w:rPr>
                                <w:sz w:val="20"/>
                                <w:szCs w:val="20"/>
                              </w:rPr>
                            </w:pPr>
                            <w:r>
                              <w:rPr>
                                <w:sz w:val="20"/>
                                <w:szCs w:val="20"/>
                              </w:rPr>
                              <w:t>Producers/Operators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22.7pt;margin-top:10.5pt;width:8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" fillcolor="#969696">
                <v:textbox>
                  <w:txbxContent>
                    <w:p w:rsidR="00D64CC3" w:rsidRPr="005316CD" w:rsidRDefault="00D64CC3" w:rsidP="006D0B0F">
                      <w:pPr>
                        <w:rPr>
                          <w:sz w:val="20"/>
                          <w:szCs w:val="20"/>
                        </w:rPr>
                      </w:pPr>
                      <w:r>
                        <w:rPr>
                          <w:sz w:val="20"/>
                          <w:szCs w:val="20"/>
                        </w:rPr>
                        <w:t>Producers/Operators</w:t>
                      </w:r>
                    </w:p>
                  </w:txbxContent>
                </v:textbox>
              </v:rect>
            </w:pict>
          </mc:Fallback>
        </mc:AlternateContent>
      </w:r>
      <w:r w:rsidRPr="006C58FB">
        <w:rPr>
          <w:bCs/>
          <w:noProof/>
          <w:kern w:val="0"/>
          <w:lang w:val="en-ZA" w:eastAsia="en-ZA"/>
        </w:rPr>
        <mc:AlternateContent>
          <mc:Choice Requires="wps">
            <w:drawing>
              <wp:anchor distT="0" distB="0" distL="114300" distR="114300" simplePos="0" relativeHeight="251653120" behindDoc="0" locked="0" layoutInCell="1" allowOverlap="1" wp14:anchorId="6F161E27" wp14:editId="3E8FA7D1">
                <wp:simplePos x="0" y="0"/>
                <wp:positionH relativeFrom="column">
                  <wp:posOffset>295275</wp:posOffset>
                </wp:positionH>
                <wp:positionV relativeFrom="paragraph">
                  <wp:posOffset>133350</wp:posOffset>
                </wp:positionV>
                <wp:extent cx="1028700" cy="571500"/>
                <wp:effectExtent l="9525" t="9525"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969696"/>
                        </a:solidFill>
                        <a:ln w="9525">
                          <a:solidFill>
                            <a:srgbClr val="000000"/>
                          </a:solidFill>
                          <a:miter lim="800000"/>
                          <a:headEnd/>
                          <a:tailEnd/>
                        </a:ln>
                      </wps:spPr>
                      <wps:txbx>
                        <w:txbxContent>
                          <w:p w:rsidR="00D64CC3" w:rsidRPr="005316CD" w:rsidRDefault="00D64CC3" w:rsidP="006D0B0F">
                            <w:pPr>
                              <w:rPr>
                                <w:sz w:val="20"/>
                                <w:szCs w:val="20"/>
                              </w:rPr>
                            </w:pPr>
                            <w:r w:rsidRPr="005316CD">
                              <w:rPr>
                                <w:sz w:val="20"/>
                                <w:szCs w:val="20"/>
                              </w:rPr>
                              <w:t xml:space="preserve">Community </w:t>
                            </w:r>
                          </w:p>
                          <w:p w:rsidR="00D64CC3" w:rsidRPr="005316CD" w:rsidRDefault="00D64CC3" w:rsidP="006D0B0F">
                            <w:pPr>
                              <w:rPr>
                                <w:sz w:val="20"/>
                                <w:szCs w:val="20"/>
                              </w:rPr>
                            </w:pPr>
                            <w:r w:rsidRPr="005316CD">
                              <w:rPr>
                                <w:sz w:val="20"/>
                                <w:szCs w:val="20"/>
                              </w:rPr>
                              <w:t>Groups</w:t>
                            </w:r>
                            <w:r>
                              <w:rPr>
                                <w:sz w:val="20"/>
                                <w:szCs w:val="20"/>
                              </w:rPr>
                              <w:t xml:space="preserve">, SHG, Coops, </w:t>
                            </w:r>
                            <w:proofErr w:type="spellStart"/>
                            <w:r>
                              <w:rPr>
                                <w:sz w:val="20"/>
                                <w:szCs w:val="20"/>
                              </w:rPr>
                              <w:t>etc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23.25pt;margin-top:10.5pt;width:81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" fillcolor="#969696">
                <v:textbox>
                  <w:txbxContent>
                    <w:p w:rsidR="00D64CC3" w:rsidRPr="005316CD" w:rsidRDefault="00D64CC3" w:rsidP="006D0B0F">
                      <w:pPr>
                        <w:rPr>
                          <w:sz w:val="20"/>
                          <w:szCs w:val="20"/>
                        </w:rPr>
                      </w:pPr>
                      <w:r w:rsidRPr="005316CD">
                        <w:rPr>
                          <w:sz w:val="20"/>
                          <w:szCs w:val="20"/>
                        </w:rPr>
                        <w:t xml:space="preserve">Community </w:t>
                      </w:r>
                    </w:p>
                    <w:p w:rsidR="00D64CC3" w:rsidRPr="005316CD" w:rsidRDefault="00D64CC3" w:rsidP="006D0B0F">
                      <w:pPr>
                        <w:rPr>
                          <w:sz w:val="20"/>
                          <w:szCs w:val="20"/>
                        </w:rPr>
                      </w:pPr>
                      <w:r w:rsidRPr="005316CD">
                        <w:rPr>
                          <w:sz w:val="20"/>
                          <w:szCs w:val="20"/>
                        </w:rPr>
                        <w:t>Groups</w:t>
                      </w:r>
                      <w:r>
                        <w:rPr>
                          <w:sz w:val="20"/>
                          <w:szCs w:val="20"/>
                        </w:rPr>
                        <w:t>, SHG, Coops, etc</w:t>
                      </w:r>
                    </w:p>
                  </w:txbxContent>
                </v:textbox>
              </v:rect>
            </w:pict>
          </mc:Fallback>
        </mc:AlternateContent>
      </w:r>
    </w:p>
    <w:p w:rsidR="006D0B0F" w:rsidRPr="006C58FB" w:rsidRDefault="006D0B0F" w:rsidP="006C58FB">
      <w:pPr>
        <w:autoSpaceDE w:val="0"/>
        <w:autoSpaceDN w:val="0"/>
        <w:adjustRightInd w:val="0"/>
        <w:spacing w:line="360" w:lineRule="auto"/>
        <w:jc w:val="both"/>
        <w:outlineLvl w:val="0"/>
        <w:rPr>
          <w:b/>
          <w:bCs/>
          <w:kern w:val="0"/>
        </w:rPr>
      </w:pPr>
    </w:p>
    <w:p w:rsidR="006D0B0F" w:rsidRPr="006C58FB" w:rsidRDefault="006D0B0F" w:rsidP="006C58FB">
      <w:pPr>
        <w:autoSpaceDE w:val="0"/>
        <w:autoSpaceDN w:val="0"/>
        <w:adjustRightInd w:val="0"/>
        <w:spacing w:line="360" w:lineRule="auto"/>
        <w:jc w:val="both"/>
        <w:rPr>
          <w:b/>
          <w:bCs/>
          <w:kern w:val="0"/>
        </w:rPr>
      </w:pPr>
    </w:p>
    <w:p w:rsidR="006D0B0F" w:rsidRPr="006C58FB" w:rsidRDefault="00021015" w:rsidP="006C58FB">
      <w:pPr>
        <w:autoSpaceDE w:val="0"/>
        <w:autoSpaceDN w:val="0"/>
        <w:adjustRightInd w:val="0"/>
        <w:spacing w:line="360" w:lineRule="auto"/>
        <w:jc w:val="both"/>
        <w:rPr>
          <w:bCs/>
          <w:kern w:val="0"/>
        </w:rPr>
      </w:pPr>
      <w:r w:rsidRPr="006C58FB">
        <w:rPr>
          <w:bCs/>
          <w:noProof/>
          <w:kern w:val="0"/>
          <w:lang w:val="en-ZA" w:eastAsia="en-ZA"/>
        </w:rPr>
        <mc:AlternateContent>
          <mc:Choice Requires="wps">
            <w:drawing>
              <wp:anchor distT="0" distB="0" distL="114300" distR="114300" simplePos="0" relativeHeight="251665408" behindDoc="0" locked="0" layoutInCell="1" allowOverlap="1" wp14:anchorId="2825DB43" wp14:editId="4F59671D">
                <wp:simplePos x="0" y="0"/>
                <wp:positionH relativeFrom="column">
                  <wp:posOffset>668655</wp:posOffset>
                </wp:positionH>
                <wp:positionV relativeFrom="paragraph">
                  <wp:posOffset>76835</wp:posOffset>
                </wp:positionV>
                <wp:extent cx="0" cy="495300"/>
                <wp:effectExtent l="59055" t="19685" r="55245" b="1841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2.65pt;margin-top:6.05pt;width:0;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DNgIAAH8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">
                <v:stroke startarrow="block" endarrow="block"/>
              </v:shape>
            </w:pict>
          </mc:Fallback>
        </mc:AlternateContent>
      </w:r>
    </w:p>
    <w:p w:rsidR="006D0B0F" w:rsidRPr="006C58FB" w:rsidRDefault="006D0B0F" w:rsidP="006C58FB">
      <w:pPr>
        <w:autoSpaceDE w:val="0"/>
        <w:autoSpaceDN w:val="0"/>
        <w:adjustRightInd w:val="0"/>
        <w:spacing w:line="360" w:lineRule="auto"/>
        <w:jc w:val="both"/>
        <w:rPr>
          <w:bCs/>
          <w:kern w:val="0"/>
        </w:rPr>
      </w:pPr>
    </w:p>
    <w:p w:rsidR="006D0B0F" w:rsidRPr="006C58FB" w:rsidRDefault="00021015" w:rsidP="006C58FB">
      <w:pPr>
        <w:autoSpaceDE w:val="0"/>
        <w:autoSpaceDN w:val="0"/>
        <w:adjustRightInd w:val="0"/>
        <w:spacing w:line="360" w:lineRule="auto"/>
        <w:jc w:val="both"/>
        <w:rPr>
          <w:b/>
          <w:bCs/>
          <w:kern w:val="0"/>
        </w:rPr>
      </w:pPr>
      <w:r w:rsidRPr="006C58FB">
        <w:rPr>
          <w:bCs/>
          <w:noProof/>
          <w:kern w:val="0"/>
          <w:lang w:val="en-ZA" w:eastAsia="en-ZA"/>
        </w:rPr>
        <mc:AlternateContent>
          <mc:Choice Requires="wps">
            <w:drawing>
              <wp:anchor distT="0" distB="0" distL="114300" distR="114300" simplePos="0" relativeHeight="251664384" behindDoc="0" locked="0" layoutInCell="1" allowOverlap="1" wp14:anchorId="33D5B235" wp14:editId="28225999">
                <wp:simplePos x="0" y="0"/>
                <wp:positionH relativeFrom="column">
                  <wp:posOffset>295275</wp:posOffset>
                </wp:positionH>
                <wp:positionV relativeFrom="paragraph">
                  <wp:posOffset>133985</wp:posOffset>
                </wp:positionV>
                <wp:extent cx="1028700" cy="533400"/>
                <wp:effectExtent l="9525" t="10160" r="9525" b="889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3400"/>
                        </a:xfrm>
                        <a:prstGeom prst="rect">
                          <a:avLst/>
                        </a:prstGeom>
                        <a:solidFill>
                          <a:srgbClr val="808080"/>
                        </a:solidFill>
                        <a:ln w="9525">
                          <a:solidFill>
                            <a:srgbClr val="000000"/>
                          </a:solidFill>
                          <a:miter lim="800000"/>
                          <a:headEnd/>
                          <a:tailEnd/>
                        </a:ln>
                      </wps:spPr>
                      <wps:txbx>
                        <w:txbxContent>
                          <w:p w:rsidR="00D64CC3" w:rsidRPr="006C58FB" w:rsidRDefault="00D64CC3">
                            <w:pPr>
                              <w:rPr>
                                <w:sz w:val="20"/>
                                <w:szCs w:val="20"/>
                                <w:lang w:val="en-ZA"/>
                              </w:rPr>
                            </w:pPr>
                            <w:r>
                              <w:rPr>
                                <w:sz w:val="20"/>
                                <w:szCs w:val="20"/>
                                <w:lang w:val="en-ZA"/>
                              </w:rPr>
                              <w:t>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23.25pt;margin-top:10.55pt;width:81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" fillcolor="gray">
                <v:textbox>
                  <w:txbxContent>
                    <w:p w:rsidR="00D64CC3" w:rsidRPr="006C58FB" w:rsidRDefault="00D64CC3">
                      <w:pPr>
                        <w:rPr>
                          <w:sz w:val="20"/>
                          <w:szCs w:val="20"/>
                          <w:lang w:val="en-ZA"/>
                        </w:rPr>
                      </w:pPr>
                      <w:r>
                        <w:rPr>
                          <w:sz w:val="20"/>
                          <w:szCs w:val="20"/>
                          <w:lang w:val="en-ZA"/>
                        </w:rPr>
                        <w:t>Clients</w:t>
                      </w:r>
                    </w:p>
                  </w:txbxContent>
                </v:textbox>
              </v:rect>
            </w:pict>
          </mc:Fallback>
        </mc:AlternateContent>
      </w:r>
    </w:p>
    <w:p w:rsidR="006D0B0F" w:rsidRPr="006C58FB" w:rsidRDefault="006D0B0F" w:rsidP="006C58FB">
      <w:pPr>
        <w:autoSpaceDE w:val="0"/>
        <w:autoSpaceDN w:val="0"/>
        <w:adjustRightInd w:val="0"/>
        <w:spacing w:line="360" w:lineRule="auto"/>
        <w:jc w:val="both"/>
        <w:rPr>
          <w:bCs/>
          <w:kern w:val="0"/>
        </w:rPr>
      </w:pPr>
    </w:p>
    <w:p w:rsidR="00AB1EC9" w:rsidRDefault="00AB1EC9" w:rsidP="006C58FB">
      <w:pPr>
        <w:autoSpaceDE w:val="0"/>
        <w:autoSpaceDN w:val="0"/>
        <w:adjustRightInd w:val="0"/>
        <w:spacing w:line="360" w:lineRule="auto"/>
        <w:jc w:val="both"/>
        <w:outlineLvl w:val="0"/>
        <w:rPr>
          <w:b/>
          <w:bCs/>
          <w:kern w:val="0"/>
        </w:rPr>
      </w:pPr>
    </w:p>
    <w:p w:rsidR="00AB1EC9" w:rsidRDefault="00AB1EC9" w:rsidP="006C58FB">
      <w:pPr>
        <w:autoSpaceDE w:val="0"/>
        <w:autoSpaceDN w:val="0"/>
        <w:adjustRightInd w:val="0"/>
        <w:spacing w:line="360" w:lineRule="auto"/>
        <w:jc w:val="both"/>
        <w:outlineLvl w:val="0"/>
        <w:rPr>
          <w:b/>
          <w:bCs/>
          <w:kern w:val="0"/>
        </w:rPr>
      </w:pPr>
    </w:p>
    <w:p w:rsidR="00184364" w:rsidRPr="006C58FB" w:rsidRDefault="00184364" w:rsidP="006C58FB">
      <w:pPr>
        <w:autoSpaceDE w:val="0"/>
        <w:autoSpaceDN w:val="0"/>
        <w:adjustRightInd w:val="0"/>
        <w:spacing w:line="360" w:lineRule="auto"/>
        <w:jc w:val="both"/>
        <w:outlineLvl w:val="0"/>
        <w:rPr>
          <w:b/>
          <w:bCs/>
          <w:kern w:val="0"/>
        </w:rPr>
      </w:pPr>
      <w:r w:rsidRPr="006C58FB">
        <w:rPr>
          <w:b/>
          <w:bCs/>
          <w:kern w:val="0"/>
        </w:rPr>
        <w:lastRenderedPageBreak/>
        <w:t xml:space="preserve">ANNEXURE </w:t>
      </w:r>
      <w:r w:rsidR="00A929F2" w:rsidRPr="006C58FB">
        <w:rPr>
          <w:b/>
          <w:bCs/>
          <w:kern w:val="0"/>
        </w:rPr>
        <w:t>B</w:t>
      </w:r>
    </w:p>
    <w:p w:rsidR="00184364" w:rsidRPr="006C58FB" w:rsidRDefault="00184364" w:rsidP="006C58FB">
      <w:pPr>
        <w:autoSpaceDE w:val="0"/>
        <w:autoSpaceDN w:val="0"/>
        <w:adjustRightInd w:val="0"/>
        <w:spacing w:line="360" w:lineRule="auto"/>
        <w:jc w:val="both"/>
        <w:rPr>
          <w:b/>
          <w:bCs/>
          <w:kern w:val="0"/>
        </w:rPr>
      </w:pPr>
    </w:p>
    <w:p w:rsidR="00184364" w:rsidRPr="006C58FB" w:rsidRDefault="00184364" w:rsidP="006C58FB">
      <w:pPr>
        <w:autoSpaceDE w:val="0"/>
        <w:autoSpaceDN w:val="0"/>
        <w:adjustRightInd w:val="0"/>
        <w:spacing w:line="360" w:lineRule="auto"/>
        <w:jc w:val="both"/>
        <w:outlineLvl w:val="0"/>
        <w:rPr>
          <w:b/>
          <w:bCs/>
          <w:kern w:val="0"/>
        </w:rPr>
      </w:pPr>
      <w:r w:rsidRPr="006C58FB">
        <w:rPr>
          <w:b/>
          <w:bCs/>
          <w:kern w:val="0"/>
        </w:rPr>
        <w:t xml:space="preserve">INTEREST RATES AND MAFISA TRANSACTION FEES </w:t>
      </w:r>
    </w:p>
    <w:p w:rsidR="00184364" w:rsidRPr="006C58FB" w:rsidRDefault="00184364" w:rsidP="006C58FB">
      <w:pPr>
        <w:autoSpaceDE w:val="0"/>
        <w:autoSpaceDN w:val="0"/>
        <w:adjustRightInd w:val="0"/>
        <w:spacing w:line="360" w:lineRule="auto"/>
        <w:jc w:val="both"/>
        <w:outlineLvl w:val="0"/>
        <w:rPr>
          <w:b/>
          <w:bCs/>
          <w:kern w:val="0"/>
        </w:rPr>
      </w:pPr>
    </w:p>
    <w:p w:rsidR="00184364" w:rsidRPr="006C58FB" w:rsidRDefault="00184364" w:rsidP="006C58FB">
      <w:pPr>
        <w:autoSpaceDE w:val="0"/>
        <w:autoSpaceDN w:val="0"/>
        <w:adjustRightInd w:val="0"/>
        <w:spacing w:line="360" w:lineRule="auto"/>
        <w:jc w:val="both"/>
        <w:rPr>
          <w:kern w:val="0"/>
        </w:rPr>
      </w:pPr>
      <w:r w:rsidRPr="006C58FB">
        <w:rPr>
          <w:kern w:val="0"/>
        </w:rPr>
        <w:t xml:space="preserve">a) </w:t>
      </w:r>
      <w:r w:rsidR="00FF1598" w:rsidRPr="006C58FB">
        <w:rPr>
          <w:kern w:val="0"/>
        </w:rPr>
        <w:t xml:space="preserve">MAFISA loans shall charge </w:t>
      </w:r>
      <w:r w:rsidR="00024663" w:rsidRPr="006C58FB">
        <w:rPr>
          <w:kern w:val="0"/>
        </w:rPr>
        <w:t>7</w:t>
      </w:r>
      <w:r w:rsidR="00FF1598" w:rsidRPr="006C58FB">
        <w:rPr>
          <w:kern w:val="0"/>
        </w:rPr>
        <w:t>% compounded i</w:t>
      </w:r>
      <w:r w:rsidRPr="006C58FB">
        <w:rPr>
          <w:kern w:val="0"/>
        </w:rPr>
        <w:t xml:space="preserve">nterest </w:t>
      </w:r>
      <w:r w:rsidR="00FF1598" w:rsidRPr="006C58FB">
        <w:rPr>
          <w:kern w:val="0"/>
        </w:rPr>
        <w:t>per annum</w:t>
      </w:r>
      <w:r w:rsidR="00F1677C">
        <w:rPr>
          <w:kern w:val="0"/>
        </w:rPr>
        <w:t>;</w:t>
      </w:r>
    </w:p>
    <w:p w:rsidR="00184364" w:rsidRPr="00813629" w:rsidRDefault="00184364" w:rsidP="006C58FB">
      <w:pPr>
        <w:autoSpaceDE w:val="0"/>
        <w:autoSpaceDN w:val="0"/>
        <w:adjustRightInd w:val="0"/>
        <w:spacing w:line="360" w:lineRule="auto"/>
        <w:jc w:val="both"/>
        <w:rPr>
          <w:kern w:val="0"/>
        </w:rPr>
      </w:pPr>
      <w:r w:rsidRPr="006C58FB">
        <w:rPr>
          <w:kern w:val="0"/>
        </w:rPr>
        <w:t xml:space="preserve">b) </w:t>
      </w:r>
      <w:r w:rsidRPr="00813629">
        <w:rPr>
          <w:kern w:val="0"/>
        </w:rPr>
        <w:t>Transaction f</w:t>
      </w:r>
      <w:r w:rsidR="005A4398" w:rsidRPr="00813629">
        <w:rPr>
          <w:kern w:val="0"/>
        </w:rPr>
        <w:t>ee of 1% deducted from RLE</w:t>
      </w:r>
      <w:r w:rsidRPr="00813629">
        <w:rPr>
          <w:kern w:val="0"/>
        </w:rPr>
        <w:t xml:space="preserve"> drawdown</w:t>
      </w:r>
      <w:r w:rsidR="00F1677C">
        <w:rPr>
          <w:kern w:val="0"/>
        </w:rPr>
        <w:t>;</w:t>
      </w:r>
    </w:p>
    <w:p w:rsidR="00184364" w:rsidRPr="00813629" w:rsidRDefault="00184364" w:rsidP="006C58FB">
      <w:pPr>
        <w:autoSpaceDE w:val="0"/>
        <w:autoSpaceDN w:val="0"/>
        <w:adjustRightInd w:val="0"/>
        <w:spacing w:line="360" w:lineRule="auto"/>
        <w:jc w:val="both"/>
        <w:rPr>
          <w:kern w:val="0"/>
        </w:rPr>
      </w:pPr>
      <w:r w:rsidRPr="00813629">
        <w:rPr>
          <w:kern w:val="0"/>
        </w:rPr>
        <w:t>c) Transaction fee of 1% deducted from end-user drawdown</w:t>
      </w:r>
      <w:r w:rsidR="003D1C95" w:rsidRPr="00813629">
        <w:rPr>
          <w:kern w:val="0"/>
        </w:rPr>
        <w:t>.</w:t>
      </w:r>
    </w:p>
    <w:p w:rsidR="00130CEA" w:rsidRPr="006C58FB" w:rsidRDefault="00130CEA" w:rsidP="006C58FB">
      <w:pPr>
        <w:autoSpaceDE w:val="0"/>
        <w:autoSpaceDN w:val="0"/>
        <w:adjustRightInd w:val="0"/>
        <w:spacing w:line="360" w:lineRule="auto"/>
        <w:jc w:val="both"/>
        <w:outlineLvl w:val="0"/>
        <w:rPr>
          <w:b/>
          <w:bCs/>
          <w:kern w:val="0"/>
        </w:rPr>
      </w:pPr>
    </w:p>
    <w:p w:rsidR="00184364" w:rsidRPr="006C58FB" w:rsidRDefault="00184364" w:rsidP="006C58FB">
      <w:pPr>
        <w:autoSpaceDE w:val="0"/>
        <w:autoSpaceDN w:val="0"/>
        <w:adjustRightInd w:val="0"/>
        <w:spacing w:line="360" w:lineRule="auto"/>
        <w:jc w:val="both"/>
        <w:outlineLvl w:val="0"/>
        <w:rPr>
          <w:b/>
          <w:bCs/>
          <w:kern w:val="0"/>
        </w:rPr>
      </w:pPr>
      <w:r w:rsidRPr="006C58FB">
        <w:rPr>
          <w:b/>
          <w:bCs/>
          <w:kern w:val="0"/>
        </w:rPr>
        <w:t xml:space="preserve">ANNEXURE </w:t>
      </w:r>
      <w:r w:rsidR="00A929F2" w:rsidRPr="006C58FB">
        <w:rPr>
          <w:b/>
          <w:bCs/>
          <w:kern w:val="0"/>
        </w:rPr>
        <w:t>C</w:t>
      </w:r>
    </w:p>
    <w:p w:rsidR="00184364" w:rsidRPr="006C58FB" w:rsidRDefault="00184364" w:rsidP="006C58FB">
      <w:pPr>
        <w:autoSpaceDE w:val="0"/>
        <w:autoSpaceDN w:val="0"/>
        <w:adjustRightInd w:val="0"/>
        <w:spacing w:line="360" w:lineRule="auto"/>
        <w:jc w:val="both"/>
        <w:rPr>
          <w:b/>
          <w:bCs/>
          <w:kern w:val="0"/>
        </w:rPr>
      </w:pPr>
    </w:p>
    <w:p w:rsidR="003D1C95" w:rsidRPr="00813629" w:rsidRDefault="00184364" w:rsidP="006C58FB">
      <w:pPr>
        <w:autoSpaceDE w:val="0"/>
        <w:autoSpaceDN w:val="0"/>
        <w:adjustRightInd w:val="0"/>
        <w:spacing w:line="360" w:lineRule="auto"/>
        <w:jc w:val="both"/>
        <w:outlineLvl w:val="0"/>
        <w:rPr>
          <w:b/>
          <w:bCs/>
          <w:kern w:val="0"/>
        </w:rPr>
      </w:pPr>
      <w:r w:rsidRPr="00813629">
        <w:rPr>
          <w:b/>
          <w:bCs/>
          <w:kern w:val="0"/>
        </w:rPr>
        <w:t>APPLICATION FORM</w:t>
      </w:r>
    </w:p>
    <w:p w:rsidR="003D1C95" w:rsidRPr="006C58FB" w:rsidRDefault="003D1C95" w:rsidP="006C58FB">
      <w:pPr>
        <w:autoSpaceDE w:val="0"/>
        <w:autoSpaceDN w:val="0"/>
        <w:adjustRightInd w:val="0"/>
        <w:spacing w:line="360" w:lineRule="auto"/>
        <w:jc w:val="both"/>
        <w:outlineLvl w:val="0"/>
        <w:rPr>
          <w:b/>
          <w:bCs/>
          <w:kern w:val="0"/>
        </w:rPr>
      </w:pPr>
    </w:p>
    <w:p w:rsidR="00184364" w:rsidRPr="006C58FB" w:rsidRDefault="00013E1A" w:rsidP="006C58FB">
      <w:pPr>
        <w:autoSpaceDE w:val="0"/>
        <w:autoSpaceDN w:val="0"/>
        <w:adjustRightInd w:val="0"/>
        <w:spacing w:line="360" w:lineRule="auto"/>
        <w:jc w:val="both"/>
        <w:outlineLvl w:val="0"/>
        <w:rPr>
          <w:b/>
          <w:bCs/>
          <w:kern w:val="0"/>
        </w:rPr>
      </w:pPr>
      <w:r w:rsidRPr="006C58FB">
        <w:rPr>
          <w:b/>
          <w:bCs/>
          <w:kern w:val="0"/>
        </w:rPr>
        <w:t>A</w:t>
      </w:r>
      <w:r w:rsidR="003D1C95" w:rsidRPr="006C58FB">
        <w:rPr>
          <w:b/>
          <w:bCs/>
          <w:kern w:val="0"/>
        </w:rPr>
        <w:t>vailable</w:t>
      </w:r>
      <w:r w:rsidRPr="006C58FB">
        <w:rPr>
          <w:b/>
          <w:bCs/>
          <w:kern w:val="0"/>
        </w:rPr>
        <w:t xml:space="preserve"> </w:t>
      </w:r>
      <w:r w:rsidR="003D1C95" w:rsidRPr="006C58FB">
        <w:rPr>
          <w:b/>
          <w:bCs/>
          <w:kern w:val="0"/>
        </w:rPr>
        <w:t xml:space="preserve">from </w:t>
      </w:r>
      <w:r w:rsidR="00734E9D" w:rsidRPr="006C58FB">
        <w:rPr>
          <w:b/>
          <w:bCs/>
          <w:kern w:val="0"/>
        </w:rPr>
        <w:t xml:space="preserve">accredited </w:t>
      </w:r>
      <w:r w:rsidR="003D1C95" w:rsidRPr="006C58FB">
        <w:rPr>
          <w:b/>
          <w:bCs/>
          <w:kern w:val="0"/>
        </w:rPr>
        <w:t>RLE</w:t>
      </w:r>
      <w:r w:rsidR="00734E9D" w:rsidRPr="006C58FB">
        <w:rPr>
          <w:b/>
          <w:bCs/>
          <w:kern w:val="0"/>
        </w:rPr>
        <w:t>s</w:t>
      </w:r>
      <w:r w:rsidR="003D1C95" w:rsidRPr="006C58FB">
        <w:rPr>
          <w:b/>
          <w:bCs/>
          <w:kern w:val="0"/>
        </w:rPr>
        <w:t xml:space="preserve"> in the provinces</w:t>
      </w:r>
    </w:p>
    <w:p w:rsidR="00184364" w:rsidRPr="006C58FB" w:rsidRDefault="00184364" w:rsidP="006C58FB">
      <w:pPr>
        <w:autoSpaceDE w:val="0"/>
        <w:autoSpaceDN w:val="0"/>
        <w:adjustRightInd w:val="0"/>
        <w:spacing w:line="360" w:lineRule="auto"/>
        <w:jc w:val="both"/>
        <w:rPr>
          <w:b/>
          <w:bCs/>
          <w:kern w:val="0"/>
        </w:rPr>
      </w:pPr>
    </w:p>
    <w:p w:rsidR="00184364" w:rsidRPr="006C58FB" w:rsidRDefault="00184364" w:rsidP="006C58FB">
      <w:pPr>
        <w:autoSpaceDE w:val="0"/>
        <w:autoSpaceDN w:val="0"/>
        <w:adjustRightInd w:val="0"/>
        <w:spacing w:line="360" w:lineRule="auto"/>
        <w:jc w:val="both"/>
        <w:outlineLvl w:val="0"/>
        <w:rPr>
          <w:b/>
          <w:bCs/>
          <w:kern w:val="0"/>
        </w:rPr>
      </w:pPr>
      <w:r w:rsidRPr="006C58FB">
        <w:rPr>
          <w:b/>
          <w:bCs/>
          <w:kern w:val="0"/>
        </w:rPr>
        <w:t xml:space="preserve">ANNEXURE </w:t>
      </w:r>
      <w:r w:rsidR="00A929F2" w:rsidRPr="006C58FB">
        <w:rPr>
          <w:b/>
          <w:bCs/>
          <w:kern w:val="0"/>
        </w:rPr>
        <w:t>D</w:t>
      </w:r>
    </w:p>
    <w:p w:rsidR="00184364" w:rsidRPr="006C58FB" w:rsidRDefault="00184364" w:rsidP="006C58FB">
      <w:pPr>
        <w:autoSpaceDE w:val="0"/>
        <w:autoSpaceDN w:val="0"/>
        <w:adjustRightInd w:val="0"/>
        <w:spacing w:line="360" w:lineRule="auto"/>
        <w:jc w:val="both"/>
        <w:rPr>
          <w:b/>
          <w:bCs/>
          <w:kern w:val="0"/>
        </w:rPr>
      </w:pPr>
    </w:p>
    <w:p w:rsidR="00184364" w:rsidRPr="006C58FB" w:rsidRDefault="0040525A" w:rsidP="006C58FB">
      <w:pPr>
        <w:autoSpaceDE w:val="0"/>
        <w:autoSpaceDN w:val="0"/>
        <w:adjustRightInd w:val="0"/>
        <w:spacing w:line="360" w:lineRule="auto"/>
        <w:jc w:val="both"/>
        <w:outlineLvl w:val="0"/>
        <w:rPr>
          <w:b/>
          <w:bCs/>
          <w:kern w:val="0"/>
        </w:rPr>
      </w:pPr>
      <w:r w:rsidRPr="006C58FB">
        <w:rPr>
          <w:b/>
          <w:bCs/>
          <w:kern w:val="0"/>
        </w:rPr>
        <w:t xml:space="preserve">MAFISA </w:t>
      </w:r>
      <w:r w:rsidR="00013E1A" w:rsidRPr="006C58FB">
        <w:rPr>
          <w:b/>
          <w:bCs/>
          <w:kern w:val="0"/>
        </w:rPr>
        <w:t>DOCUMENTS: AVAILABLE ON THE INTRANET &amp; INTERNET</w:t>
      </w:r>
    </w:p>
    <w:p w:rsidR="00184364" w:rsidRPr="006C58FB" w:rsidRDefault="00184364" w:rsidP="006C58FB">
      <w:pPr>
        <w:autoSpaceDE w:val="0"/>
        <w:autoSpaceDN w:val="0"/>
        <w:adjustRightInd w:val="0"/>
        <w:spacing w:line="360" w:lineRule="auto"/>
        <w:jc w:val="both"/>
        <w:outlineLvl w:val="0"/>
        <w:rPr>
          <w:b/>
          <w:bCs/>
          <w:kern w:val="0"/>
        </w:rPr>
      </w:pPr>
    </w:p>
    <w:p w:rsidR="00184364" w:rsidRPr="006C58FB" w:rsidRDefault="00184364" w:rsidP="006C58FB">
      <w:pPr>
        <w:autoSpaceDE w:val="0"/>
        <w:autoSpaceDN w:val="0"/>
        <w:adjustRightInd w:val="0"/>
        <w:spacing w:line="360" w:lineRule="auto"/>
        <w:jc w:val="both"/>
        <w:rPr>
          <w:kern w:val="0"/>
        </w:rPr>
      </w:pPr>
      <w:r w:rsidRPr="006C58FB">
        <w:rPr>
          <w:kern w:val="0"/>
        </w:rPr>
        <w:t>See:</w:t>
      </w:r>
    </w:p>
    <w:p w:rsidR="00184364" w:rsidRPr="006C58FB" w:rsidRDefault="00184364" w:rsidP="006C58FB">
      <w:pPr>
        <w:autoSpaceDE w:val="0"/>
        <w:autoSpaceDN w:val="0"/>
        <w:adjustRightInd w:val="0"/>
        <w:spacing w:line="360" w:lineRule="auto"/>
        <w:jc w:val="both"/>
        <w:rPr>
          <w:kern w:val="0"/>
        </w:rPr>
      </w:pPr>
      <w:r w:rsidRPr="006C58FB">
        <w:rPr>
          <w:kern w:val="0"/>
        </w:rPr>
        <w:t xml:space="preserve">Form M2 – </w:t>
      </w:r>
      <w:r w:rsidR="00345FC9" w:rsidRPr="006C58FB">
        <w:rPr>
          <w:kern w:val="0"/>
        </w:rPr>
        <w:t>Process flow</w:t>
      </w:r>
    </w:p>
    <w:p w:rsidR="00184364" w:rsidRPr="006C58FB" w:rsidRDefault="00184364" w:rsidP="006C58FB">
      <w:pPr>
        <w:autoSpaceDE w:val="0"/>
        <w:autoSpaceDN w:val="0"/>
        <w:adjustRightInd w:val="0"/>
        <w:spacing w:line="360" w:lineRule="auto"/>
        <w:jc w:val="both"/>
        <w:rPr>
          <w:kern w:val="0"/>
        </w:rPr>
      </w:pPr>
      <w:r w:rsidRPr="006C58FB">
        <w:rPr>
          <w:kern w:val="0"/>
        </w:rPr>
        <w:t xml:space="preserve">Form M4 – Credit Policy </w:t>
      </w:r>
    </w:p>
    <w:p w:rsidR="00184364" w:rsidRPr="006C58FB" w:rsidRDefault="00184364" w:rsidP="006C58FB">
      <w:pPr>
        <w:autoSpaceDE w:val="0"/>
        <w:autoSpaceDN w:val="0"/>
        <w:adjustRightInd w:val="0"/>
        <w:spacing w:line="360" w:lineRule="auto"/>
        <w:jc w:val="both"/>
        <w:rPr>
          <w:kern w:val="0"/>
        </w:rPr>
      </w:pPr>
      <w:r w:rsidRPr="006C58FB">
        <w:rPr>
          <w:kern w:val="0"/>
        </w:rPr>
        <w:t>Form M6 – Product Document Checklist</w:t>
      </w:r>
    </w:p>
    <w:p w:rsidR="00184364" w:rsidRPr="006C58FB" w:rsidRDefault="00184364" w:rsidP="006C58FB">
      <w:pPr>
        <w:autoSpaceDE w:val="0"/>
        <w:autoSpaceDN w:val="0"/>
        <w:adjustRightInd w:val="0"/>
        <w:spacing w:line="360" w:lineRule="auto"/>
        <w:jc w:val="both"/>
        <w:rPr>
          <w:kern w:val="0"/>
        </w:rPr>
      </w:pPr>
    </w:p>
    <w:p w:rsidR="00DA3D6B" w:rsidRPr="006C58FB" w:rsidRDefault="00DA3D6B" w:rsidP="006C58FB">
      <w:pPr>
        <w:autoSpaceDE w:val="0"/>
        <w:autoSpaceDN w:val="0"/>
        <w:adjustRightInd w:val="0"/>
        <w:spacing w:line="360" w:lineRule="auto"/>
        <w:jc w:val="both"/>
        <w:rPr>
          <w:b/>
          <w:bCs/>
          <w:kern w:val="0"/>
        </w:rPr>
      </w:pPr>
    </w:p>
    <w:p w:rsidR="006C58FB" w:rsidRPr="006C58FB" w:rsidRDefault="006C58FB">
      <w:pPr>
        <w:autoSpaceDE w:val="0"/>
        <w:autoSpaceDN w:val="0"/>
        <w:adjustRightInd w:val="0"/>
        <w:spacing w:line="360" w:lineRule="auto"/>
        <w:jc w:val="both"/>
        <w:rPr>
          <w:b/>
          <w:bCs/>
          <w:kern w:val="0"/>
        </w:rPr>
      </w:pPr>
    </w:p>
    <w:sectPr w:rsidR="006C58FB" w:rsidRPr="006C58FB" w:rsidSect="00634923">
      <w:footerReference w:type="even" r:id="rId20"/>
      <w:footerReference w:type="default" r:id="rId21"/>
      <w:pgSz w:w="12240" w:h="15840"/>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C4" w:rsidRDefault="006476C4">
      <w:r>
        <w:separator/>
      </w:r>
    </w:p>
  </w:endnote>
  <w:endnote w:type="continuationSeparator" w:id="0">
    <w:p w:rsidR="006476C4" w:rsidRDefault="0064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C3" w:rsidRDefault="00D64CC3" w:rsidP="00471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CC3" w:rsidRDefault="00D64CC3" w:rsidP="00D140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C3" w:rsidRDefault="00D64CC3">
    <w:pPr>
      <w:pStyle w:val="Footer"/>
      <w:jc w:val="right"/>
    </w:pPr>
    <w:r>
      <w:fldChar w:fldCharType="begin"/>
    </w:r>
    <w:r>
      <w:instrText xml:space="preserve"> PAGE   \* MERGEFORMAT </w:instrText>
    </w:r>
    <w:r>
      <w:fldChar w:fldCharType="separate"/>
    </w:r>
    <w:r w:rsidR="00B9727E">
      <w:rPr>
        <w:noProof/>
      </w:rPr>
      <w:t>10</w:t>
    </w:r>
    <w:r>
      <w:rPr>
        <w:noProof/>
      </w:rPr>
      <w:fldChar w:fldCharType="end"/>
    </w:r>
  </w:p>
  <w:p w:rsidR="00D64CC3" w:rsidRDefault="00D64CC3" w:rsidP="00D140C5">
    <w:pPr>
      <w:pStyle w:val="Footer"/>
      <w:ind w:right="360"/>
    </w:pPr>
    <w:r>
      <w:t>MAFISA Credit Policy Framework –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C4" w:rsidRDefault="006476C4">
      <w:r>
        <w:separator/>
      </w:r>
    </w:p>
  </w:footnote>
  <w:footnote w:type="continuationSeparator" w:id="0">
    <w:p w:rsidR="006476C4" w:rsidRDefault="0064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95E5554"/>
    <w:lvl w:ilvl="0">
      <w:start w:val="1"/>
      <w:numFmt w:val="bullet"/>
      <w:pStyle w:val="ListBullet2"/>
      <w:lvlText w:val="–"/>
      <w:lvlJc w:val="left"/>
      <w:pPr>
        <w:tabs>
          <w:tab w:val="num" w:pos="964"/>
        </w:tabs>
        <w:ind w:left="964" w:hanging="397"/>
      </w:pPr>
      <w:rPr>
        <w:rFonts w:ascii="Arial" w:hAnsi="Arial" w:hint="default"/>
        <w:b w:val="0"/>
        <w:i w:val="0"/>
        <w:sz w:val="20"/>
      </w:rPr>
    </w:lvl>
  </w:abstractNum>
  <w:abstractNum w:abstractNumId="1">
    <w:nsid w:val="015126F8"/>
    <w:multiLevelType w:val="hybridMultilevel"/>
    <w:tmpl w:val="61DA3C9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A3E38"/>
    <w:multiLevelType w:val="hybridMultilevel"/>
    <w:tmpl w:val="5484B8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DC7177"/>
    <w:multiLevelType w:val="hybridMultilevel"/>
    <w:tmpl w:val="6BBEF6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06316"/>
    <w:multiLevelType w:val="hybridMultilevel"/>
    <w:tmpl w:val="0EB21C8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C44545"/>
    <w:multiLevelType w:val="hybridMultilevel"/>
    <w:tmpl w:val="6186B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181123"/>
    <w:multiLevelType w:val="hybridMultilevel"/>
    <w:tmpl w:val="4E8CC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632724"/>
    <w:multiLevelType w:val="hybridMultilevel"/>
    <w:tmpl w:val="03227F2C"/>
    <w:lvl w:ilvl="0" w:tplc="4B184FE8">
      <w:start w:val="1"/>
      <w:numFmt w:val="bullet"/>
      <w:lvlText w:val=""/>
      <w:lvlJc w:val="left"/>
      <w:pPr>
        <w:tabs>
          <w:tab w:val="num" w:pos="720"/>
        </w:tabs>
        <w:ind w:left="720" w:hanging="360"/>
      </w:pPr>
      <w:rPr>
        <w:rFonts w:ascii="Symbol" w:hAnsi="Symbol" w:hint="default"/>
        <w:color w:val="000080"/>
      </w:rPr>
    </w:lvl>
    <w:lvl w:ilvl="1" w:tplc="A852024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B65EAA"/>
    <w:multiLevelType w:val="hybridMultilevel"/>
    <w:tmpl w:val="DEFC1BC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CD4417"/>
    <w:multiLevelType w:val="hybridMultilevel"/>
    <w:tmpl w:val="E83A81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C55C8"/>
    <w:multiLevelType w:val="hybridMultilevel"/>
    <w:tmpl w:val="324869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E6491"/>
    <w:multiLevelType w:val="hybridMultilevel"/>
    <w:tmpl w:val="B75AA5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C700D5"/>
    <w:multiLevelType w:val="hybridMultilevel"/>
    <w:tmpl w:val="2138B2D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567F17"/>
    <w:multiLevelType w:val="hybridMultilevel"/>
    <w:tmpl w:val="C6B239B6"/>
    <w:lvl w:ilvl="0" w:tplc="08090001">
      <w:start w:val="1"/>
      <w:numFmt w:val="bullet"/>
      <w:lvlText w:val=""/>
      <w:lvlJc w:val="left"/>
      <w:pPr>
        <w:tabs>
          <w:tab w:val="num" w:pos="975"/>
        </w:tabs>
        <w:ind w:left="97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8944FD"/>
    <w:multiLevelType w:val="hybridMultilevel"/>
    <w:tmpl w:val="A9B4FC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BC64BB"/>
    <w:multiLevelType w:val="hybridMultilevel"/>
    <w:tmpl w:val="2AE27E9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687D40"/>
    <w:multiLevelType w:val="hybridMultilevel"/>
    <w:tmpl w:val="826281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7F0059"/>
    <w:multiLevelType w:val="hybridMultilevel"/>
    <w:tmpl w:val="2780B19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4766AC"/>
    <w:multiLevelType w:val="multilevel"/>
    <w:tmpl w:val="F2180756"/>
    <w:styleLink w:val="Style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5A42D53"/>
    <w:multiLevelType w:val="hybridMultilevel"/>
    <w:tmpl w:val="2F40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357C4A"/>
    <w:multiLevelType w:val="hybridMultilevel"/>
    <w:tmpl w:val="D2B639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69F4F60"/>
    <w:multiLevelType w:val="hybridMultilevel"/>
    <w:tmpl w:val="BCF803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27F633EC"/>
    <w:multiLevelType w:val="hybridMultilevel"/>
    <w:tmpl w:val="6B261B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F81C4B"/>
    <w:multiLevelType w:val="hybridMultilevel"/>
    <w:tmpl w:val="52AAA99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5F7274"/>
    <w:multiLevelType w:val="hybridMultilevel"/>
    <w:tmpl w:val="3538F910"/>
    <w:lvl w:ilvl="0" w:tplc="CDEC6D0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8F14D64"/>
    <w:multiLevelType w:val="hybridMultilevel"/>
    <w:tmpl w:val="61F20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9CD50B4"/>
    <w:multiLevelType w:val="multilevel"/>
    <w:tmpl w:val="1224694A"/>
    <w:styleLink w:val="Style3"/>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2EE95F7C"/>
    <w:multiLevelType w:val="hybridMultilevel"/>
    <w:tmpl w:val="DEA05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F754FD6"/>
    <w:multiLevelType w:val="hybridMultilevel"/>
    <w:tmpl w:val="09EE547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461234"/>
    <w:multiLevelType w:val="hybridMultilevel"/>
    <w:tmpl w:val="13169C2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B57AF9"/>
    <w:multiLevelType w:val="hybridMultilevel"/>
    <w:tmpl w:val="EAC4069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7F73E44"/>
    <w:multiLevelType w:val="hybridMultilevel"/>
    <w:tmpl w:val="FCB43CC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A7317CD"/>
    <w:multiLevelType w:val="hybridMultilevel"/>
    <w:tmpl w:val="9A44BA0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D10661"/>
    <w:multiLevelType w:val="hybridMultilevel"/>
    <w:tmpl w:val="ED207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6E3510"/>
    <w:multiLevelType w:val="hybridMultilevel"/>
    <w:tmpl w:val="A79C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0C90DA4"/>
    <w:multiLevelType w:val="hybridMultilevel"/>
    <w:tmpl w:val="F544C954"/>
    <w:lvl w:ilvl="0" w:tplc="08090001">
      <w:start w:val="1"/>
      <w:numFmt w:val="bullet"/>
      <w:lvlText w:val=""/>
      <w:lvlJc w:val="left"/>
      <w:pPr>
        <w:tabs>
          <w:tab w:val="num" w:pos="975"/>
        </w:tabs>
        <w:ind w:left="97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0A69A5"/>
    <w:multiLevelType w:val="hybridMultilevel"/>
    <w:tmpl w:val="6FE0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5C65A2"/>
    <w:multiLevelType w:val="hybridMultilevel"/>
    <w:tmpl w:val="A4E09DC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FF54BD"/>
    <w:multiLevelType w:val="hybridMultilevel"/>
    <w:tmpl w:val="37DC4AE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A65D63"/>
    <w:multiLevelType w:val="hybridMultilevel"/>
    <w:tmpl w:val="B3A2C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CD322E"/>
    <w:multiLevelType w:val="multilevel"/>
    <w:tmpl w:val="7654F5E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74D7DF8"/>
    <w:multiLevelType w:val="hybridMultilevel"/>
    <w:tmpl w:val="D98E9C6C"/>
    <w:lvl w:ilvl="0" w:tplc="08090001">
      <w:start w:val="1"/>
      <w:numFmt w:val="bullet"/>
      <w:lvlText w:val=""/>
      <w:lvlJc w:val="left"/>
      <w:pPr>
        <w:tabs>
          <w:tab w:val="num" w:pos="975"/>
        </w:tabs>
        <w:ind w:left="975" w:hanging="360"/>
      </w:pPr>
      <w:rPr>
        <w:rFonts w:ascii="Symbol" w:hAnsi="Symbol" w:hint="default"/>
      </w:rPr>
    </w:lvl>
    <w:lvl w:ilvl="1" w:tplc="08090003" w:tentative="1">
      <w:start w:val="1"/>
      <w:numFmt w:val="bullet"/>
      <w:lvlText w:val="o"/>
      <w:lvlJc w:val="left"/>
      <w:pPr>
        <w:tabs>
          <w:tab w:val="num" w:pos="1695"/>
        </w:tabs>
        <w:ind w:left="1695" w:hanging="360"/>
      </w:pPr>
      <w:rPr>
        <w:rFonts w:ascii="Courier New" w:hAnsi="Courier New" w:cs="Courier New"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abstractNum w:abstractNumId="42">
    <w:nsid w:val="598D4C57"/>
    <w:multiLevelType w:val="hybridMultilevel"/>
    <w:tmpl w:val="EFB2274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3">
    <w:nsid w:val="5B0A4F3A"/>
    <w:multiLevelType w:val="hybridMultilevel"/>
    <w:tmpl w:val="3E1AB582"/>
    <w:lvl w:ilvl="0" w:tplc="08090001">
      <w:start w:val="1"/>
      <w:numFmt w:val="bullet"/>
      <w:lvlText w:val=""/>
      <w:lvlJc w:val="left"/>
      <w:pPr>
        <w:tabs>
          <w:tab w:val="num" w:pos="975"/>
        </w:tabs>
        <w:ind w:left="97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4B5DF9"/>
    <w:multiLevelType w:val="hybridMultilevel"/>
    <w:tmpl w:val="D9C035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0671F45"/>
    <w:multiLevelType w:val="hybridMultilevel"/>
    <w:tmpl w:val="C9182D2C"/>
    <w:lvl w:ilvl="0" w:tplc="5F861B4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33834B2"/>
    <w:multiLevelType w:val="hybridMultilevel"/>
    <w:tmpl w:val="6F1AAAA2"/>
    <w:lvl w:ilvl="0" w:tplc="075CA2F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414FF2"/>
    <w:multiLevelType w:val="hybridMultilevel"/>
    <w:tmpl w:val="9608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2B4951"/>
    <w:multiLevelType w:val="hybridMultilevel"/>
    <w:tmpl w:val="05D0463C"/>
    <w:lvl w:ilvl="0" w:tplc="CDEC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563A16"/>
    <w:multiLevelType w:val="hybridMultilevel"/>
    <w:tmpl w:val="37C0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5D1DFC"/>
    <w:multiLevelType w:val="hybridMultilevel"/>
    <w:tmpl w:val="22B0449E"/>
    <w:lvl w:ilvl="0" w:tplc="B420A5CC">
      <w:start w:val="7"/>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
    <w:nsid w:val="70DD1167"/>
    <w:multiLevelType w:val="hybridMultilevel"/>
    <w:tmpl w:val="9A7E67D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9C6710"/>
    <w:multiLevelType w:val="hybridMultilevel"/>
    <w:tmpl w:val="A6489E0E"/>
    <w:lvl w:ilvl="0" w:tplc="08090001">
      <w:start w:val="1"/>
      <w:numFmt w:val="bullet"/>
      <w:lvlText w:val=""/>
      <w:lvlJc w:val="left"/>
      <w:pPr>
        <w:tabs>
          <w:tab w:val="num" w:pos="975"/>
        </w:tabs>
        <w:ind w:left="97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84371F6"/>
    <w:multiLevelType w:val="hybridMultilevel"/>
    <w:tmpl w:val="7A9404D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494A1C"/>
    <w:multiLevelType w:val="hybridMultilevel"/>
    <w:tmpl w:val="D1DC5C0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AB2431B"/>
    <w:multiLevelType w:val="hybridMultilevel"/>
    <w:tmpl w:val="48FE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BC57B89"/>
    <w:multiLevelType w:val="hybridMultilevel"/>
    <w:tmpl w:val="F920DCF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655129"/>
    <w:multiLevelType w:val="hybridMultilevel"/>
    <w:tmpl w:val="BE8C7B4E"/>
    <w:lvl w:ilvl="0" w:tplc="08090001">
      <w:start w:val="1"/>
      <w:numFmt w:val="bullet"/>
      <w:lvlText w:val=""/>
      <w:lvlJc w:val="left"/>
      <w:pPr>
        <w:tabs>
          <w:tab w:val="num" w:pos="975"/>
        </w:tabs>
        <w:ind w:left="97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D784AA2"/>
    <w:multiLevelType w:val="hybridMultilevel"/>
    <w:tmpl w:val="EAE4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F26FA3"/>
    <w:multiLevelType w:val="hybridMultilevel"/>
    <w:tmpl w:val="1008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AF3317"/>
    <w:multiLevelType w:val="hybridMultilevel"/>
    <w:tmpl w:val="24A2AA72"/>
    <w:lvl w:ilvl="0" w:tplc="08090001">
      <w:start w:val="1"/>
      <w:numFmt w:val="bullet"/>
      <w:lvlText w:val=""/>
      <w:lvlJc w:val="left"/>
      <w:pPr>
        <w:tabs>
          <w:tab w:val="num" w:pos="720"/>
        </w:tabs>
        <w:ind w:left="720" w:hanging="360"/>
      </w:pPr>
      <w:rPr>
        <w:rFonts w:ascii="Symbol" w:hAnsi="Symbol" w:hint="default"/>
      </w:rPr>
    </w:lvl>
    <w:lvl w:ilvl="1" w:tplc="64C07E1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8"/>
  </w:num>
  <w:num w:numId="3">
    <w:abstractNumId w:val="59"/>
  </w:num>
  <w:num w:numId="4">
    <w:abstractNumId w:val="39"/>
  </w:num>
  <w:num w:numId="5">
    <w:abstractNumId w:val="48"/>
  </w:num>
  <w:num w:numId="6">
    <w:abstractNumId w:val="34"/>
  </w:num>
  <w:num w:numId="7">
    <w:abstractNumId w:val="55"/>
  </w:num>
  <w:num w:numId="8">
    <w:abstractNumId w:val="6"/>
  </w:num>
  <w:num w:numId="9">
    <w:abstractNumId w:val="41"/>
  </w:num>
  <w:num w:numId="10">
    <w:abstractNumId w:val="13"/>
  </w:num>
  <w:num w:numId="11">
    <w:abstractNumId w:val="35"/>
  </w:num>
  <w:num w:numId="12">
    <w:abstractNumId w:val="43"/>
  </w:num>
  <w:num w:numId="13">
    <w:abstractNumId w:val="52"/>
  </w:num>
  <w:num w:numId="14">
    <w:abstractNumId w:val="57"/>
  </w:num>
  <w:num w:numId="15">
    <w:abstractNumId w:val="15"/>
  </w:num>
  <w:num w:numId="16">
    <w:abstractNumId w:val="38"/>
  </w:num>
  <w:num w:numId="17">
    <w:abstractNumId w:val="60"/>
  </w:num>
  <w:num w:numId="18">
    <w:abstractNumId w:val="37"/>
  </w:num>
  <w:num w:numId="19">
    <w:abstractNumId w:val="56"/>
  </w:num>
  <w:num w:numId="20">
    <w:abstractNumId w:val="1"/>
  </w:num>
  <w:num w:numId="21">
    <w:abstractNumId w:val="28"/>
  </w:num>
  <w:num w:numId="22">
    <w:abstractNumId w:val="23"/>
  </w:num>
  <w:num w:numId="23">
    <w:abstractNumId w:val="30"/>
  </w:num>
  <w:num w:numId="24">
    <w:abstractNumId w:val="51"/>
  </w:num>
  <w:num w:numId="25">
    <w:abstractNumId w:val="45"/>
  </w:num>
  <w:num w:numId="26">
    <w:abstractNumId w:val="2"/>
  </w:num>
  <w:num w:numId="27">
    <w:abstractNumId w:val="31"/>
  </w:num>
  <w:num w:numId="28">
    <w:abstractNumId w:val="29"/>
  </w:num>
  <w:num w:numId="29">
    <w:abstractNumId w:val="4"/>
  </w:num>
  <w:num w:numId="30">
    <w:abstractNumId w:val="44"/>
  </w:num>
  <w:num w:numId="31">
    <w:abstractNumId w:val="17"/>
  </w:num>
  <w:num w:numId="32">
    <w:abstractNumId w:val="16"/>
  </w:num>
  <w:num w:numId="33">
    <w:abstractNumId w:val="12"/>
  </w:num>
  <w:num w:numId="34">
    <w:abstractNumId w:val="10"/>
  </w:num>
  <w:num w:numId="35">
    <w:abstractNumId w:val="8"/>
  </w:num>
  <w:num w:numId="36">
    <w:abstractNumId w:val="9"/>
  </w:num>
  <w:num w:numId="37">
    <w:abstractNumId w:val="32"/>
  </w:num>
  <w:num w:numId="38">
    <w:abstractNumId w:val="3"/>
  </w:num>
  <w:num w:numId="39">
    <w:abstractNumId w:val="54"/>
  </w:num>
  <w:num w:numId="40">
    <w:abstractNumId w:val="53"/>
  </w:num>
  <w:num w:numId="41">
    <w:abstractNumId w:val="14"/>
  </w:num>
  <w:num w:numId="42">
    <w:abstractNumId w:val="5"/>
  </w:num>
  <w:num w:numId="43">
    <w:abstractNumId w:val="49"/>
  </w:num>
  <w:num w:numId="44">
    <w:abstractNumId w:val="47"/>
  </w:num>
  <w:num w:numId="45">
    <w:abstractNumId w:val="36"/>
  </w:num>
  <w:num w:numId="46">
    <w:abstractNumId w:val="19"/>
  </w:num>
  <w:num w:numId="47">
    <w:abstractNumId w:val="58"/>
  </w:num>
  <w:num w:numId="48">
    <w:abstractNumId w:val="27"/>
  </w:num>
  <w:num w:numId="49">
    <w:abstractNumId w:val="21"/>
  </w:num>
  <w:num w:numId="50">
    <w:abstractNumId w:val="25"/>
  </w:num>
  <w:num w:numId="51">
    <w:abstractNumId w:val="50"/>
  </w:num>
  <w:num w:numId="52">
    <w:abstractNumId w:val="24"/>
  </w:num>
  <w:num w:numId="53">
    <w:abstractNumId w:val="42"/>
  </w:num>
  <w:num w:numId="54">
    <w:abstractNumId w:val="46"/>
  </w:num>
  <w:num w:numId="55">
    <w:abstractNumId w:val="40"/>
  </w:num>
  <w:num w:numId="56">
    <w:abstractNumId w:val="7"/>
  </w:num>
  <w:num w:numId="57">
    <w:abstractNumId w:val="11"/>
  </w:num>
  <w:num w:numId="58">
    <w:abstractNumId w:val="0"/>
  </w:num>
  <w:num w:numId="59">
    <w:abstractNumId w:val="22"/>
  </w:num>
  <w:num w:numId="60">
    <w:abstractNumId w:val="20"/>
  </w:num>
  <w:num w:numId="61">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C5"/>
    <w:rsid w:val="000005EF"/>
    <w:rsid w:val="00001E50"/>
    <w:rsid w:val="000021D1"/>
    <w:rsid w:val="0000295F"/>
    <w:rsid w:val="00003B4A"/>
    <w:rsid w:val="00004663"/>
    <w:rsid w:val="00013E1A"/>
    <w:rsid w:val="00021015"/>
    <w:rsid w:val="000220EE"/>
    <w:rsid w:val="00023D6B"/>
    <w:rsid w:val="00024663"/>
    <w:rsid w:val="000305AD"/>
    <w:rsid w:val="000314F1"/>
    <w:rsid w:val="000337E2"/>
    <w:rsid w:val="000363E5"/>
    <w:rsid w:val="00036DA7"/>
    <w:rsid w:val="00041ECC"/>
    <w:rsid w:val="00041FDB"/>
    <w:rsid w:val="00042065"/>
    <w:rsid w:val="000420AA"/>
    <w:rsid w:val="00043AF0"/>
    <w:rsid w:val="00055215"/>
    <w:rsid w:val="00056217"/>
    <w:rsid w:val="0006738B"/>
    <w:rsid w:val="00077DA4"/>
    <w:rsid w:val="00077FAD"/>
    <w:rsid w:val="0008012D"/>
    <w:rsid w:val="000817B9"/>
    <w:rsid w:val="00081AB9"/>
    <w:rsid w:val="000862E4"/>
    <w:rsid w:val="00086A32"/>
    <w:rsid w:val="00090BAE"/>
    <w:rsid w:val="00090EAF"/>
    <w:rsid w:val="00092CDA"/>
    <w:rsid w:val="00093BC3"/>
    <w:rsid w:val="00095A5D"/>
    <w:rsid w:val="0009612F"/>
    <w:rsid w:val="000A1003"/>
    <w:rsid w:val="000A3048"/>
    <w:rsid w:val="000A5F74"/>
    <w:rsid w:val="000A6E88"/>
    <w:rsid w:val="000A7DA2"/>
    <w:rsid w:val="000B05E8"/>
    <w:rsid w:val="000B1928"/>
    <w:rsid w:val="000B445A"/>
    <w:rsid w:val="000B48BB"/>
    <w:rsid w:val="000C0853"/>
    <w:rsid w:val="000C0DCC"/>
    <w:rsid w:val="000C62DB"/>
    <w:rsid w:val="000D1124"/>
    <w:rsid w:val="000D1ABB"/>
    <w:rsid w:val="000D3879"/>
    <w:rsid w:val="000D4661"/>
    <w:rsid w:val="000D633D"/>
    <w:rsid w:val="000E4BAF"/>
    <w:rsid w:val="000E7F02"/>
    <w:rsid w:val="000F230E"/>
    <w:rsid w:val="000F3759"/>
    <w:rsid w:val="000F6A9B"/>
    <w:rsid w:val="00100787"/>
    <w:rsid w:val="00101C85"/>
    <w:rsid w:val="00104306"/>
    <w:rsid w:val="00106ACF"/>
    <w:rsid w:val="00115923"/>
    <w:rsid w:val="00115AD9"/>
    <w:rsid w:val="00116005"/>
    <w:rsid w:val="0012411E"/>
    <w:rsid w:val="00124CD0"/>
    <w:rsid w:val="00124FB5"/>
    <w:rsid w:val="0012601B"/>
    <w:rsid w:val="00126289"/>
    <w:rsid w:val="00126CC8"/>
    <w:rsid w:val="00126FF1"/>
    <w:rsid w:val="00130AD0"/>
    <w:rsid w:val="00130CEA"/>
    <w:rsid w:val="001331EE"/>
    <w:rsid w:val="00133F80"/>
    <w:rsid w:val="00134E0A"/>
    <w:rsid w:val="00137E5E"/>
    <w:rsid w:val="00140AE0"/>
    <w:rsid w:val="00142531"/>
    <w:rsid w:val="0014514E"/>
    <w:rsid w:val="001453AA"/>
    <w:rsid w:val="001467D0"/>
    <w:rsid w:val="00147634"/>
    <w:rsid w:val="00147E42"/>
    <w:rsid w:val="0015184C"/>
    <w:rsid w:val="00152E92"/>
    <w:rsid w:val="00164B80"/>
    <w:rsid w:val="00166CD1"/>
    <w:rsid w:val="001700A2"/>
    <w:rsid w:val="0017309E"/>
    <w:rsid w:val="001749E2"/>
    <w:rsid w:val="00174E5A"/>
    <w:rsid w:val="00176625"/>
    <w:rsid w:val="00176C83"/>
    <w:rsid w:val="00184364"/>
    <w:rsid w:val="00184940"/>
    <w:rsid w:val="00184BF3"/>
    <w:rsid w:val="001861C6"/>
    <w:rsid w:val="0019143B"/>
    <w:rsid w:val="001917C0"/>
    <w:rsid w:val="00192287"/>
    <w:rsid w:val="00195D5B"/>
    <w:rsid w:val="001A0A2B"/>
    <w:rsid w:val="001A2D05"/>
    <w:rsid w:val="001A5664"/>
    <w:rsid w:val="001B4C74"/>
    <w:rsid w:val="001B6119"/>
    <w:rsid w:val="001C312B"/>
    <w:rsid w:val="001C7C18"/>
    <w:rsid w:val="001D2570"/>
    <w:rsid w:val="001D2A13"/>
    <w:rsid w:val="001D362B"/>
    <w:rsid w:val="001D5039"/>
    <w:rsid w:val="001D5A73"/>
    <w:rsid w:val="001D6A2A"/>
    <w:rsid w:val="001D6FE9"/>
    <w:rsid w:val="001D78F0"/>
    <w:rsid w:val="001D7C40"/>
    <w:rsid w:val="001D7F73"/>
    <w:rsid w:val="001E0940"/>
    <w:rsid w:val="001E40E4"/>
    <w:rsid w:val="001E78E3"/>
    <w:rsid w:val="001F06BB"/>
    <w:rsid w:val="001F0F00"/>
    <w:rsid w:val="001F1013"/>
    <w:rsid w:val="001F1C94"/>
    <w:rsid w:val="001F2CF9"/>
    <w:rsid w:val="001F32C1"/>
    <w:rsid w:val="001F46A5"/>
    <w:rsid w:val="001F4C19"/>
    <w:rsid w:val="0020206D"/>
    <w:rsid w:val="00202DF6"/>
    <w:rsid w:val="00212042"/>
    <w:rsid w:val="00227475"/>
    <w:rsid w:val="00232FE4"/>
    <w:rsid w:val="00233877"/>
    <w:rsid w:val="002340E5"/>
    <w:rsid w:val="00235F08"/>
    <w:rsid w:val="00236ADF"/>
    <w:rsid w:val="00242F2F"/>
    <w:rsid w:val="00243D12"/>
    <w:rsid w:val="002508B5"/>
    <w:rsid w:val="00252183"/>
    <w:rsid w:val="002524A5"/>
    <w:rsid w:val="00253730"/>
    <w:rsid w:val="002558F3"/>
    <w:rsid w:val="00260BF3"/>
    <w:rsid w:val="00262A75"/>
    <w:rsid w:val="002663F6"/>
    <w:rsid w:val="00267927"/>
    <w:rsid w:val="0027421B"/>
    <w:rsid w:val="002763EF"/>
    <w:rsid w:val="002777DA"/>
    <w:rsid w:val="002804A2"/>
    <w:rsid w:val="002804F9"/>
    <w:rsid w:val="0028560D"/>
    <w:rsid w:val="002876CC"/>
    <w:rsid w:val="00287745"/>
    <w:rsid w:val="002926F9"/>
    <w:rsid w:val="002932BF"/>
    <w:rsid w:val="00294416"/>
    <w:rsid w:val="002A436D"/>
    <w:rsid w:val="002A4942"/>
    <w:rsid w:val="002A6A90"/>
    <w:rsid w:val="002A71A7"/>
    <w:rsid w:val="002B3421"/>
    <w:rsid w:val="002B5015"/>
    <w:rsid w:val="002B5AB5"/>
    <w:rsid w:val="002C16D8"/>
    <w:rsid w:val="002C3C0D"/>
    <w:rsid w:val="002C4577"/>
    <w:rsid w:val="002C4BFC"/>
    <w:rsid w:val="002D3FA6"/>
    <w:rsid w:val="002D784F"/>
    <w:rsid w:val="002D7A85"/>
    <w:rsid w:val="002E302C"/>
    <w:rsid w:val="002E425F"/>
    <w:rsid w:val="002E47F1"/>
    <w:rsid w:val="002E4F3E"/>
    <w:rsid w:val="002F073A"/>
    <w:rsid w:val="002F1772"/>
    <w:rsid w:val="002F2A49"/>
    <w:rsid w:val="002F6634"/>
    <w:rsid w:val="002F767B"/>
    <w:rsid w:val="003023D5"/>
    <w:rsid w:val="00306159"/>
    <w:rsid w:val="0031317B"/>
    <w:rsid w:val="00313911"/>
    <w:rsid w:val="0031751B"/>
    <w:rsid w:val="003177FC"/>
    <w:rsid w:val="00321773"/>
    <w:rsid w:val="00324D97"/>
    <w:rsid w:val="00325CA3"/>
    <w:rsid w:val="00327419"/>
    <w:rsid w:val="00331071"/>
    <w:rsid w:val="003320F8"/>
    <w:rsid w:val="00332E1F"/>
    <w:rsid w:val="00335FF8"/>
    <w:rsid w:val="003361E7"/>
    <w:rsid w:val="003371D7"/>
    <w:rsid w:val="0034053E"/>
    <w:rsid w:val="003414E4"/>
    <w:rsid w:val="00345FC9"/>
    <w:rsid w:val="00346151"/>
    <w:rsid w:val="00346F5D"/>
    <w:rsid w:val="00347D22"/>
    <w:rsid w:val="00350065"/>
    <w:rsid w:val="003513DC"/>
    <w:rsid w:val="00351A77"/>
    <w:rsid w:val="00361C3B"/>
    <w:rsid w:val="003630A0"/>
    <w:rsid w:val="0036413E"/>
    <w:rsid w:val="00364F8A"/>
    <w:rsid w:val="00367039"/>
    <w:rsid w:val="003711FC"/>
    <w:rsid w:val="0037128D"/>
    <w:rsid w:val="0037149C"/>
    <w:rsid w:val="0037596E"/>
    <w:rsid w:val="00380B0B"/>
    <w:rsid w:val="00384788"/>
    <w:rsid w:val="003878B4"/>
    <w:rsid w:val="00392C49"/>
    <w:rsid w:val="00394322"/>
    <w:rsid w:val="00396491"/>
    <w:rsid w:val="003A044F"/>
    <w:rsid w:val="003A1326"/>
    <w:rsid w:val="003A3614"/>
    <w:rsid w:val="003A54B3"/>
    <w:rsid w:val="003A66D5"/>
    <w:rsid w:val="003A79C6"/>
    <w:rsid w:val="003B2261"/>
    <w:rsid w:val="003B3ABE"/>
    <w:rsid w:val="003B45C3"/>
    <w:rsid w:val="003B4601"/>
    <w:rsid w:val="003B48BE"/>
    <w:rsid w:val="003B7C4F"/>
    <w:rsid w:val="003C5BA8"/>
    <w:rsid w:val="003C6486"/>
    <w:rsid w:val="003C656C"/>
    <w:rsid w:val="003C6718"/>
    <w:rsid w:val="003C6CDA"/>
    <w:rsid w:val="003D16D4"/>
    <w:rsid w:val="003D1C95"/>
    <w:rsid w:val="003D2638"/>
    <w:rsid w:val="003D4052"/>
    <w:rsid w:val="003D6EB1"/>
    <w:rsid w:val="003E053D"/>
    <w:rsid w:val="003E0745"/>
    <w:rsid w:val="003E215E"/>
    <w:rsid w:val="003E324B"/>
    <w:rsid w:val="003E56FE"/>
    <w:rsid w:val="003F12FD"/>
    <w:rsid w:val="003F468B"/>
    <w:rsid w:val="004003EF"/>
    <w:rsid w:val="00400A25"/>
    <w:rsid w:val="004017E9"/>
    <w:rsid w:val="00401FCC"/>
    <w:rsid w:val="00403429"/>
    <w:rsid w:val="00404D9A"/>
    <w:rsid w:val="0040525A"/>
    <w:rsid w:val="00411266"/>
    <w:rsid w:val="00411C1C"/>
    <w:rsid w:val="004122D7"/>
    <w:rsid w:val="00412983"/>
    <w:rsid w:val="00421714"/>
    <w:rsid w:val="004254A6"/>
    <w:rsid w:val="00427A64"/>
    <w:rsid w:val="00427EE0"/>
    <w:rsid w:val="00430D3D"/>
    <w:rsid w:val="00431491"/>
    <w:rsid w:val="00431663"/>
    <w:rsid w:val="0043252B"/>
    <w:rsid w:val="00434ED0"/>
    <w:rsid w:val="00436BAB"/>
    <w:rsid w:val="00445E23"/>
    <w:rsid w:val="00447A38"/>
    <w:rsid w:val="00452AEB"/>
    <w:rsid w:val="00453A72"/>
    <w:rsid w:val="00453BF2"/>
    <w:rsid w:val="004638D3"/>
    <w:rsid w:val="004664E9"/>
    <w:rsid w:val="004700BE"/>
    <w:rsid w:val="00471012"/>
    <w:rsid w:val="0047151E"/>
    <w:rsid w:val="00473F42"/>
    <w:rsid w:val="004748A4"/>
    <w:rsid w:val="00476AF7"/>
    <w:rsid w:val="004777AD"/>
    <w:rsid w:val="0047780F"/>
    <w:rsid w:val="00481646"/>
    <w:rsid w:val="00487928"/>
    <w:rsid w:val="0049067E"/>
    <w:rsid w:val="004919EF"/>
    <w:rsid w:val="00494F57"/>
    <w:rsid w:val="004A1CB7"/>
    <w:rsid w:val="004A258C"/>
    <w:rsid w:val="004A28CA"/>
    <w:rsid w:val="004A311D"/>
    <w:rsid w:val="004A3922"/>
    <w:rsid w:val="004A3F17"/>
    <w:rsid w:val="004A4D94"/>
    <w:rsid w:val="004A759C"/>
    <w:rsid w:val="004A75E7"/>
    <w:rsid w:val="004B2D40"/>
    <w:rsid w:val="004B6248"/>
    <w:rsid w:val="004B71B8"/>
    <w:rsid w:val="004B7440"/>
    <w:rsid w:val="004B7C27"/>
    <w:rsid w:val="004B7C63"/>
    <w:rsid w:val="004C20C6"/>
    <w:rsid w:val="004C3E87"/>
    <w:rsid w:val="004C5E30"/>
    <w:rsid w:val="004C7178"/>
    <w:rsid w:val="004D4C99"/>
    <w:rsid w:val="004D7DDB"/>
    <w:rsid w:val="004E0CE0"/>
    <w:rsid w:val="004E0D1E"/>
    <w:rsid w:val="004E4E2D"/>
    <w:rsid w:val="004E6AEF"/>
    <w:rsid w:val="004E76E5"/>
    <w:rsid w:val="004F19B4"/>
    <w:rsid w:val="004F2098"/>
    <w:rsid w:val="004F6776"/>
    <w:rsid w:val="00502421"/>
    <w:rsid w:val="005110CC"/>
    <w:rsid w:val="00517B6C"/>
    <w:rsid w:val="005201DC"/>
    <w:rsid w:val="0052173B"/>
    <w:rsid w:val="005228D0"/>
    <w:rsid w:val="00525E47"/>
    <w:rsid w:val="00526C62"/>
    <w:rsid w:val="00527606"/>
    <w:rsid w:val="00527ADB"/>
    <w:rsid w:val="00531695"/>
    <w:rsid w:val="005316CD"/>
    <w:rsid w:val="005326F7"/>
    <w:rsid w:val="00535102"/>
    <w:rsid w:val="00535217"/>
    <w:rsid w:val="0053526B"/>
    <w:rsid w:val="0054333D"/>
    <w:rsid w:val="00553DD0"/>
    <w:rsid w:val="00561104"/>
    <w:rsid w:val="00565CFA"/>
    <w:rsid w:val="0057545A"/>
    <w:rsid w:val="00575787"/>
    <w:rsid w:val="00575C08"/>
    <w:rsid w:val="00576474"/>
    <w:rsid w:val="0057797D"/>
    <w:rsid w:val="00580982"/>
    <w:rsid w:val="00582C39"/>
    <w:rsid w:val="005832C7"/>
    <w:rsid w:val="00583B33"/>
    <w:rsid w:val="00584FFB"/>
    <w:rsid w:val="0059084B"/>
    <w:rsid w:val="00590D01"/>
    <w:rsid w:val="00595773"/>
    <w:rsid w:val="00595DBD"/>
    <w:rsid w:val="00597C4B"/>
    <w:rsid w:val="005A1BF6"/>
    <w:rsid w:val="005A1D57"/>
    <w:rsid w:val="005A4398"/>
    <w:rsid w:val="005B0694"/>
    <w:rsid w:val="005B1925"/>
    <w:rsid w:val="005B21E5"/>
    <w:rsid w:val="005C06FF"/>
    <w:rsid w:val="005C6CFE"/>
    <w:rsid w:val="005C7E75"/>
    <w:rsid w:val="005D11BF"/>
    <w:rsid w:val="005D1DD7"/>
    <w:rsid w:val="005D2756"/>
    <w:rsid w:val="005D29AE"/>
    <w:rsid w:val="005D2ACD"/>
    <w:rsid w:val="005D3526"/>
    <w:rsid w:val="005D7719"/>
    <w:rsid w:val="005E351B"/>
    <w:rsid w:val="005E7292"/>
    <w:rsid w:val="005E7492"/>
    <w:rsid w:val="005F5694"/>
    <w:rsid w:val="005F740C"/>
    <w:rsid w:val="006008C7"/>
    <w:rsid w:val="00601A2C"/>
    <w:rsid w:val="00604F5E"/>
    <w:rsid w:val="0060584D"/>
    <w:rsid w:val="0060774A"/>
    <w:rsid w:val="00607942"/>
    <w:rsid w:val="006127F8"/>
    <w:rsid w:val="006147F8"/>
    <w:rsid w:val="00617021"/>
    <w:rsid w:val="006177F8"/>
    <w:rsid w:val="00617B65"/>
    <w:rsid w:val="00617E49"/>
    <w:rsid w:val="00620129"/>
    <w:rsid w:val="006217A6"/>
    <w:rsid w:val="00621FA6"/>
    <w:rsid w:val="00625D49"/>
    <w:rsid w:val="0062655A"/>
    <w:rsid w:val="00630165"/>
    <w:rsid w:val="0063222E"/>
    <w:rsid w:val="00634923"/>
    <w:rsid w:val="00635A53"/>
    <w:rsid w:val="006407FC"/>
    <w:rsid w:val="00642AB7"/>
    <w:rsid w:val="00644C47"/>
    <w:rsid w:val="00644E35"/>
    <w:rsid w:val="00645170"/>
    <w:rsid w:val="006476C4"/>
    <w:rsid w:val="00650F92"/>
    <w:rsid w:val="00651E62"/>
    <w:rsid w:val="006520C0"/>
    <w:rsid w:val="0065390F"/>
    <w:rsid w:val="00653B7B"/>
    <w:rsid w:val="00655E86"/>
    <w:rsid w:val="00657E97"/>
    <w:rsid w:val="00660C71"/>
    <w:rsid w:val="00662AAD"/>
    <w:rsid w:val="00665D2B"/>
    <w:rsid w:val="0066631B"/>
    <w:rsid w:val="00670143"/>
    <w:rsid w:val="00670170"/>
    <w:rsid w:val="00671050"/>
    <w:rsid w:val="00671DF7"/>
    <w:rsid w:val="00672AEB"/>
    <w:rsid w:val="00676D7D"/>
    <w:rsid w:val="00680236"/>
    <w:rsid w:val="0068070E"/>
    <w:rsid w:val="00682F9A"/>
    <w:rsid w:val="00683001"/>
    <w:rsid w:val="00684149"/>
    <w:rsid w:val="006843EC"/>
    <w:rsid w:val="00684C50"/>
    <w:rsid w:val="00685E69"/>
    <w:rsid w:val="00692F9F"/>
    <w:rsid w:val="006935F8"/>
    <w:rsid w:val="00696649"/>
    <w:rsid w:val="006A1A57"/>
    <w:rsid w:val="006A1F0A"/>
    <w:rsid w:val="006B2C60"/>
    <w:rsid w:val="006C2383"/>
    <w:rsid w:val="006C2785"/>
    <w:rsid w:val="006C43F8"/>
    <w:rsid w:val="006C58FB"/>
    <w:rsid w:val="006C5FE5"/>
    <w:rsid w:val="006C6562"/>
    <w:rsid w:val="006C76B9"/>
    <w:rsid w:val="006D0B0F"/>
    <w:rsid w:val="006D7371"/>
    <w:rsid w:val="006E06CF"/>
    <w:rsid w:val="006E3E12"/>
    <w:rsid w:val="006F2F9F"/>
    <w:rsid w:val="006F3C47"/>
    <w:rsid w:val="006F74D9"/>
    <w:rsid w:val="007017E3"/>
    <w:rsid w:val="007037B3"/>
    <w:rsid w:val="00704584"/>
    <w:rsid w:val="00705B9F"/>
    <w:rsid w:val="007075FA"/>
    <w:rsid w:val="00712E4E"/>
    <w:rsid w:val="00713016"/>
    <w:rsid w:val="00713A57"/>
    <w:rsid w:val="00716E75"/>
    <w:rsid w:val="00717991"/>
    <w:rsid w:val="00721534"/>
    <w:rsid w:val="007226BC"/>
    <w:rsid w:val="0072366E"/>
    <w:rsid w:val="00730A0B"/>
    <w:rsid w:val="00732231"/>
    <w:rsid w:val="00732B48"/>
    <w:rsid w:val="00734216"/>
    <w:rsid w:val="00734E9D"/>
    <w:rsid w:val="0074220E"/>
    <w:rsid w:val="00745D5A"/>
    <w:rsid w:val="00752A05"/>
    <w:rsid w:val="007552EF"/>
    <w:rsid w:val="00755929"/>
    <w:rsid w:val="00756750"/>
    <w:rsid w:val="007568C4"/>
    <w:rsid w:val="00756D8F"/>
    <w:rsid w:val="007619EC"/>
    <w:rsid w:val="00763E2F"/>
    <w:rsid w:val="00764594"/>
    <w:rsid w:val="007664C9"/>
    <w:rsid w:val="007674D6"/>
    <w:rsid w:val="00775169"/>
    <w:rsid w:val="00776BE1"/>
    <w:rsid w:val="00783BA0"/>
    <w:rsid w:val="007848DE"/>
    <w:rsid w:val="00784C02"/>
    <w:rsid w:val="007857D7"/>
    <w:rsid w:val="00786FA3"/>
    <w:rsid w:val="007913E3"/>
    <w:rsid w:val="00794319"/>
    <w:rsid w:val="00794F0F"/>
    <w:rsid w:val="00797F47"/>
    <w:rsid w:val="007A0108"/>
    <w:rsid w:val="007A1AA4"/>
    <w:rsid w:val="007A28AF"/>
    <w:rsid w:val="007A56AA"/>
    <w:rsid w:val="007A638A"/>
    <w:rsid w:val="007A7467"/>
    <w:rsid w:val="007A755A"/>
    <w:rsid w:val="007B236C"/>
    <w:rsid w:val="007B2546"/>
    <w:rsid w:val="007B57A4"/>
    <w:rsid w:val="007B59F3"/>
    <w:rsid w:val="007B6CEF"/>
    <w:rsid w:val="007C0A3D"/>
    <w:rsid w:val="007C5109"/>
    <w:rsid w:val="007C68A0"/>
    <w:rsid w:val="007C6900"/>
    <w:rsid w:val="007D1339"/>
    <w:rsid w:val="007D6B45"/>
    <w:rsid w:val="007D7528"/>
    <w:rsid w:val="007D78AE"/>
    <w:rsid w:val="007E149B"/>
    <w:rsid w:val="007E4C78"/>
    <w:rsid w:val="007E5C71"/>
    <w:rsid w:val="007F2BC6"/>
    <w:rsid w:val="007F3F68"/>
    <w:rsid w:val="007F602C"/>
    <w:rsid w:val="008004ED"/>
    <w:rsid w:val="00806963"/>
    <w:rsid w:val="00810C71"/>
    <w:rsid w:val="008112B3"/>
    <w:rsid w:val="00813629"/>
    <w:rsid w:val="00815122"/>
    <w:rsid w:val="008215FD"/>
    <w:rsid w:val="00822163"/>
    <w:rsid w:val="00823E22"/>
    <w:rsid w:val="00827AFC"/>
    <w:rsid w:val="0083216E"/>
    <w:rsid w:val="008342F2"/>
    <w:rsid w:val="00837609"/>
    <w:rsid w:val="008451B3"/>
    <w:rsid w:val="0084631C"/>
    <w:rsid w:val="008505DC"/>
    <w:rsid w:val="008507E8"/>
    <w:rsid w:val="00850EEA"/>
    <w:rsid w:val="0085450A"/>
    <w:rsid w:val="008549B1"/>
    <w:rsid w:val="00860051"/>
    <w:rsid w:val="008603CE"/>
    <w:rsid w:val="00860B50"/>
    <w:rsid w:val="008624CC"/>
    <w:rsid w:val="00863836"/>
    <w:rsid w:val="00864893"/>
    <w:rsid w:val="00866F43"/>
    <w:rsid w:val="008709E3"/>
    <w:rsid w:val="00871F26"/>
    <w:rsid w:val="0088062E"/>
    <w:rsid w:val="00882707"/>
    <w:rsid w:val="0088434A"/>
    <w:rsid w:val="00884F86"/>
    <w:rsid w:val="008910E5"/>
    <w:rsid w:val="008A3A19"/>
    <w:rsid w:val="008A4612"/>
    <w:rsid w:val="008A5281"/>
    <w:rsid w:val="008A73D0"/>
    <w:rsid w:val="008A7886"/>
    <w:rsid w:val="008B4F3B"/>
    <w:rsid w:val="008B6D27"/>
    <w:rsid w:val="008C0769"/>
    <w:rsid w:val="008C0DA7"/>
    <w:rsid w:val="008C37C4"/>
    <w:rsid w:val="008C4301"/>
    <w:rsid w:val="008C6D48"/>
    <w:rsid w:val="008D6814"/>
    <w:rsid w:val="008D71B8"/>
    <w:rsid w:val="008D7860"/>
    <w:rsid w:val="008E0430"/>
    <w:rsid w:val="008E0711"/>
    <w:rsid w:val="008E0D26"/>
    <w:rsid w:val="008F0D35"/>
    <w:rsid w:val="008F3E77"/>
    <w:rsid w:val="008F419F"/>
    <w:rsid w:val="00900C54"/>
    <w:rsid w:val="0090216B"/>
    <w:rsid w:val="00902698"/>
    <w:rsid w:val="009047E8"/>
    <w:rsid w:val="00907B22"/>
    <w:rsid w:val="00910F2D"/>
    <w:rsid w:val="009118CF"/>
    <w:rsid w:val="00913185"/>
    <w:rsid w:val="00913566"/>
    <w:rsid w:val="0091467C"/>
    <w:rsid w:val="009152E6"/>
    <w:rsid w:val="00923C88"/>
    <w:rsid w:val="00924711"/>
    <w:rsid w:val="00932E63"/>
    <w:rsid w:val="009359AF"/>
    <w:rsid w:val="00944DFA"/>
    <w:rsid w:val="00946845"/>
    <w:rsid w:val="00951BE8"/>
    <w:rsid w:val="009527EB"/>
    <w:rsid w:val="009616C6"/>
    <w:rsid w:val="0096506D"/>
    <w:rsid w:val="00967DF7"/>
    <w:rsid w:val="00971A4D"/>
    <w:rsid w:val="009722F3"/>
    <w:rsid w:val="00973A03"/>
    <w:rsid w:val="00980E5F"/>
    <w:rsid w:val="00981783"/>
    <w:rsid w:val="00981784"/>
    <w:rsid w:val="00983D24"/>
    <w:rsid w:val="00986270"/>
    <w:rsid w:val="00986778"/>
    <w:rsid w:val="00986B6D"/>
    <w:rsid w:val="0099160D"/>
    <w:rsid w:val="00992A32"/>
    <w:rsid w:val="00993296"/>
    <w:rsid w:val="009A0871"/>
    <w:rsid w:val="009A1F11"/>
    <w:rsid w:val="009A21B0"/>
    <w:rsid w:val="009A3F69"/>
    <w:rsid w:val="009A51A5"/>
    <w:rsid w:val="009A570C"/>
    <w:rsid w:val="009B0D55"/>
    <w:rsid w:val="009B191A"/>
    <w:rsid w:val="009B3A88"/>
    <w:rsid w:val="009B6056"/>
    <w:rsid w:val="009B7D60"/>
    <w:rsid w:val="009C0178"/>
    <w:rsid w:val="009C1C88"/>
    <w:rsid w:val="009C2C05"/>
    <w:rsid w:val="009C3211"/>
    <w:rsid w:val="009C57A5"/>
    <w:rsid w:val="009D41DD"/>
    <w:rsid w:val="009D4622"/>
    <w:rsid w:val="009D4A74"/>
    <w:rsid w:val="009D7EDF"/>
    <w:rsid w:val="009E1E1A"/>
    <w:rsid w:val="009E4211"/>
    <w:rsid w:val="009E519E"/>
    <w:rsid w:val="009E5572"/>
    <w:rsid w:val="009E5AC0"/>
    <w:rsid w:val="009E5E66"/>
    <w:rsid w:val="009E73CA"/>
    <w:rsid w:val="009F0805"/>
    <w:rsid w:val="009F0E52"/>
    <w:rsid w:val="009F3C63"/>
    <w:rsid w:val="009F6F4C"/>
    <w:rsid w:val="00A01C1C"/>
    <w:rsid w:val="00A0208A"/>
    <w:rsid w:val="00A044BF"/>
    <w:rsid w:val="00A04F0C"/>
    <w:rsid w:val="00A06C13"/>
    <w:rsid w:val="00A10D5B"/>
    <w:rsid w:val="00A11983"/>
    <w:rsid w:val="00A11991"/>
    <w:rsid w:val="00A11E07"/>
    <w:rsid w:val="00A15281"/>
    <w:rsid w:val="00A16516"/>
    <w:rsid w:val="00A17618"/>
    <w:rsid w:val="00A25A0C"/>
    <w:rsid w:val="00A269F6"/>
    <w:rsid w:val="00A325CA"/>
    <w:rsid w:val="00A32DB7"/>
    <w:rsid w:val="00A34589"/>
    <w:rsid w:val="00A351B3"/>
    <w:rsid w:val="00A3541A"/>
    <w:rsid w:val="00A355A6"/>
    <w:rsid w:val="00A35908"/>
    <w:rsid w:val="00A360F9"/>
    <w:rsid w:val="00A36799"/>
    <w:rsid w:val="00A4523B"/>
    <w:rsid w:val="00A45EC3"/>
    <w:rsid w:val="00A50C01"/>
    <w:rsid w:val="00A51633"/>
    <w:rsid w:val="00A56118"/>
    <w:rsid w:val="00A5770E"/>
    <w:rsid w:val="00A614E7"/>
    <w:rsid w:val="00A616FF"/>
    <w:rsid w:val="00A63B37"/>
    <w:rsid w:val="00A646EF"/>
    <w:rsid w:val="00A65C05"/>
    <w:rsid w:val="00A7497D"/>
    <w:rsid w:val="00A74AF8"/>
    <w:rsid w:val="00A763B4"/>
    <w:rsid w:val="00A80A6B"/>
    <w:rsid w:val="00A814DD"/>
    <w:rsid w:val="00A821DA"/>
    <w:rsid w:val="00A823F7"/>
    <w:rsid w:val="00A82DDE"/>
    <w:rsid w:val="00A83803"/>
    <w:rsid w:val="00A91B65"/>
    <w:rsid w:val="00A929F2"/>
    <w:rsid w:val="00AA0406"/>
    <w:rsid w:val="00AA1160"/>
    <w:rsid w:val="00AA2A65"/>
    <w:rsid w:val="00AA6572"/>
    <w:rsid w:val="00AA6B72"/>
    <w:rsid w:val="00AB1B15"/>
    <w:rsid w:val="00AB1EC9"/>
    <w:rsid w:val="00AC210C"/>
    <w:rsid w:val="00AC22B7"/>
    <w:rsid w:val="00AC4A46"/>
    <w:rsid w:val="00AC67EE"/>
    <w:rsid w:val="00AC746A"/>
    <w:rsid w:val="00AD0195"/>
    <w:rsid w:val="00AD17F0"/>
    <w:rsid w:val="00AD19CC"/>
    <w:rsid w:val="00AD24C9"/>
    <w:rsid w:val="00AD5685"/>
    <w:rsid w:val="00AD6226"/>
    <w:rsid w:val="00AD6986"/>
    <w:rsid w:val="00AE0070"/>
    <w:rsid w:val="00AE12CE"/>
    <w:rsid w:val="00AE6CC0"/>
    <w:rsid w:val="00AE7645"/>
    <w:rsid w:val="00AF006E"/>
    <w:rsid w:val="00AF1421"/>
    <w:rsid w:val="00AF3257"/>
    <w:rsid w:val="00AF4142"/>
    <w:rsid w:val="00AF43E6"/>
    <w:rsid w:val="00AF55D5"/>
    <w:rsid w:val="00B020F3"/>
    <w:rsid w:val="00B0277B"/>
    <w:rsid w:val="00B0433E"/>
    <w:rsid w:val="00B07178"/>
    <w:rsid w:val="00B1277A"/>
    <w:rsid w:val="00B159B6"/>
    <w:rsid w:val="00B246FD"/>
    <w:rsid w:val="00B254B3"/>
    <w:rsid w:val="00B2553E"/>
    <w:rsid w:val="00B309C1"/>
    <w:rsid w:val="00B30C74"/>
    <w:rsid w:val="00B31FB2"/>
    <w:rsid w:val="00B335A2"/>
    <w:rsid w:val="00B34639"/>
    <w:rsid w:val="00B350F4"/>
    <w:rsid w:val="00B422AA"/>
    <w:rsid w:val="00B507E3"/>
    <w:rsid w:val="00B52B27"/>
    <w:rsid w:val="00B5498B"/>
    <w:rsid w:val="00B56DAC"/>
    <w:rsid w:val="00B61799"/>
    <w:rsid w:val="00B61900"/>
    <w:rsid w:val="00B62907"/>
    <w:rsid w:val="00B62D41"/>
    <w:rsid w:val="00B6305D"/>
    <w:rsid w:val="00B7374F"/>
    <w:rsid w:val="00B7428C"/>
    <w:rsid w:val="00B84D3E"/>
    <w:rsid w:val="00B87B7B"/>
    <w:rsid w:val="00B87E70"/>
    <w:rsid w:val="00B90D93"/>
    <w:rsid w:val="00B91ACB"/>
    <w:rsid w:val="00B93BB0"/>
    <w:rsid w:val="00B9727E"/>
    <w:rsid w:val="00BA004B"/>
    <w:rsid w:val="00BA04D2"/>
    <w:rsid w:val="00BA1809"/>
    <w:rsid w:val="00BA1B06"/>
    <w:rsid w:val="00BA2182"/>
    <w:rsid w:val="00BA4BF8"/>
    <w:rsid w:val="00BA661C"/>
    <w:rsid w:val="00BA77CE"/>
    <w:rsid w:val="00BA7FBA"/>
    <w:rsid w:val="00BB0EB2"/>
    <w:rsid w:val="00BB16AF"/>
    <w:rsid w:val="00BB21A4"/>
    <w:rsid w:val="00BB3884"/>
    <w:rsid w:val="00BB6BB3"/>
    <w:rsid w:val="00BB772A"/>
    <w:rsid w:val="00BC01D5"/>
    <w:rsid w:val="00BC0FFF"/>
    <w:rsid w:val="00BC108B"/>
    <w:rsid w:val="00BC1B8C"/>
    <w:rsid w:val="00BC29F4"/>
    <w:rsid w:val="00BC437E"/>
    <w:rsid w:val="00BC4C20"/>
    <w:rsid w:val="00BC547B"/>
    <w:rsid w:val="00BC5947"/>
    <w:rsid w:val="00BC5DB7"/>
    <w:rsid w:val="00BC7402"/>
    <w:rsid w:val="00BC7442"/>
    <w:rsid w:val="00BD0DA4"/>
    <w:rsid w:val="00BD1906"/>
    <w:rsid w:val="00BD4042"/>
    <w:rsid w:val="00BD4479"/>
    <w:rsid w:val="00BE05AA"/>
    <w:rsid w:val="00BE2716"/>
    <w:rsid w:val="00BE2734"/>
    <w:rsid w:val="00BE29CA"/>
    <w:rsid w:val="00BE7C48"/>
    <w:rsid w:val="00BF07DA"/>
    <w:rsid w:val="00BF4493"/>
    <w:rsid w:val="00BF504E"/>
    <w:rsid w:val="00C02735"/>
    <w:rsid w:val="00C05548"/>
    <w:rsid w:val="00C110C6"/>
    <w:rsid w:val="00C117DA"/>
    <w:rsid w:val="00C14A4A"/>
    <w:rsid w:val="00C1624B"/>
    <w:rsid w:val="00C23BF1"/>
    <w:rsid w:val="00C25C8A"/>
    <w:rsid w:val="00C26729"/>
    <w:rsid w:val="00C26A16"/>
    <w:rsid w:val="00C30D08"/>
    <w:rsid w:val="00C32102"/>
    <w:rsid w:val="00C323F6"/>
    <w:rsid w:val="00C33C6E"/>
    <w:rsid w:val="00C368BC"/>
    <w:rsid w:val="00C41960"/>
    <w:rsid w:val="00C42F4C"/>
    <w:rsid w:val="00C44A68"/>
    <w:rsid w:val="00C44DE3"/>
    <w:rsid w:val="00C4516F"/>
    <w:rsid w:val="00C4553F"/>
    <w:rsid w:val="00C45599"/>
    <w:rsid w:val="00C4774C"/>
    <w:rsid w:val="00C57354"/>
    <w:rsid w:val="00C57A1C"/>
    <w:rsid w:val="00C60BAA"/>
    <w:rsid w:val="00C6106F"/>
    <w:rsid w:val="00C6402C"/>
    <w:rsid w:val="00C64C29"/>
    <w:rsid w:val="00C64C37"/>
    <w:rsid w:val="00C65D8B"/>
    <w:rsid w:val="00C65F3C"/>
    <w:rsid w:val="00C673E0"/>
    <w:rsid w:val="00C73702"/>
    <w:rsid w:val="00C744AB"/>
    <w:rsid w:val="00C76535"/>
    <w:rsid w:val="00C8121F"/>
    <w:rsid w:val="00C81DFF"/>
    <w:rsid w:val="00C82EC6"/>
    <w:rsid w:val="00C8574E"/>
    <w:rsid w:val="00C87B91"/>
    <w:rsid w:val="00C91CF0"/>
    <w:rsid w:val="00C9232D"/>
    <w:rsid w:val="00C924A1"/>
    <w:rsid w:val="00C95C31"/>
    <w:rsid w:val="00C97497"/>
    <w:rsid w:val="00CA0F74"/>
    <w:rsid w:val="00CA1390"/>
    <w:rsid w:val="00CA7B90"/>
    <w:rsid w:val="00CA7CBB"/>
    <w:rsid w:val="00CB33A6"/>
    <w:rsid w:val="00CB3DF1"/>
    <w:rsid w:val="00CB416C"/>
    <w:rsid w:val="00CB541B"/>
    <w:rsid w:val="00CB7033"/>
    <w:rsid w:val="00CC0E5F"/>
    <w:rsid w:val="00CC4D24"/>
    <w:rsid w:val="00CD0093"/>
    <w:rsid w:val="00CD073A"/>
    <w:rsid w:val="00CD08E8"/>
    <w:rsid w:val="00CD0D28"/>
    <w:rsid w:val="00CD23B6"/>
    <w:rsid w:val="00CD3E88"/>
    <w:rsid w:val="00CD5E8B"/>
    <w:rsid w:val="00CE24C5"/>
    <w:rsid w:val="00CE3799"/>
    <w:rsid w:val="00CE4E06"/>
    <w:rsid w:val="00CF115D"/>
    <w:rsid w:val="00CF1D48"/>
    <w:rsid w:val="00CF3954"/>
    <w:rsid w:val="00CF7029"/>
    <w:rsid w:val="00CF7259"/>
    <w:rsid w:val="00CF76D1"/>
    <w:rsid w:val="00D001B4"/>
    <w:rsid w:val="00D004E3"/>
    <w:rsid w:val="00D01656"/>
    <w:rsid w:val="00D0177C"/>
    <w:rsid w:val="00D03480"/>
    <w:rsid w:val="00D117E2"/>
    <w:rsid w:val="00D13F86"/>
    <w:rsid w:val="00D140C5"/>
    <w:rsid w:val="00D147AF"/>
    <w:rsid w:val="00D16100"/>
    <w:rsid w:val="00D1741C"/>
    <w:rsid w:val="00D17A1D"/>
    <w:rsid w:val="00D244AE"/>
    <w:rsid w:val="00D24555"/>
    <w:rsid w:val="00D25403"/>
    <w:rsid w:val="00D357C6"/>
    <w:rsid w:val="00D35A45"/>
    <w:rsid w:val="00D35B46"/>
    <w:rsid w:val="00D35D73"/>
    <w:rsid w:val="00D35F0A"/>
    <w:rsid w:val="00D439C7"/>
    <w:rsid w:val="00D46554"/>
    <w:rsid w:val="00D53310"/>
    <w:rsid w:val="00D56863"/>
    <w:rsid w:val="00D604C6"/>
    <w:rsid w:val="00D64CC3"/>
    <w:rsid w:val="00D64EB8"/>
    <w:rsid w:val="00D66087"/>
    <w:rsid w:val="00D67DAE"/>
    <w:rsid w:val="00D716BE"/>
    <w:rsid w:val="00D7307F"/>
    <w:rsid w:val="00D76891"/>
    <w:rsid w:val="00D777B8"/>
    <w:rsid w:val="00D77F47"/>
    <w:rsid w:val="00D81AB3"/>
    <w:rsid w:val="00D8481D"/>
    <w:rsid w:val="00D85590"/>
    <w:rsid w:val="00D907AF"/>
    <w:rsid w:val="00D912DF"/>
    <w:rsid w:val="00D945FA"/>
    <w:rsid w:val="00DA2BB0"/>
    <w:rsid w:val="00DA36E1"/>
    <w:rsid w:val="00DA3D6B"/>
    <w:rsid w:val="00DA6593"/>
    <w:rsid w:val="00DB23B5"/>
    <w:rsid w:val="00DC0F9B"/>
    <w:rsid w:val="00DC2AA2"/>
    <w:rsid w:val="00DC2D22"/>
    <w:rsid w:val="00DC2E5B"/>
    <w:rsid w:val="00DD0811"/>
    <w:rsid w:val="00DD1B80"/>
    <w:rsid w:val="00DD2E0A"/>
    <w:rsid w:val="00DD2EA0"/>
    <w:rsid w:val="00DD34F7"/>
    <w:rsid w:val="00DD41CD"/>
    <w:rsid w:val="00DD71A1"/>
    <w:rsid w:val="00DE31BA"/>
    <w:rsid w:val="00DE5A96"/>
    <w:rsid w:val="00DE622F"/>
    <w:rsid w:val="00DE67E8"/>
    <w:rsid w:val="00DE7DF1"/>
    <w:rsid w:val="00DF08BC"/>
    <w:rsid w:val="00DF76CC"/>
    <w:rsid w:val="00E005BC"/>
    <w:rsid w:val="00E02047"/>
    <w:rsid w:val="00E026F0"/>
    <w:rsid w:val="00E02775"/>
    <w:rsid w:val="00E055B9"/>
    <w:rsid w:val="00E06C33"/>
    <w:rsid w:val="00E15474"/>
    <w:rsid w:val="00E15505"/>
    <w:rsid w:val="00E165B4"/>
    <w:rsid w:val="00E16B2C"/>
    <w:rsid w:val="00E16FDF"/>
    <w:rsid w:val="00E1701B"/>
    <w:rsid w:val="00E17FDD"/>
    <w:rsid w:val="00E21AF5"/>
    <w:rsid w:val="00E2223F"/>
    <w:rsid w:val="00E26969"/>
    <w:rsid w:val="00E2759B"/>
    <w:rsid w:val="00E301F5"/>
    <w:rsid w:val="00E3117B"/>
    <w:rsid w:val="00E3394A"/>
    <w:rsid w:val="00E404CB"/>
    <w:rsid w:val="00E422DE"/>
    <w:rsid w:val="00E42C03"/>
    <w:rsid w:val="00E46134"/>
    <w:rsid w:val="00E565A9"/>
    <w:rsid w:val="00E62C21"/>
    <w:rsid w:val="00E63A2C"/>
    <w:rsid w:val="00E65A25"/>
    <w:rsid w:val="00E70EFA"/>
    <w:rsid w:val="00E76CEE"/>
    <w:rsid w:val="00E7778B"/>
    <w:rsid w:val="00E833F9"/>
    <w:rsid w:val="00E92969"/>
    <w:rsid w:val="00E92A9C"/>
    <w:rsid w:val="00E94BC1"/>
    <w:rsid w:val="00E95ECB"/>
    <w:rsid w:val="00E965D4"/>
    <w:rsid w:val="00E966D5"/>
    <w:rsid w:val="00EA207B"/>
    <w:rsid w:val="00EA2FB5"/>
    <w:rsid w:val="00EA4CDB"/>
    <w:rsid w:val="00EA5B33"/>
    <w:rsid w:val="00EA6673"/>
    <w:rsid w:val="00EA7F8E"/>
    <w:rsid w:val="00EB14FB"/>
    <w:rsid w:val="00EB2D30"/>
    <w:rsid w:val="00EB3DEE"/>
    <w:rsid w:val="00EC0D23"/>
    <w:rsid w:val="00EC11CB"/>
    <w:rsid w:val="00EC2A58"/>
    <w:rsid w:val="00EC3902"/>
    <w:rsid w:val="00EC4D3F"/>
    <w:rsid w:val="00EC758E"/>
    <w:rsid w:val="00ED6BF4"/>
    <w:rsid w:val="00ED7624"/>
    <w:rsid w:val="00ED7978"/>
    <w:rsid w:val="00ED79CC"/>
    <w:rsid w:val="00EE1E39"/>
    <w:rsid w:val="00EE6713"/>
    <w:rsid w:val="00EF1D1A"/>
    <w:rsid w:val="00EF2D6D"/>
    <w:rsid w:val="00EF3CD6"/>
    <w:rsid w:val="00EF69C8"/>
    <w:rsid w:val="00F010FB"/>
    <w:rsid w:val="00F0192A"/>
    <w:rsid w:val="00F01980"/>
    <w:rsid w:val="00F02635"/>
    <w:rsid w:val="00F0274E"/>
    <w:rsid w:val="00F07C80"/>
    <w:rsid w:val="00F10090"/>
    <w:rsid w:val="00F127A8"/>
    <w:rsid w:val="00F13239"/>
    <w:rsid w:val="00F1677C"/>
    <w:rsid w:val="00F23844"/>
    <w:rsid w:val="00F2438A"/>
    <w:rsid w:val="00F2446D"/>
    <w:rsid w:val="00F341EB"/>
    <w:rsid w:val="00F46CBD"/>
    <w:rsid w:val="00F50F1B"/>
    <w:rsid w:val="00F52E62"/>
    <w:rsid w:val="00F537ED"/>
    <w:rsid w:val="00F54A2E"/>
    <w:rsid w:val="00F631BD"/>
    <w:rsid w:val="00F63FA4"/>
    <w:rsid w:val="00F73209"/>
    <w:rsid w:val="00F77920"/>
    <w:rsid w:val="00F77ED2"/>
    <w:rsid w:val="00F854B1"/>
    <w:rsid w:val="00F85FB2"/>
    <w:rsid w:val="00F86CC6"/>
    <w:rsid w:val="00F903E0"/>
    <w:rsid w:val="00F91450"/>
    <w:rsid w:val="00F96805"/>
    <w:rsid w:val="00F969B9"/>
    <w:rsid w:val="00F96EBF"/>
    <w:rsid w:val="00FA3463"/>
    <w:rsid w:val="00FA3B5D"/>
    <w:rsid w:val="00FA3EA3"/>
    <w:rsid w:val="00FA4F1C"/>
    <w:rsid w:val="00FA69FD"/>
    <w:rsid w:val="00FB17FA"/>
    <w:rsid w:val="00FB19D2"/>
    <w:rsid w:val="00FB1C99"/>
    <w:rsid w:val="00FB5153"/>
    <w:rsid w:val="00FC0218"/>
    <w:rsid w:val="00FC0BE3"/>
    <w:rsid w:val="00FC409F"/>
    <w:rsid w:val="00FD1F76"/>
    <w:rsid w:val="00FD2D50"/>
    <w:rsid w:val="00FD3437"/>
    <w:rsid w:val="00FD34E4"/>
    <w:rsid w:val="00FD4D91"/>
    <w:rsid w:val="00FE25B6"/>
    <w:rsid w:val="00FE3B39"/>
    <w:rsid w:val="00FE48EB"/>
    <w:rsid w:val="00FF055B"/>
    <w:rsid w:val="00FF0AF0"/>
    <w:rsid w:val="00FF1598"/>
    <w:rsid w:val="00FF4099"/>
    <w:rsid w:val="00FF5308"/>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gray">
      <v:fill color="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2B"/>
    <w:rPr>
      <w:rFonts w:ascii="Arial" w:hAnsi="Arial" w:cs="Arial"/>
      <w:kern w:val="1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rsid w:val="00E46134"/>
    <w:pPr>
      <w:numPr>
        <w:numId w:val="1"/>
      </w:numPr>
    </w:pPr>
  </w:style>
  <w:style w:type="numbering" w:customStyle="1" w:styleId="Style4">
    <w:name w:val="Style4"/>
    <w:rsid w:val="00E46134"/>
    <w:pPr>
      <w:numPr>
        <w:numId w:val="2"/>
      </w:numPr>
    </w:pPr>
  </w:style>
  <w:style w:type="paragraph" w:styleId="Footer">
    <w:name w:val="footer"/>
    <w:basedOn w:val="Normal"/>
    <w:link w:val="FooterChar"/>
    <w:uiPriority w:val="99"/>
    <w:rsid w:val="00D140C5"/>
    <w:pPr>
      <w:tabs>
        <w:tab w:val="center" w:pos="4320"/>
        <w:tab w:val="right" w:pos="8640"/>
      </w:tabs>
    </w:pPr>
  </w:style>
  <w:style w:type="character" w:styleId="PageNumber">
    <w:name w:val="page number"/>
    <w:basedOn w:val="DefaultParagraphFont"/>
    <w:rsid w:val="00D140C5"/>
  </w:style>
  <w:style w:type="table" w:styleId="TableGrid">
    <w:name w:val="Table Grid"/>
    <w:basedOn w:val="TableNormal"/>
    <w:rsid w:val="0042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64C29"/>
    <w:pPr>
      <w:tabs>
        <w:tab w:val="center" w:pos="4320"/>
        <w:tab w:val="right" w:pos="8640"/>
      </w:tabs>
    </w:pPr>
  </w:style>
  <w:style w:type="paragraph" w:styleId="DocumentMap">
    <w:name w:val="Document Map"/>
    <w:basedOn w:val="Normal"/>
    <w:semiHidden/>
    <w:rsid w:val="00CE4E06"/>
    <w:pPr>
      <w:shd w:val="clear" w:color="auto" w:fill="000080"/>
    </w:pPr>
    <w:rPr>
      <w:rFonts w:ascii="Tahoma" w:hAnsi="Tahoma" w:cs="Tahoma"/>
      <w:sz w:val="20"/>
      <w:szCs w:val="20"/>
    </w:rPr>
  </w:style>
  <w:style w:type="paragraph" w:styleId="BalloonText">
    <w:name w:val="Balloon Text"/>
    <w:basedOn w:val="Normal"/>
    <w:semiHidden/>
    <w:rsid w:val="009A0871"/>
    <w:rPr>
      <w:rFonts w:ascii="Tahoma" w:hAnsi="Tahoma" w:cs="Tahoma"/>
      <w:sz w:val="16"/>
      <w:szCs w:val="16"/>
    </w:rPr>
  </w:style>
  <w:style w:type="character" w:styleId="Hyperlink">
    <w:name w:val="Hyperlink"/>
    <w:rsid w:val="00AA2A65"/>
    <w:rPr>
      <w:color w:val="0000FF"/>
      <w:u w:val="single"/>
    </w:rPr>
  </w:style>
  <w:style w:type="character" w:customStyle="1" w:styleId="st1">
    <w:name w:val="st1"/>
    <w:basedOn w:val="DefaultParagraphFont"/>
    <w:rsid w:val="00696649"/>
  </w:style>
  <w:style w:type="paragraph" w:styleId="ListParagraph">
    <w:name w:val="List Paragraph"/>
    <w:basedOn w:val="Normal"/>
    <w:uiPriority w:val="34"/>
    <w:qFormat/>
    <w:rsid w:val="00350065"/>
    <w:pPr>
      <w:ind w:left="720"/>
    </w:pPr>
  </w:style>
  <w:style w:type="character" w:styleId="FootnoteReference">
    <w:name w:val="footnote reference"/>
    <w:uiPriority w:val="99"/>
    <w:unhideWhenUsed/>
    <w:rsid w:val="002F6634"/>
    <w:rPr>
      <w:vertAlign w:val="superscript"/>
    </w:rPr>
  </w:style>
  <w:style w:type="paragraph" w:styleId="NoSpacing">
    <w:name w:val="No Spacing"/>
    <w:uiPriority w:val="1"/>
    <w:qFormat/>
    <w:rsid w:val="002F6634"/>
    <w:rPr>
      <w:rFonts w:ascii="Calibri" w:eastAsia="MS Mincho" w:hAnsi="Calibri"/>
      <w:sz w:val="18"/>
      <w:szCs w:val="18"/>
      <w:lang w:val="en-GB"/>
    </w:rPr>
  </w:style>
  <w:style w:type="paragraph" w:styleId="FootnoteText">
    <w:name w:val="footnote text"/>
    <w:basedOn w:val="Normal"/>
    <w:link w:val="FootnoteTextChar"/>
    <w:rsid w:val="00CD08E8"/>
    <w:rPr>
      <w:sz w:val="20"/>
      <w:szCs w:val="20"/>
    </w:rPr>
  </w:style>
  <w:style w:type="character" w:customStyle="1" w:styleId="FootnoteTextChar">
    <w:name w:val="Footnote Text Char"/>
    <w:link w:val="FootnoteText"/>
    <w:rsid w:val="00CD08E8"/>
    <w:rPr>
      <w:rFonts w:ascii="Arial" w:hAnsi="Arial" w:cs="Arial"/>
      <w:kern w:val="16"/>
      <w:lang w:val="en-US" w:eastAsia="en-US"/>
    </w:rPr>
  </w:style>
  <w:style w:type="paragraph" w:styleId="BodyText">
    <w:name w:val="Body Text"/>
    <w:basedOn w:val="Normal"/>
    <w:link w:val="BodyTextChar"/>
    <w:rsid w:val="004B6248"/>
    <w:pPr>
      <w:spacing w:line="360" w:lineRule="auto"/>
      <w:jc w:val="both"/>
    </w:pPr>
    <w:rPr>
      <w:kern w:val="0"/>
    </w:rPr>
  </w:style>
  <w:style w:type="character" w:customStyle="1" w:styleId="BodyTextChar">
    <w:name w:val="Body Text Char"/>
    <w:link w:val="BodyText"/>
    <w:rsid w:val="004B6248"/>
    <w:rPr>
      <w:rFonts w:ascii="Arial" w:hAnsi="Arial" w:cs="Arial"/>
      <w:sz w:val="24"/>
      <w:szCs w:val="24"/>
      <w:lang w:val="en-US" w:eastAsia="en-US"/>
    </w:rPr>
  </w:style>
  <w:style w:type="paragraph" w:styleId="ListBullet2">
    <w:name w:val="List Bullet 2"/>
    <w:basedOn w:val="Normal"/>
    <w:rsid w:val="00D357C6"/>
    <w:pPr>
      <w:numPr>
        <w:numId w:val="58"/>
      </w:numPr>
      <w:spacing w:before="60" w:after="60" w:line="276" w:lineRule="auto"/>
      <w:jc w:val="both"/>
    </w:pPr>
    <w:rPr>
      <w:rFonts w:ascii="Verdana" w:hAnsi="Verdana" w:cs="Times New Roman"/>
      <w:kern w:val="0"/>
      <w:sz w:val="20"/>
      <w:szCs w:val="20"/>
      <w:lang w:val="en-GB"/>
    </w:rPr>
  </w:style>
  <w:style w:type="character" w:customStyle="1" w:styleId="FooterChar">
    <w:name w:val="Footer Char"/>
    <w:link w:val="Footer"/>
    <w:uiPriority w:val="99"/>
    <w:rsid w:val="000A1003"/>
    <w:rPr>
      <w:rFonts w:ascii="Arial" w:hAnsi="Arial" w:cs="Arial"/>
      <w:kern w:val="16"/>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52B"/>
    <w:rPr>
      <w:rFonts w:ascii="Arial" w:hAnsi="Arial" w:cs="Arial"/>
      <w:kern w:val="1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rsid w:val="00E46134"/>
    <w:pPr>
      <w:numPr>
        <w:numId w:val="1"/>
      </w:numPr>
    </w:pPr>
  </w:style>
  <w:style w:type="numbering" w:customStyle="1" w:styleId="Style4">
    <w:name w:val="Style4"/>
    <w:rsid w:val="00E46134"/>
    <w:pPr>
      <w:numPr>
        <w:numId w:val="2"/>
      </w:numPr>
    </w:pPr>
  </w:style>
  <w:style w:type="paragraph" w:styleId="Footer">
    <w:name w:val="footer"/>
    <w:basedOn w:val="Normal"/>
    <w:link w:val="FooterChar"/>
    <w:uiPriority w:val="99"/>
    <w:rsid w:val="00D140C5"/>
    <w:pPr>
      <w:tabs>
        <w:tab w:val="center" w:pos="4320"/>
        <w:tab w:val="right" w:pos="8640"/>
      </w:tabs>
    </w:pPr>
  </w:style>
  <w:style w:type="character" w:styleId="PageNumber">
    <w:name w:val="page number"/>
    <w:basedOn w:val="DefaultParagraphFont"/>
    <w:rsid w:val="00D140C5"/>
  </w:style>
  <w:style w:type="table" w:styleId="TableGrid">
    <w:name w:val="Table Grid"/>
    <w:basedOn w:val="TableNormal"/>
    <w:rsid w:val="0042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64C29"/>
    <w:pPr>
      <w:tabs>
        <w:tab w:val="center" w:pos="4320"/>
        <w:tab w:val="right" w:pos="8640"/>
      </w:tabs>
    </w:pPr>
  </w:style>
  <w:style w:type="paragraph" w:styleId="DocumentMap">
    <w:name w:val="Document Map"/>
    <w:basedOn w:val="Normal"/>
    <w:semiHidden/>
    <w:rsid w:val="00CE4E06"/>
    <w:pPr>
      <w:shd w:val="clear" w:color="auto" w:fill="000080"/>
    </w:pPr>
    <w:rPr>
      <w:rFonts w:ascii="Tahoma" w:hAnsi="Tahoma" w:cs="Tahoma"/>
      <w:sz w:val="20"/>
      <w:szCs w:val="20"/>
    </w:rPr>
  </w:style>
  <w:style w:type="paragraph" w:styleId="BalloonText">
    <w:name w:val="Balloon Text"/>
    <w:basedOn w:val="Normal"/>
    <w:semiHidden/>
    <w:rsid w:val="009A0871"/>
    <w:rPr>
      <w:rFonts w:ascii="Tahoma" w:hAnsi="Tahoma" w:cs="Tahoma"/>
      <w:sz w:val="16"/>
      <w:szCs w:val="16"/>
    </w:rPr>
  </w:style>
  <w:style w:type="character" w:styleId="Hyperlink">
    <w:name w:val="Hyperlink"/>
    <w:rsid w:val="00AA2A65"/>
    <w:rPr>
      <w:color w:val="0000FF"/>
      <w:u w:val="single"/>
    </w:rPr>
  </w:style>
  <w:style w:type="character" w:customStyle="1" w:styleId="st1">
    <w:name w:val="st1"/>
    <w:basedOn w:val="DefaultParagraphFont"/>
    <w:rsid w:val="00696649"/>
  </w:style>
  <w:style w:type="paragraph" w:styleId="ListParagraph">
    <w:name w:val="List Paragraph"/>
    <w:basedOn w:val="Normal"/>
    <w:uiPriority w:val="34"/>
    <w:qFormat/>
    <w:rsid w:val="00350065"/>
    <w:pPr>
      <w:ind w:left="720"/>
    </w:pPr>
  </w:style>
  <w:style w:type="character" w:styleId="FootnoteReference">
    <w:name w:val="footnote reference"/>
    <w:uiPriority w:val="99"/>
    <w:unhideWhenUsed/>
    <w:rsid w:val="002F6634"/>
    <w:rPr>
      <w:vertAlign w:val="superscript"/>
    </w:rPr>
  </w:style>
  <w:style w:type="paragraph" w:styleId="NoSpacing">
    <w:name w:val="No Spacing"/>
    <w:uiPriority w:val="1"/>
    <w:qFormat/>
    <w:rsid w:val="002F6634"/>
    <w:rPr>
      <w:rFonts w:ascii="Calibri" w:eastAsia="MS Mincho" w:hAnsi="Calibri"/>
      <w:sz w:val="18"/>
      <w:szCs w:val="18"/>
      <w:lang w:val="en-GB"/>
    </w:rPr>
  </w:style>
  <w:style w:type="paragraph" w:styleId="FootnoteText">
    <w:name w:val="footnote text"/>
    <w:basedOn w:val="Normal"/>
    <w:link w:val="FootnoteTextChar"/>
    <w:rsid w:val="00CD08E8"/>
    <w:rPr>
      <w:sz w:val="20"/>
      <w:szCs w:val="20"/>
    </w:rPr>
  </w:style>
  <w:style w:type="character" w:customStyle="1" w:styleId="FootnoteTextChar">
    <w:name w:val="Footnote Text Char"/>
    <w:link w:val="FootnoteText"/>
    <w:rsid w:val="00CD08E8"/>
    <w:rPr>
      <w:rFonts w:ascii="Arial" w:hAnsi="Arial" w:cs="Arial"/>
      <w:kern w:val="16"/>
      <w:lang w:val="en-US" w:eastAsia="en-US"/>
    </w:rPr>
  </w:style>
  <w:style w:type="paragraph" w:styleId="BodyText">
    <w:name w:val="Body Text"/>
    <w:basedOn w:val="Normal"/>
    <w:link w:val="BodyTextChar"/>
    <w:rsid w:val="004B6248"/>
    <w:pPr>
      <w:spacing w:line="360" w:lineRule="auto"/>
      <w:jc w:val="both"/>
    </w:pPr>
    <w:rPr>
      <w:kern w:val="0"/>
    </w:rPr>
  </w:style>
  <w:style w:type="character" w:customStyle="1" w:styleId="BodyTextChar">
    <w:name w:val="Body Text Char"/>
    <w:link w:val="BodyText"/>
    <w:rsid w:val="004B6248"/>
    <w:rPr>
      <w:rFonts w:ascii="Arial" w:hAnsi="Arial" w:cs="Arial"/>
      <w:sz w:val="24"/>
      <w:szCs w:val="24"/>
      <w:lang w:val="en-US" w:eastAsia="en-US"/>
    </w:rPr>
  </w:style>
  <w:style w:type="paragraph" w:styleId="ListBullet2">
    <w:name w:val="List Bullet 2"/>
    <w:basedOn w:val="Normal"/>
    <w:rsid w:val="00D357C6"/>
    <w:pPr>
      <w:numPr>
        <w:numId w:val="58"/>
      </w:numPr>
      <w:spacing w:before="60" w:after="60" w:line="276" w:lineRule="auto"/>
      <w:jc w:val="both"/>
    </w:pPr>
    <w:rPr>
      <w:rFonts w:ascii="Verdana" w:hAnsi="Verdana" w:cs="Times New Roman"/>
      <w:kern w:val="0"/>
      <w:sz w:val="20"/>
      <w:szCs w:val="20"/>
      <w:lang w:val="en-GB"/>
    </w:rPr>
  </w:style>
  <w:style w:type="character" w:customStyle="1" w:styleId="FooterChar">
    <w:name w:val="Footer Char"/>
    <w:link w:val="Footer"/>
    <w:uiPriority w:val="99"/>
    <w:rsid w:val="000A1003"/>
    <w:rPr>
      <w:rFonts w:ascii="Arial" w:hAnsi="Arial" w:cs="Arial"/>
      <w:kern w:val="16"/>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11830">
      <w:bodyDiv w:val="1"/>
      <w:marLeft w:val="0"/>
      <w:marRight w:val="0"/>
      <w:marTop w:val="0"/>
      <w:marBottom w:val="0"/>
      <w:divBdr>
        <w:top w:val="none" w:sz="0" w:space="0" w:color="auto"/>
        <w:left w:val="none" w:sz="0" w:space="0" w:color="auto"/>
        <w:bottom w:val="none" w:sz="0" w:space="0" w:color="auto"/>
        <w:right w:val="none" w:sz="0" w:space="0" w:color="auto"/>
      </w:divBdr>
      <w:divsChild>
        <w:div w:id="63892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eed" TargetMode="External"/><Relationship Id="rId18" Type="http://schemas.openxmlformats.org/officeDocument/2006/relationships/hyperlink" Target="http://en.wikipedia.org/wiki/Market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n.wikipedia.org/wiki/Farming" TargetMode="External"/><Relationship Id="rId17" Type="http://schemas.openxmlformats.org/officeDocument/2006/relationships/hyperlink" Target="http://en.wikipedia.org/wiki/Processed_food" TargetMode="External"/><Relationship Id="rId2" Type="http://schemas.openxmlformats.org/officeDocument/2006/relationships/numbering" Target="numbering.xml"/><Relationship Id="rId16" Type="http://schemas.openxmlformats.org/officeDocument/2006/relationships/hyperlink" Target="http://en.wikipedia.org/wiki/Wholesa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ood" TargetMode="External"/><Relationship Id="rId5" Type="http://schemas.openxmlformats.org/officeDocument/2006/relationships/settings" Target="settings.xml"/><Relationship Id="rId15" Type="http://schemas.openxmlformats.org/officeDocument/2006/relationships/hyperlink" Target="http://en.wikipedia.org/wiki/Agricultural_machinery" TargetMode="External"/><Relationship Id="rId23" Type="http://schemas.openxmlformats.org/officeDocument/2006/relationships/theme" Target="theme/theme1.xml"/><Relationship Id="rId10" Type="http://schemas.openxmlformats.org/officeDocument/2006/relationships/hyperlink" Target="http://en.wikipedia.org/wiki/Business" TargetMode="External"/><Relationship Id="rId19" Type="http://schemas.openxmlformats.org/officeDocument/2006/relationships/hyperlink" Target="http://en.wikipedia.org/wiki/Reta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Agrichemic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7053-16FD-4268-96F1-CA3F6528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M4</vt:lpstr>
    </vt:vector>
  </TitlesOfParts>
  <Company>Hewlett-Packard Company</Company>
  <LinksUpToDate>false</LinksUpToDate>
  <CharactersWithSpaces>45575</CharactersWithSpaces>
  <SharedDoc>false</SharedDoc>
  <HLinks>
    <vt:vector size="60" baseType="variant">
      <vt:variant>
        <vt:i4>7340081</vt:i4>
      </vt:variant>
      <vt:variant>
        <vt:i4>27</vt:i4>
      </vt:variant>
      <vt:variant>
        <vt:i4>0</vt:i4>
      </vt:variant>
      <vt:variant>
        <vt:i4>5</vt:i4>
      </vt:variant>
      <vt:variant>
        <vt:lpwstr>http://en.wikipedia.org/wiki/Retail</vt:lpwstr>
      </vt:variant>
      <vt:variant>
        <vt:lpwstr/>
      </vt:variant>
      <vt:variant>
        <vt:i4>7012389</vt:i4>
      </vt:variant>
      <vt:variant>
        <vt:i4>24</vt:i4>
      </vt:variant>
      <vt:variant>
        <vt:i4>0</vt:i4>
      </vt:variant>
      <vt:variant>
        <vt:i4>5</vt:i4>
      </vt:variant>
      <vt:variant>
        <vt:lpwstr>http://en.wikipedia.org/wiki/Marketing</vt:lpwstr>
      </vt:variant>
      <vt:variant>
        <vt:lpwstr/>
      </vt:variant>
      <vt:variant>
        <vt:i4>8060930</vt:i4>
      </vt:variant>
      <vt:variant>
        <vt:i4>21</vt:i4>
      </vt:variant>
      <vt:variant>
        <vt:i4>0</vt:i4>
      </vt:variant>
      <vt:variant>
        <vt:i4>5</vt:i4>
      </vt:variant>
      <vt:variant>
        <vt:lpwstr>http://en.wikipedia.org/wiki/Processed_food</vt:lpwstr>
      </vt:variant>
      <vt:variant>
        <vt:lpwstr/>
      </vt:variant>
      <vt:variant>
        <vt:i4>6684718</vt:i4>
      </vt:variant>
      <vt:variant>
        <vt:i4>18</vt:i4>
      </vt:variant>
      <vt:variant>
        <vt:i4>0</vt:i4>
      </vt:variant>
      <vt:variant>
        <vt:i4>5</vt:i4>
      </vt:variant>
      <vt:variant>
        <vt:lpwstr>http://en.wikipedia.org/wiki/Wholesale</vt:lpwstr>
      </vt:variant>
      <vt:variant>
        <vt:lpwstr/>
      </vt:variant>
      <vt:variant>
        <vt:i4>6094886</vt:i4>
      </vt:variant>
      <vt:variant>
        <vt:i4>15</vt:i4>
      </vt:variant>
      <vt:variant>
        <vt:i4>0</vt:i4>
      </vt:variant>
      <vt:variant>
        <vt:i4>5</vt:i4>
      </vt:variant>
      <vt:variant>
        <vt:lpwstr>http://en.wikipedia.org/wiki/Agricultural_machinery</vt:lpwstr>
      </vt:variant>
      <vt:variant>
        <vt:lpwstr/>
      </vt:variant>
      <vt:variant>
        <vt:i4>131165</vt:i4>
      </vt:variant>
      <vt:variant>
        <vt:i4>12</vt:i4>
      </vt:variant>
      <vt:variant>
        <vt:i4>0</vt:i4>
      </vt:variant>
      <vt:variant>
        <vt:i4>5</vt:i4>
      </vt:variant>
      <vt:variant>
        <vt:lpwstr>http://en.wikipedia.org/wiki/Agrichemical</vt:lpwstr>
      </vt:variant>
      <vt:variant>
        <vt:lpwstr/>
      </vt:variant>
      <vt:variant>
        <vt:i4>589904</vt:i4>
      </vt:variant>
      <vt:variant>
        <vt:i4>9</vt:i4>
      </vt:variant>
      <vt:variant>
        <vt:i4>0</vt:i4>
      </vt:variant>
      <vt:variant>
        <vt:i4>5</vt:i4>
      </vt:variant>
      <vt:variant>
        <vt:lpwstr>http://en.wikipedia.org/wiki/Seed</vt:lpwstr>
      </vt:variant>
      <vt:variant>
        <vt:lpwstr/>
      </vt:variant>
      <vt:variant>
        <vt:i4>327767</vt:i4>
      </vt:variant>
      <vt:variant>
        <vt:i4>6</vt:i4>
      </vt:variant>
      <vt:variant>
        <vt:i4>0</vt:i4>
      </vt:variant>
      <vt:variant>
        <vt:i4>5</vt:i4>
      </vt:variant>
      <vt:variant>
        <vt:lpwstr>http://en.wikipedia.org/wiki/Farming</vt:lpwstr>
      </vt:variant>
      <vt:variant>
        <vt:lpwstr/>
      </vt:variant>
      <vt:variant>
        <vt:i4>1441882</vt:i4>
      </vt:variant>
      <vt:variant>
        <vt:i4>3</vt:i4>
      </vt:variant>
      <vt:variant>
        <vt:i4>0</vt:i4>
      </vt:variant>
      <vt:variant>
        <vt:i4>5</vt:i4>
      </vt:variant>
      <vt:variant>
        <vt:lpwstr>http://en.wikipedia.org/wiki/Food</vt:lpwstr>
      </vt:variant>
      <vt:variant>
        <vt:lpwstr/>
      </vt:variant>
      <vt:variant>
        <vt:i4>1245260</vt:i4>
      </vt:variant>
      <vt:variant>
        <vt:i4>0</vt:i4>
      </vt:variant>
      <vt:variant>
        <vt:i4>0</vt:i4>
      </vt:variant>
      <vt:variant>
        <vt:i4>5</vt:i4>
      </vt:variant>
      <vt:variant>
        <vt:lpwstr>http://en.wikipedia.org/wiki/Business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dc:title>
  <dc:creator>VivianP</dc:creator>
  <cp:lastModifiedBy>ElizabethKh</cp:lastModifiedBy>
  <cp:revision>3</cp:revision>
  <cp:lastPrinted>2015-04-24T10:24:00Z</cp:lastPrinted>
  <dcterms:created xsi:type="dcterms:W3CDTF">2016-08-04T09:33:00Z</dcterms:created>
  <dcterms:modified xsi:type="dcterms:W3CDTF">2016-08-04T09:35:00Z</dcterms:modified>
</cp:coreProperties>
</file>